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jc w:val="both"/>
        <w:textAlignment w:val="auto"/>
        <w:rPr>
          <w:rFonts w:ascii="Times New Roman" w:hAnsi="Times New Roman" w:eastAsia="黑体" w:cs="Times New Roman"/>
          <w:color w:val="000000"/>
          <w:sz w:val="30"/>
          <w:szCs w:val="30"/>
        </w:rPr>
      </w:pPr>
      <w:r>
        <w:rPr>
          <w:rFonts w:hint="eastAsia" w:ascii="Times New Roman" w:hAnsi="黑体" w:eastAsia="黑体" w:cs="Times New Roman"/>
          <w:color w:val="000000"/>
          <w:sz w:val="30"/>
          <w:szCs w:val="30"/>
        </w:rPr>
        <w:t>附件</w:t>
      </w:r>
      <w:r>
        <w:rPr>
          <w:rFonts w:ascii="Times New Roman" w:hAnsi="Times New Roman" w:eastAsia="黑体" w:cs="Times New Roman"/>
          <w:color w:val="000000"/>
          <w:sz w:val="30"/>
          <w:szCs w:val="30"/>
        </w:rPr>
        <w:t>2</w:t>
      </w:r>
    </w:p>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eastAsia="方正小标宋简体" w:cs="Times New Roman"/>
          <w:bCs/>
          <w:sz w:val="44"/>
          <w:szCs w:val="44"/>
        </w:rPr>
      </w:pPr>
      <w:r>
        <w:rPr>
          <w:rFonts w:hint="eastAsia" w:ascii="Times New Roman" w:hAnsi="方正小标宋简体" w:eastAsia="方正小标宋简体" w:cs="Times New Roman"/>
          <w:bCs/>
          <w:sz w:val="44"/>
          <w:szCs w:val="44"/>
        </w:rPr>
        <w:t>报考人员诚信承诺书</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本人已仔细阅读《</w:t>
      </w:r>
      <w:r>
        <w:rPr>
          <w:rFonts w:hint="eastAsia" w:ascii="Times New Roman" w:hAnsi="Times New Roman" w:eastAsia="仿宋_GB2312" w:cs="Times New Roman"/>
          <w:color w:val="000000"/>
          <w:kern w:val="0"/>
          <w:sz w:val="32"/>
          <w:szCs w:val="32"/>
        </w:rPr>
        <w:t>广西壮族自治区</w:t>
      </w:r>
      <w:r>
        <w:rPr>
          <w:rFonts w:ascii="Times New Roman" w:hAnsi="Times New Roman" w:eastAsia="仿宋_GB2312" w:cs="Times New Roman"/>
          <w:color w:val="000000"/>
          <w:kern w:val="0"/>
          <w:sz w:val="32"/>
          <w:szCs w:val="32"/>
        </w:rPr>
        <w:t>202</w:t>
      </w:r>
      <w:r>
        <w:rPr>
          <w:rFonts w:hint="default" w:ascii="Times New Roman" w:hAnsi="Times New Roman" w:eastAsia="仿宋_GB2312" w:cs="Times New Roman"/>
          <w:color w:val="000000"/>
          <w:kern w:val="0"/>
          <w:sz w:val="32"/>
          <w:szCs w:val="32"/>
          <w:lang w:val="en-US"/>
        </w:rPr>
        <w:t>3</w:t>
      </w:r>
      <w:r>
        <w:rPr>
          <w:rFonts w:hint="eastAsia" w:ascii="Times New Roman" w:hAnsi="Times New Roman" w:eastAsia="仿宋_GB2312" w:cs="Times New Roman"/>
          <w:color w:val="000000"/>
          <w:kern w:val="0"/>
          <w:sz w:val="32"/>
          <w:szCs w:val="32"/>
        </w:rPr>
        <w:t>年选调应届优秀大学毕业生工作公告</w:t>
      </w:r>
      <w:r>
        <w:rPr>
          <w:rFonts w:hint="eastAsia" w:ascii="Times New Roman" w:hAnsi="Times New Roman" w:eastAsia="仿宋_GB2312" w:cs="Times New Roman"/>
          <w:sz w:val="32"/>
          <w:szCs w:val="32"/>
        </w:rPr>
        <w:t>》等有关文件，本着诚信报考的原则，现郑重承诺：</w:t>
      </w:r>
      <w:r>
        <w:rPr>
          <w:rFonts w:ascii="Times New Roman" w:hAnsi="Times New Roman" w:eastAsia="仿宋_GB2312" w:cs="Times New Roman"/>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一、自觉遵守公务员录用的相关法律法规及广西壮族自治区考试录用公务员的有关政策和新冠病毒感染“乙类乙管”有关要求，认真履行报考人员的各项义务。</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二、报考行为出自本人自主、真实的意愿。已对所选报职位有了充分的了解，愿意接受公务员主管部门、招录机关及授权的考试机构依法进行的考试、体检和考察。</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三、认真对待每一个考录环节，完成相应的程序。若经资格复审合格获得面试资格，在面试、体能测评、体检、考察和拟录用公示等环节，不无故放弃或中断。</w:t>
      </w:r>
      <w:r>
        <w:rPr>
          <w:rFonts w:ascii="Times New Roman" w:hAnsi="Times New Roman" w:eastAsia="仿宋_GB2312" w:cs="Times New Roman"/>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w:t>
      </w:r>
      <w:r>
        <w:rPr>
          <w:rFonts w:hint="eastAsia"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五、遵守考录纪律，不舞弊也不协助他人舞弊。</w:t>
      </w:r>
    </w:p>
    <w:p>
      <w:pPr>
        <w:keepNext w:val="0"/>
        <w:keepLines w:val="0"/>
        <w:pageBreakBefore w:val="0"/>
        <w:kinsoku/>
        <w:wordWrap/>
        <w:overflowPunct/>
        <w:topLinePunct w:val="0"/>
        <w:autoSpaceDE/>
        <w:autoSpaceDN/>
        <w:bidi w:val="0"/>
        <w:adjustRightInd/>
        <w:snapToGrid/>
        <w:spacing w:line="500" w:lineRule="exact"/>
        <w:ind w:firstLine="63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以上承诺如有违反，本人愿意承担由此产生的一切后果，并自愿接受有关部门的处理和法律责任的追究。</w:t>
      </w:r>
      <w:r>
        <w:rPr>
          <w:rFonts w:ascii="Times New Roman" w:hAnsi="Times New Roman" w:eastAsia="仿宋_GB2312" w:cs="Times New Roman"/>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承诺人：</w:t>
      </w:r>
    </w:p>
    <w:p>
      <w:pPr>
        <w:keepNext w:val="0"/>
        <w:keepLines w:val="0"/>
        <w:pageBreakBefore w:val="0"/>
        <w:kinsoku/>
        <w:wordWrap/>
        <w:overflowPunct/>
        <w:topLinePunct w:val="0"/>
        <w:autoSpaceDE/>
        <w:autoSpaceDN/>
        <w:bidi w:val="0"/>
        <w:adjustRightInd/>
        <w:snapToGrid/>
        <w:spacing w:line="500" w:lineRule="exact"/>
        <w:ind w:firstLine="4480" w:firstLineChars="14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rPr>
        <w:t>3</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3</w:t>
      </w:r>
      <w:bookmarkStart w:id="0" w:name="_GoBack"/>
      <w:bookmarkEnd w:id="0"/>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日</w:t>
      </w:r>
    </w:p>
    <w:sectPr>
      <w:pgSz w:w="11906" w:h="16838"/>
      <w:pgMar w:top="1440" w:right="1418" w:bottom="1418" w:left="1418"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GMyZDIzNjZmZTJhMjljYzg1YTAxNGM0YjAwMzRiYjMifQ=="/>
  </w:docVars>
  <w:rsids>
    <w:rsidRoot w:val="00CB58B6"/>
    <w:rsid w:val="00082EB4"/>
    <w:rsid w:val="000E1C14"/>
    <w:rsid w:val="000E7408"/>
    <w:rsid w:val="00171F30"/>
    <w:rsid w:val="001D240E"/>
    <w:rsid w:val="001D7FBB"/>
    <w:rsid w:val="00215A56"/>
    <w:rsid w:val="00274C8D"/>
    <w:rsid w:val="00340078"/>
    <w:rsid w:val="00364C95"/>
    <w:rsid w:val="0039320D"/>
    <w:rsid w:val="003C4730"/>
    <w:rsid w:val="00427C46"/>
    <w:rsid w:val="00430108"/>
    <w:rsid w:val="0046293C"/>
    <w:rsid w:val="0052372E"/>
    <w:rsid w:val="00594E77"/>
    <w:rsid w:val="005A5276"/>
    <w:rsid w:val="005D12EE"/>
    <w:rsid w:val="005F13C8"/>
    <w:rsid w:val="006D786B"/>
    <w:rsid w:val="00771FBF"/>
    <w:rsid w:val="007F44AF"/>
    <w:rsid w:val="00815187"/>
    <w:rsid w:val="008A4279"/>
    <w:rsid w:val="008A6F88"/>
    <w:rsid w:val="008D77EC"/>
    <w:rsid w:val="008F7778"/>
    <w:rsid w:val="00970181"/>
    <w:rsid w:val="00A44829"/>
    <w:rsid w:val="00A875DD"/>
    <w:rsid w:val="00AE46BB"/>
    <w:rsid w:val="00B1795D"/>
    <w:rsid w:val="00B73423"/>
    <w:rsid w:val="00CB58B6"/>
    <w:rsid w:val="00CD6547"/>
    <w:rsid w:val="00DB71FE"/>
    <w:rsid w:val="00E26BC3"/>
    <w:rsid w:val="00F3294D"/>
    <w:rsid w:val="00F937D5"/>
    <w:rsid w:val="074C4714"/>
    <w:rsid w:val="0DC5496D"/>
    <w:rsid w:val="14231AD4"/>
    <w:rsid w:val="172165FF"/>
    <w:rsid w:val="39AE10D9"/>
    <w:rsid w:val="5187361D"/>
    <w:rsid w:val="64767227"/>
    <w:rsid w:val="65CC5719"/>
    <w:rsid w:val="6FC62E9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Footer Char"/>
    <w:basedOn w:val="6"/>
    <w:link w:val="2"/>
    <w:semiHidden/>
    <w:qFormat/>
    <w:locked/>
    <w:uiPriority w:val="99"/>
    <w:rPr>
      <w:rFonts w:cs="Times New Roman"/>
      <w:sz w:val="18"/>
      <w:szCs w:val="18"/>
    </w:rPr>
  </w:style>
  <w:style w:type="character" w:customStyle="1" w:styleId="8">
    <w:name w:val="Header Char"/>
    <w:basedOn w:val="6"/>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Pages>
  <Words>486</Words>
  <Characters>492</Characters>
  <Lines>0</Lines>
  <Paragraphs>0</Paragraphs>
  <TotalTime>2</TotalTime>
  <ScaleCrop>false</ScaleCrop>
  <LinksUpToDate>false</LinksUpToDate>
  <CharactersWithSpaces>528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Administrator</cp:lastModifiedBy>
  <dcterms:modified xsi:type="dcterms:W3CDTF">2023-03-19T05:15:52Z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75246AF92A17433D9718F8DDB0D4F01F</vt:lpwstr>
  </property>
</Properties>
</file>