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年选调应届优秀大学</w:t>
      </w:r>
      <w:r>
        <w:rPr>
          <w:rFonts w:hint="default" w:ascii="Times New Roman" w:hAnsi="Times New Roman" w:eastAsia="仿宋_GB2312" w:cs="Times New Roman"/>
          <w:color w:val="000000"/>
          <w:spacing w:val="-6"/>
          <w:kern w:val="0"/>
          <w:sz w:val="32"/>
          <w:szCs w:val="32"/>
        </w:rPr>
        <w:t>毕业生工作公告</w:t>
      </w:r>
      <w:r>
        <w:rPr>
          <w:rFonts w:hint="default" w:ascii="Times New Roman" w:hAnsi="Times New Roman" w:eastAsia="仿宋_GB2312" w:cs="Times New Roman"/>
          <w:spacing w:val="-6"/>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w:t>
      </w:r>
      <w:bookmarkStart w:id="0" w:name="_GoBack"/>
      <w:bookmarkEnd w:id="0"/>
      <w:r>
        <w:rPr>
          <w:rFonts w:hint="default" w:ascii="Times New Roman" w:hAnsi="Times New Roman" w:eastAsia="仿宋_GB2312" w:cs="Times New Roman"/>
          <w:sz w:val="32"/>
          <w:szCs w:val="32"/>
        </w:rPr>
        <w:t>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1CE05C8"/>
    <w:rsid w:val="172165FF"/>
    <w:rsid w:val="18E701C3"/>
    <w:rsid w:val="1FF9F0B3"/>
    <w:rsid w:val="50835C49"/>
    <w:rsid w:val="5FFBFD60"/>
    <w:rsid w:val="7F6C0ED1"/>
    <w:rsid w:val="9FFE337C"/>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2</TotalTime>
  <ScaleCrop>false</ScaleCrop>
  <LinksUpToDate>false</LinksUpToDate>
  <CharactersWithSpaces>552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6</cp:lastModifiedBy>
  <cp:lastPrinted>2022-07-22T22:30:00Z</cp:lastPrinted>
  <dcterms:modified xsi:type="dcterms:W3CDTF">2023-03-19T09:53:22Z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