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5"/>
          <w:szCs w:val="35"/>
        </w:rPr>
      </w:pPr>
      <w:r>
        <w:rPr>
          <w:rFonts w:hint="eastAsia" w:ascii="仿宋" w:hAnsi="仿宋" w:eastAsia="仿宋"/>
          <w:b/>
          <w:sz w:val="25"/>
          <w:szCs w:val="25"/>
        </w:rPr>
        <w:t>附件1：</w:t>
      </w:r>
    </w:p>
    <w:p>
      <w:pPr>
        <w:jc w:val="center"/>
        <w:rPr>
          <w:rFonts w:eastAsia="宋体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安吉雷博人力资源服务有限公司招聘岗位明细表</w:t>
      </w:r>
    </w:p>
    <w:tbl>
      <w:tblPr>
        <w:tblStyle w:val="4"/>
        <w:tblW w:w="5631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965"/>
        <w:gridCol w:w="946"/>
        <w:gridCol w:w="1118"/>
        <w:gridCol w:w="552"/>
        <w:gridCol w:w="1452"/>
        <w:gridCol w:w="531"/>
        <w:gridCol w:w="919"/>
        <w:gridCol w:w="2696"/>
        <w:gridCol w:w="2990"/>
        <w:gridCol w:w="883"/>
        <w:gridCol w:w="1058"/>
        <w:gridCol w:w="12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招聘数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（周岁）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要求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技能等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hint="default" w:ascii="宋体" w:hAnsi="宋体" w:cs="宋体" w:eastAsiaTheme="minorEastAsia"/>
                <w:b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val="en-US" w:eastAsia="zh-CN"/>
              </w:rPr>
              <w:t>面试形式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val="en-US" w:eastAsia="zh-CN"/>
              </w:rPr>
              <w:t>薪酬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竹博园景区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后勤保障部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强弱电工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  <w:highlight w:val="none"/>
              </w:rPr>
              <w:t xml:space="preserve"> 45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周岁及以下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val="en-US" w:eastAsia="zh-CN"/>
              </w:rPr>
              <w:t>1977年3月15日以后出生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专业不限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  <w:highlight w:val="none"/>
              </w:rPr>
              <w:t>1.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有2年及以上电工相关工作经验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；</w:t>
            </w:r>
            <w:r>
              <w:rPr>
                <w:rFonts w:ascii="宋体" w:hAnsi="宋体" w:cs="宋体"/>
                <w:color w:val="000000"/>
                <w:sz w:val="15"/>
                <w:szCs w:val="15"/>
                <w:highlight w:val="none"/>
              </w:rPr>
              <w:t xml:space="preserve">     </w:t>
            </w:r>
          </w:p>
          <w:p>
            <w:pPr>
              <w:adjustRightInd w:val="0"/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持有电工证；</w:t>
            </w:r>
            <w:r>
              <w:rPr>
                <w:rFonts w:ascii="宋体" w:hAnsi="宋体" w:cs="宋体"/>
                <w:color w:val="000000"/>
                <w:sz w:val="15"/>
                <w:szCs w:val="15"/>
                <w:highlight w:val="none"/>
              </w:rPr>
              <w:t xml:space="preserve">                    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Theme="minorEastAsia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  <w:highlight w:val="none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懂得配电房内操作，能够检查和安装线路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会基本的电脑维修，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网络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信息处理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。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面试+实操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9.5万起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联系人：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吴</w:t>
            </w:r>
            <w:r>
              <w:rPr>
                <w:rFonts w:hint="eastAsia" w:ascii="宋体" w:hAnsi="宋体"/>
                <w:sz w:val="15"/>
                <w:szCs w:val="15"/>
              </w:rPr>
              <w:t>女士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手机号码：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13706526225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06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大竹海景区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售票组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游乐项目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售票员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  <w:t>周岁及以下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val="en-US" w:eastAsia="zh-CN"/>
              </w:rPr>
              <w:t>1977年3月15日以后出生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高中及以上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专业不限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Theme="minorEastAsia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highlight w:val="none"/>
                <w:lang w:val="en-US" w:eastAsia="zh-CN"/>
              </w:rPr>
              <w:t>/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面试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5万起</w:t>
            </w:r>
          </w:p>
        </w:tc>
        <w:tc>
          <w:tcPr>
            <w:tcW w:w="383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联系人：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董</w:t>
            </w:r>
            <w:r>
              <w:rPr>
                <w:rFonts w:hint="eastAsia" w:ascii="宋体" w:hAnsi="宋体"/>
                <w:sz w:val="15"/>
                <w:szCs w:val="15"/>
              </w:rPr>
              <w:t>女士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手机号码：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/>
                <w:sz w:val="15"/>
                <w:szCs w:val="15"/>
                <w:lang w:val="en-US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13587255754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30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adjustRightInd w:val="0"/>
              <w:snapToGrid w:val="0"/>
              <w:jc w:val="both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接待组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讲解员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  <w:highlight w:val="none"/>
              </w:rPr>
              <w:t>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  <w:t>周岁及以下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1977年3月15日以后出生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高中及以上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专业不限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Theme="min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  <w:t>普通话标准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eastAsia="zh-CN"/>
              </w:rPr>
              <w:t>。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  <w:t>面试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  <w:t>6万起</w:t>
            </w: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306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两山国际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旅行社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业务部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计调岗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40周岁及以下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（1982年3月15日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后出生）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专业不限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1.具有3年及以上旅行社相关工作经验；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2.持有导游证；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3.熟悉安吉文旅相关资源。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  <w:t>面试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  <w:t>7万起</w:t>
            </w:r>
          </w:p>
        </w:tc>
        <w:tc>
          <w:tcPr>
            <w:tcW w:w="383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联系人：冯女士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手机号码：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13905820198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306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宋体" w:hAnsi="宋体"/>
                <w:color w:val="auto"/>
                <w:sz w:val="15"/>
                <w:szCs w:val="15"/>
              </w:rPr>
            </w:pPr>
            <w:r>
              <w:rPr>
                <w:rFonts w:hint="default" w:ascii="宋体" w:hAnsi="宋体" w:eastAsiaTheme="minorEastAsia" w:cstheme="minorBidi"/>
                <w:color w:val="auto"/>
                <w:kern w:val="2"/>
                <w:sz w:val="15"/>
                <w:szCs w:val="15"/>
                <w:lang w:val="en-US" w:eastAsia="zh-CN" w:bidi="ar-SA"/>
              </w:rPr>
              <w:t>两山国兴</w:t>
            </w:r>
            <w:r>
              <w:rPr>
                <w:rFonts w:hint="eastAsia" w:ascii="宋体" w:hAnsi="宋体" w:cstheme="minorBidi"/>
                <w:color w:val="auto"/>
                <w:kern w:val="2"/>
                <w:sz w:val="15"/>
                <w:szCs w:val="15"/>
                <w:lang w:val="en-US" w:eastAsia="zh-CN" w:bidi="ar-SA"/>
              </w:rPr>
              <w:t>公司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highlight w:val="none"/>
                <w:lang w:val="en-US" w:eastAsia="zh-CN"/>
              </w:rPr>
              <w:t>工程建设部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工程管理岗1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35周岁及以下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（1987年3月15日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后出生）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eastAsia="zh-CN"/>
              </w:rPr>
              <w:t>道路与桥梁工程、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市政工程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1.具有2年及以上高层建筑项目现场管理相关工作经验；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2.有较好的协调与沟通能力，有较强应变能力，能处理好施工现场各方关系。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  <w:t>面试</w:t>
            </w:r>
          </w:p>
        </w:tc>
        <w:tc>
          <w:tcPr>
            <w:tcW w:w="335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  <w:t>9万起</w:t>
            </w:r>
          </w:p>
        </w:tc>
        <w:tc>
          <w:tcPr>
            <w:tcW w:w="383" w:type="pct"/>
            <w:vMerge w:val="restart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eastAsia="zh-CN"/>
              </w:rPr>
              <w:t>联系人：吴女士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eastAsia="zh-CN"/>
              </w:rPr>
              <w:t>手机号码：</w:t>
            </w:r>
          </w:p>
          <w:p>
            <w:pPr>
              <w:adjustRightInd w:val="0"/>
              <w:snapToGrid w:val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eastAsia="zh-CN"/>
              </w:rPr>
              <w:t>13868267922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3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宋体" w:hAnsi="宋体" w:cstheme="minorBidi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highlight w:val="none"/>
                <w:lang w:val="en-US" w:eastAsia="zh-CN"/>
              </w:rPr>
              <w:t>工程建设部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工程管理岗2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35周岁及以下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（1987年3月15日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后出生）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建筑类、土木类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具有2年及以上大型住宅、学校、医院等公建项目现场管理工作经验。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  <w:t>面试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  <w:t>9万起</w:t>
            </w: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3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adjustRightInd w:val="0"/>
              <w:snapToGrid w:val="0"/>
              <w:jc w:val="center"/>
              <w:rPr>
                <w:rFonts w:ascii="宋体" w:hAnsi="宋体"/>
                <w:color w:val="auto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15"/>
                <w:szCs w:val="15"/>
                <w:highlight w:val="none"/>
                <w:lang w:val="en-US" w:eastAsia="zh-CN" w:bidi="ar-SA"/>
              </w:rPr>
              <w:t>下属智盛房地产公司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房地产项目策划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40周岁及以下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（1982年3月15日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后出生）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专业不限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1.具有2年及以上房地产市场营销及策划工作经验；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2.具备良好的沟通能力和较强的团队合作意识，并能承受较高的工作压力。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  <w:t>面试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  <w:t>10万起</w:t>
            </w: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30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宋体" w:hAnsi="宋体"/>
                <w:color w:val="auto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theme="minorBidi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混凝土搅拌站（筹）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混凝土设备机修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45周岁及以下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（1977年3月15日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后出生）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高中及以上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专业不限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  <w:t>具有2年及以上混凝土设备机修经验。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  <w:t>面试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val="en-US" w:eastAsia="zh-CN"/>
              </w:rPr>
              <w:t>9万起</w:t>
            </w: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auto"/>
                <w:sz w:val="15"/>
                <w:szCs w:val="15"/>
              </w:rPr>
            </w:pPr>
          </w:p>
        </w:tc>
      </w:tr>
    </w:tbl>
    <w:p>
      <w:pPr>
        <w:spacing w:line="460" w:lineRule="exact"/>
        <w:rPr>
          <w:rFonts w:hint="eastAsia" w:ascii="方正大标宋简体" w:hAnsi="方正大标宋简体" w:eastAsiaTheme="minorEastAsia"/>
          <w:b/>
          <w:color w:val="FF0000"/>
          <w:sz w:val="36"/>
          <w:szCs w:val="36"/>
          <w:lang w:eastAsia="zh-CN"/>
        </w:rPr>
        <w:sectPr>
          <w:pgSz w:w="16838" w:h="11906" w:orient="landscape"/>
          <w:pgMar w:top="85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4DFF1F86"/>
    <w:rsid w:val="4DFF1F86"/>
    <w:rsid w:val="5B1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892</Characters>
  <Lines>0</Lines>
  <Paragraphs>0</Paragraphs>
  <TotalTime>0</TotalTime>
  <ScaleCrop>false</ScaleCrop>
  <LinksUpToDate>false</LinksUpToDate>
  <CharactersWithSpaces>918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2023-03-16T05:37:00Z</dcterms:created>
  <dc:creator>苏</dc:creator>
  <cp:lastModifiedBy>苏</cp:lastModifiedBy>
  <dcterms:modified xsi:type="dcterms:W3CDTF">2023-03-16T05:39:45Z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8BD3EEE198A1418F84F93BC2974E4783</vt:lpwstr>
  </property>
</Properties>
</file>