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2023年硚口区社区干事公开招聘笔试考生须知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8:15，</w:t>
      </w:r>
      <w:r>
        <w:rPr>
          <w:rFonts w:hint="eastAsia" w:ascii="仿宋_GB2312" w:hAnsi="仿宋_GB2312" w:cs="仿宋_GB2312"/>
          <w:sz w:val="32"/>
          <w:szCs w:val="32"/>
        </w:rPr>
        <w:t>考生须凭本人准考证、有效期内二代身份证原件（或有效期内临时身份证原件）进入考点。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9:00开始笔试，9:15考点大门关闭，未进入考点的考生将视为自动放弃笔试资格。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笔试期间除规定的用品外，不得携带电子记事本类、手机、录音笔等任何储存、通讯等电子设备进入考室，已带入的要按考务工作人员的要求关闭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闹钟及</w:t>
      </w:r>
      <w:r>
        <w:rPr>
          <w:rFonts w:hint="eastAsia" w:ascii="仿宋_GB2312" w:hAnsi="仿宋_GB2312" w:cs="仿宋_GB2312"/>
          <w:sz w:val="32"/>
          <w:szCs w:val="32"/>
        </w:rPr>
        <w:t>电源放在指定位置集中保管。否则，按违规处理，取消笔试资格。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进入考室时</w:t>
      </w:r>
      <w:r>
        <w:rPr>
          <w:rFonts w:hint="eastAsia" w:ascii="仿宋_GB2312" w:hAnsi="仿宋_GB2312" w:cs="仿宋_GB2312"/>
          <w:sz w:val="32"/>
          <w:szCs w:val="32"/>
        </w:rPr>
        <w:t>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再次</w:t>
      </w:r>
      <w:r>
        <w:rPr>
          <w:rFonts w:hint="eastAsia" w:ascii="仿宋_GB2312" w:hAnsi="仿宋_GB2312" w:cs="仿宋_GB2312"/>
          <w:sz w:val="32"/>
          <w:szCs w:val="32"/>
        </w:rPr>
        <w:t>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cs="仿宋_GB2312"/>
          <w:sz w:val="32"/>
          <w:szCs w:val="32"/>
        </w:rPr>
        <w:t>等资料进行身份确认。对缺乏诚信，提供虚假信息者，一经查实，取消笔试资格。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038F0DF-3F06-4655-8852-4CD37B41D5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ACD0C16-93B7-435B-8B6F-A90C1259A7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ZTlhMWM2OWEwNjBiNDRlOTQ5ZTE1MDc1MDdlZGYifQ=="/>
  </w:docVars>
  <w:rsids>
    <w:rsidRoot w:val="48AE5D08"/>
    <w:rsid w:val="000418B1"/>
    <w:rsid w:val="000773C3"/>
    <w:rsid w:val="000841D0"/>
    <w:rsid w:val="00130609"/>
    <w:rsid w:val="001E6241"/>
    <w:rsid w:val="002A43F0"/>
    <w:rsid w:val="003E7D85"/>
    <w:rsid w:val="004006F7"/>
    <w:rsid w:val="00423526"/>
    <w:rsid w:val="005A1617"/>
    <w:rsid w:val="006F4040"/>
    <w:rsid w:val="00701A94"/>
    <w:rsid w:val="00914AF4"/>
    <w:rsid w:val="009860E0"/>
    <w:rsid w:val="00B00642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86755D9"/>
    <w:rsid w:val="09A5648E"/>
    <w:rsid w:val="0AAA2F1F"/>
    <w:rsid w:val="13B43A40"/>
    <w:rsid w:val="1CFB4D1D"/>
    <w:rsid w:val="1E4531FD"/>
    <w:rsid w:val="24AF1021"/>
    <w:rsid w:val="265E38D9"/>
    <w:rsid w:val="2CBF201D"/>
    <w:rsid w:val="2F6200F1"/>
    <w:rsid w:val="2F8156D7"/>
    <w:rsid w:val="337C2A16"/>
    <w:rsid w:val="36C238D3"/>
    <w:rsid w:val="36D82130"/>
    <w:rsid w:val="37140FA0"/>
    <w:rsid w:val="396D4E7B"/>
    <w:rsid w:val="3B174F64"/>
    <w:rsid w:val="3DDC426E"/>
    <w:rsid w:val="45AF3CA8"/>
    <w:rsid w:val="461D2E08"/>
    <w:rsid w:val="470B31DD"/>
    <w:rsid w:val="48AE5D08"/>
    <w:rsid w:val="4A881AED"/>
    <w:rsid w:val="4BBC2A10"/>
    <w:rsid w:val="4F9360A1"/>
    <w:rsid w:val="533113DD"/>
    <w:rsid w:val="5D087579"/>
    <w:rsid w:val="5F86554A"/>
    <w:rsid w:val="63B30E84"/>
    <w:rsid w:val="68B00491"/>
    <w:rsid w:val="70F71913"/>
    <w:rsid w:val="73075EF9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Plain Text Char"/>
    <w:basedOn w:val="4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武汉市人社局</Company>
  <Pages>1</Pages>
  <Words>318</Words>
  <Characters>330</Characters>
  <Lines>0</Lines>
  <Paragraphs>0</Paragraphs>
  <TotalTime>1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罗力夫</cp:lastModifiedBy>
  <cp:lastPrinted>2021-12-28T00:42:00Z</cp:lastPrinted>
  <dcterms:modified xsi:type="dcterms:W3CDTF">2023-03-15T07:03:46Z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8465ED01C42342D492E045F5CD1488CC</vt:lpwstr>
  </property>
</Properties>
</file>