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招聘岗位信息表</w:t>
      </w:r>
    </w:p>
    <w:tbl>
      <w:tblPr>
        <w:tblStyle w:val="5"/>
        <w:tblW w:w="14697" w:type="dxa"/>
        <w:tblInd w:w="-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58"/>
        <w:gridCol w:w="995"/>
        <w:gridCol w:w="1827"/>
        <w:gridCol w:w="956"/>
        <w:gridCol w:w="1070"/>
        <w:gridCol w:w="1486"/>
        <w:gridCol w:w="1046"/>
        <w:gridCol w:w="705"/>
        <w:gridCol w:w="5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职称或资格证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文秘岗（2名）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中文类、法律类、管理类</w:t>
            </w:r>
            <w:r>
              <w:rPr>
                <w:rFonts w:hint="eastAsia"/>
                <w:lang w:eastAsia="zh-CN"/>
              </w:rPr>
              <w:t>等相关专业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学士及上以学位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35周岁以下（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即1988年3月1日之后出生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X1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1、有较强的语言及文字表达能力及沟通组织能力；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2、熟悉公文写作规范和要求；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3、具备独立编撰公文的能力和经验。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工程管理岗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（2名）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土木工程、建筑学、桥梁工程、公路工程、道路工程、城市规划等相关专业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本科或以上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学士或以上学位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40周岁以下（即1982年9月1日之后出生）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中级职称或以上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X2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1、熟悉房地产项目或市政道路项目施工流程，熟悉项目管理知识，熟悉相关法律法规及专业规范；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2、具有较强的项目运营管理能力、工程策划能力及现场工程安全、质量管理能力；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3、具有5年以上工程项目管理工作经验。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办事员（1名）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土木工程、建筑学、桥梁工程、公路工程、道路工程、城市规划等相关专业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本科或以上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学士或以上学位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即1988年3月1日之后出生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初级职称或以上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X3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1、熟悉房地产项目或市政道路项目施工流程，熟悉项目管理知识，熟悉相关法律法规及专业规范；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2、具备一定的项目运营管理能力、工程策划能力及现场工程安全、质量管理能力；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3、具有3年以上工程管理工作经验。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资料员（1名）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工程管理、档案管理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以及</w:t>
            </w:r>
            <w:r>
              <w:rPr>
                <w:rFonts w:hint="eastAsia"/>
              </w:rPr>
              <w:t>中文类、法律类、管理类</w:t>
            </w:r>
            <w:r>
              <w:rPr>
                <w:rFonts w:hint="eastAsia"/>
                <w:lang w:eastAsia="zh-CN"/>
              </w:rPr>
              <w:t>等相关专业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即1988年3月1日之后出生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X4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1、从事工程资料的收集、归档，需具备较强的信息归纳能力、语言及文字表达能力和沟通组织能力。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2、熟悉公文写作规范和要求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3、有档案管理经验者优先考虑。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经营发展部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经济分析岗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（2名）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经济学、管理学、社会学、金融学等相关专业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本科或以上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学士或以上学位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35周岁以下（即198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年9月1日之后出生）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X5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cs="楷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color w:val="000000"/>
                <w:kern w:val="0"/>
                <w:szCs w:val="21"/>
              </w:rPr>
              <w:t>1、优秀毕业生优先，对数据敏感，对金融领域有较多知识积累着优先；</w:t>
            </w:r>
            <w:r>
              <w:rPr>
                <w:rFonts w:hint="eastAsia" w:cs="楷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楷体" w:asciiTheme="minorEastAsia" w:hAnsiTheme="minorEastAsia"/>
                <w:color w:val="000000"/>
                <w:kern w:val="0"/>
                <w:szCs w:val="21"/>
              </w:rPr>
              <w:t>2.熟悉分析报告的编写及实施，发现问题并总结经验；</w:t>
            </w:r>
          </w:p>
          <w:p>
            <w:pPr>
              <w:widowControl/>
              <w:jc w:val="left"/>
              <w:textAlignment w:val="center"/>
              <w:rPr>
                <w:rFonts w:cs="楷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color w:val="000000"/>
                <w:kern w:val="0"/>
                <w:szCs w:val="21"/>
              </w:rPr>
              <w:t>3.懂金融知识以分析研究技能，上手部门所负责分析项目；</w:t>
            </w:r>
          </w:p>
          <w:p>
            <w:pPr>
              <w:widowControl/>
              <w:jc w:val="left"/>
              <w:textAlignment w:val="center"/>
              <w:rPr>
                <w:rFonts w:hint="eastAsia" w:cs="楷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color w:val="000000"/>
                <w:kern w:val="0"/>
                <w:szCs w:val="21"/>
              </w:rPr>
              <w:t>4.利用多种信息来源，制定解决方案和建议；利用数据和见解为结论提供信息并支持决策；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楷体" w:asciiTheme="minorEastAsia" w:hAnsiTheme="minorEastAsia"/>
                <w:color w:val="000000"/>
                <w:kern w:val="0"/>
                <w:szCs w:val="21"/>
              </w:rPr>
              <w:t>5、能适应短途出差任务，需带自己完成方案进行面试。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办事员（1名）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统计学、会计学等经济类相关专业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35周岁以下（即198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年9月1日之后出生）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X6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、从事项目数据的统计、测算以及项目资料的整理、收集和归档，需具备一定的信息归纳能力、语言及文字表达能力和沟通组织能力；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熟悉熟练使用办公软件，及常用函数，擅长数据分析；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3、领导安排的其他工作。</w:t>
            </w:r>
          </w:p>
        </w:tc>
      </w:tr>
    </w:tbl>
    <w:p>
      <w:pPr>
        <w:textAlignment w:val="baseline"/>
        <w:rPr>
          <w:rStyle w:val="9"/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0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UxNDlmMzQ3YzNkMTc1NDExMTQ4OWE4YjkyN2JhMTMifQ=="/>
  </w:docVars>
  <w:rsids>
    <w:rsidRoot w:val="00172A27"/>
    <w:rsid w:val="00007ECB"/>
    <w:rsid w:val="00093548"/>
    <w:rsid w:val="000959ED"/>
    <w:rsid w:val="00172A27"/>
    <w:rsid w:val="00325850"/>
    <w:rsid w:val="00390541"/>
    <w:rsid w:val="0081003B"/>
    <w:rsid w:val="00AD5465"/>
    <w:rsid w:val="00CA3756"/>
    <w:rsid w:val="00E572F1"/>
    <w:rsid w:val="00E62C0C"/>
    <w:rsid w:val="00E86DCD"/>
    <w:rsid w:val="00E913F9"/>
    <w:rsid w:val="00FC0F4F"/>
    <w:rsid w:val="010576F5"/>
    <w:rsid w:val="010A058D"/>
    <w:rsid w:val="0118293B"/>
    <w:rsid w:val="01EC3A81"/>
    <w:rsid w:val="022E5974"/>
    <w:rsid w:val="04F27A0F"/>
    <w:rsid w:val="05DE38AE"/>
    <w:rsid w:val="062D08C2"/>
    <w:rsid w:val="06D9577B"/>
    <w:rsid w:val="072171BC"/>
    <w:rsid w:val="081A3C56"/>
    <w:rsid w:val="081E06B1"/>
    <w:rsid w:val="09B86D0B"/>
    <w:rsid w:val="0A541259"/>
    <w:rsid w:val="0A9A1F63"/>
    <w:rsid w:val="0ACB2F0B"/>
    <w:rsid w:val="0C5C029C"/>
    <w:rsid w:val="0C8B45D6"/>
    <w:rsid w:val="0CB86E3F"/>
    <w:rsid w:val="0E831808"/>
    <w:rsid w:val="0E9E0F32"/>
    <w:rsid w:val="104317DF"/>
    <w:rsid w:val="10624240"/>
    <w:rsid w:val="11943927"/>
    <w:rsid w:val="12256D44"/>
    <w:rsid w:val="12DE15D3"/>
    <w:rsid w:val="131C41D9"/>
    <w:rsid w:val="13633700"/>
    <w:rsid w:val="13916645"/>
    <w:rsid w:val="13EB13C8"/>
    <w:rsid w:val="13FD3CC0"/>
    <w:rsid w:val="145327F1"/>
    <w:rsid w:val="15962639"/>
    <w:rsid w:val="16AE750E"/>
    <w:rsid w:val="172B3849"/>
    <w:rsid w:val="17A5471F"/>
    <w:rsid w:val="17E3318B"/>
    <w:rsid w:val="180774CF"/>
    <w:rsid w:val="18F74B30"/>
    <w:rsid w:val="191F46EF"/>
    <w:rsid w:val="19442AB0"/>
    <w:rsid w:val="1AC0072E"/>
    <w:rsid w:val="1AC22C42"/>
    <w:rsid w:val="1BAC6712"/>
    <w:rsid w:val="1CC63804"/>
    <w:rsid w:val="1D2E40EE"/>
    <w:rsid w:val="1D391F5A"/>
    <w:rsid w:val="1E0025C6"/>
    <w:rsid w:val="1ECC79D5"/>
    <w:rsid w:val="1EDB0DEE"/>
    <w:rsid w:val="1F392DF9"/>
    <w:rsid w:val="207A6F0D"/>
    <w:rsid w:val="219F286C"/>
    <w:rsid w:val="21C633B5"/>
    <w:rsid w:val="226C7D3C"/>
    <w:rsid w:val="232F7B06"/>
    <w:rsid w:val="239E7D4B"/>
    <w:rsid w:val="24D35FAA"/>
    <w:rsid w:val="2516356F"/>
    <w:rsid w:val="25183E38"/>
    <w:rsid w:val="255077BD"/>
    <w:rsid w:val="2629478C"/>
    <w:rsid w:val="2739360C"/>
    <w:rsid w:val="27407CCD"/>
    <w:rsid w:val="27AA6B00"/>
    <w:rsid w:val="27C22417"/>
    <w:rsid w:val="27DC2D9D"/>
    <w:rsid w:val="29AC37BA"/>
    <w:rsid w:val="2A0E2346"/>
    <w:rsid w:val="2A272053"/>
    <w:rsid w:val="2B987ED1"/>
    <w:rsid w:val="2C5C4C4C"/>
    <w:rsid w:val="2E6C555D"/>
    <w:rsid w:val="2ECF1EFA"/>
    <w:rsid w:val="2F1F251F"/>
    <w:rsid w:val="300D02B2"/>
    <w:rsid w:val="302E70E8"/>
    <w:rsid w:val="3092773A"/>
    <w:rsid w:val="30A15C8A"/>
    <w:rsid w:val="30AF35DD"/>
    <w:rsid w:val="319959BB"/>
    <w:rsid w:val="32023E20"/>
    <w:rsid w:val="322104B7"/>
    <w:rsid w:val="324911C3"/>
    <w:rsid w:val="33033241"/>
    <w:rsid w:val="34C404AD"/>
    <w:rsid w:val="360C62D3"/>
    <w:rsid w:val="36907EC7"/>
    <w:rsid w:val="36EE6CAA"/>
    <w:rsid w:val="37533C9B"/>
    <w:rsid w:val="376E2676"/>
    <w:rsid w:val="37A643E2"/>
    <w:rsid w:val="38607369"/>
    <w:rsid w:val="38767A34"/>
    <w:rsid w:val="38D1110E"/>
    <w:rsid w:val="39AE2B2F"/>
    <w:rsid w:val="3A4F455C"/>
    <w:rsid w:val="3B4E4C98"/>
    <w:rsid w:val="3D0A2E41"/>
    <w:rsid w:val="3D3954D4"/>
    <w:rsid w:val="3D8F0BA8"/>
    <w:rsid w:val="3D9B24C8"/>
    <w:rsid w:val="3EB12280"/>
    <w:rsid w:val="3F8D299A"/>
    <w:rsid w:val="3FD73C94"/>
    <w:rsid w:val="3FD95982"/>
    <w:rsid w:val="404155DB"/>
    <w:rsid w:val="4075480B"/>
    <w:rsid w:val="40766E93"/>
    <w:rsid w:val="41163811"/>
    <w:rsid w:val="41C3680A"/>
    <w:rsid w:val="421D53C4"/>
    <w:rsid w:val="422B2752"/>
    <w:rsid w:val="42357636"/>
    <w:rsid w:val="42425BFD"/>
    <w:rsid w:val="424C4E0F"/>
    <w:rsid w:val="42AE175B"/>
    <w:rsid w:val="42E74DB3"/>
    <w:rsid w:val="432754CC"/>
    <w:rsid w:val="4377618E"/>
    <w:rsid w:val="43781AB7"/>
    <w:rsid w:val="444F5706"/>
    <w:rsid w:val="450D61A8"/>
    <w:rsid w:val="46A74FCB"/>
    <w:rsid w:val="47AC3472"/>
    <w:rsid w:val="485D096E"/>
    <w:rsid w:val="485F480D"/>
    <w:rsid w:val="488E7659"/>
    <w:rsid w:val="49202540"/>
    <w:rsid w:val="4A251942"/>
    <w:rsid w:val="4AF901B5"/>
    <w:rsid w:val="4BC54090"/>
    <w:rsid w:val="4C8F6492"/>
    <w:rsid w:val="4CD75318"/>
    <w:rsid w:val="4D2A519A"/>
    <w:rsid w:val="4D702C36"/>
    <w:rsid w:val="4DD30418"/>
    <w:rsid w:val="4EC005EB"/>
    <w:rsid w:val="50D417C3"/>
    <w:rsid w:val="51D04940"/>
    <w:rsid w:val="51D44390"/>
    <w:rsid w:val="52A82BFB"/>
    <w:rsid w:val="53964FA4"/>
    <w:rsid w:val="54800E9D"/>
    <w:rsid w:val="54851E5F"/>
    <w:rsid w:val="55935C72"/>
    <w:rsid w:val="56155DA7"/>
    <w:rsid w:val="564E1B99"/>
    <w:rsid w:val="567868FE"/>
    <w:rsid w:val="56B11DAB"/>
    <w:rsid w:val="579F74DC"/>
    <w:rsid w:val="58D1085A"/>
    <w:rsid w:val="59CA7788"/>
    <w:rsid w:val="59E74997"/>
    <w:rsid w:val="5A191714"/>
    <w:rsid w:val="5B923EF0"/>
    <w:rsid w:val="5D331AE8"/>
    <w:rsid w:val="5D5A0234"/>
    <w:rsid w:val="5F775CBC"/>
    <w:rsid w:val="5F8D0F1A"/>
    <w:rsid w:val="5FDE7107"/>
    <w:rsid w:val="602940E0"/>
    <w:rsid w:val="60F35816"/>
    <w:rsid w:val="61567C57"/>
    <w:rsid w:val="61705155"/>
    <w:rsid w:val="62322432"/>
    <w:rsid w:val="63240A26"/>
    <w:rsid w:val="635016BF"/>
    <w:rsid w:val="647E5D3F"/>
    <w:rsid w:val="64F92BB8"/>
    <w:rsid w:val="658F17A2"/>
    <w:rsid w:val="669B0CB9"/>
    <w:rsid w:val="67451FAD"/>
    <w:rsid w:val="67811C34"/>
    <w:rsid w:val="67CB050E"/>
    <w:rsid w:val="684E314E"/>
    <w:rsid w:val="685B155B"/>
    <w:rsid w:val="6895231A"/>
    <w:rsid w:val="68DD1E05"/>
    <w:rsid w:val="690B04B9"/>
    <w:rsid w:val="69FA2D3B"/>
    <w:rsid w:val="6A537326"/>
    <w:rsid w:val="6AA34D20"/>
    <w:rsid w:val="6AE7657E"/>
    <w:rsid w:val="6BC96C5E"/>
    <w:rsid w:val="6BD33076"/>
    <w:rsid w:val="6C705A6D"/>
    <w:rsid w:val="6C7B0580"/>
    <w:rsid w:val="6D2C136B"/>
    <w:rsid w:val="6D5D7F30"/>
    <w:rsid w:val="6DFB3B4F"/>
    <w:rsid w:val="6E733CAE"/>
    <w:rsid w:val="6EA31709"/>
    <w:rsid w:val="6F3A3D77"/>
    <w:rsid w:val="6F7E4725"/>
    <w:rsid w:val="6FFF4FAA"/>
    <w:rsid w:val="71694494"/>
    <w:rsid w:val="718A275F"/>
    <w:rsid w:val="71965425"/>
    <w:rsid w:val="71AE5B19"/>
    <w:rsid w:val="723A0963"/>
    <w:rsid w:val="725C3A3E"/>
    <w:rsid w:val="72DC4373"/>
    <w:rsid w:val="74E41FAC"/>
    <w:rsid w:val="75646FD0"/>
    <w:rsid w:val="75BE0B19"/>
    <w:rsid w:val="764E29A9"/>
    <w:rsid w:val="77B86A54"/>
    <w:rsid w:val="786D3D65"/>
    <w:rsid w:val="79170DE1"/>
    <w:rsid w:val="7A036672"/>
    <w:rsid w:val="7A247BD1"/>
    <w:rsid w:val="7AB77066"/>
    <w:rsid w:val="7B272834"/>
    <w:rsid w:val="7B7D4202"/>
    <w:rsid w:val="7B9A4092"/>
    <w:rsid w:val="7BA215E9"/>
    <w:rsid w:val="7BE3214A"/>
    <w:rsid w:val="7BF12E78"/>
    <w:rsid w:val="7C203F81"/>
    <w:rsid w:val="7C3E029F"/>
    <w:rsid w:val="7CE92BC2"/>
    <w:rsid w:val="7DC66753"/>
    <w:rsid w:val="7E0B768C"/>
    <w:rsid w:val="7F604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</w:pPr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1013</Words>
  <Characters>1046</Characters>
  <Lines>8</Lines>
  <Paragraphs>2</Paragraphs>
  <TotalTime>2</TotalTime>
  <ScaleCrop>false</ScaleCrop>
  <LinksUpToDate>false</LinksUpToDate>
  <CharactersWithSpaces>1046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2023-01-16T09:13:00Z</dcterms:created>
  <dc:creator>dell</dc:creator>
  <cp:lastModifiedBy>陈静希</cp:lastModifiedBy>
  <cp:lastPrinted>2023-01-16T09:22:00Z</cp:lastPrinted>
  <dcterms:modified xsi:type="dcterms:W3CDTF">2023-03-15T07:44:36Z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69DAD8F6B9D247108D89BC8B6B90DA70</vt:lpwstr>
  </property>
</Properties>
</file>