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年柳河县事业单位公开招聘（含专项招聘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）教师岗位试讲答辩教材目录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.初中教师岗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初中数学：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初中语文：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初中体育：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八年级全一册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初中音乐：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人民音乐出版社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初中英语：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初中地理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：人民教育出版社 八年级上、下册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初中心理健康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：北京教育出版社 八年级上、下册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.小学教师岗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小学语文：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四年级上、下册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小学英语：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人民教育出版社 四年级上、下册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小学体育：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人民教育出版社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年级全一册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小学音乐：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人民音乐出版社 四年级上、下册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小学美术：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人民美术出版社 四年级上、下册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/>
          <w:color w:val="auto"/>
          <w:sz w:val="32"/>
          <w:szCs w:val="32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.学前教师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岗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吉林省幼儿园主题活动课程  大班  上、下学期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4.</w:t>
      </w:r>
      <w:r>
        <w:rPr>
          <w:rFonts w:hint="eastAsia" w:ascii="黑体" w:hAnsi="黑体" w:eastAsia="黑体"/>
          <w:color w:val="auto"/>
          <w:sz w:val="32"/>
          <w:szCs w:val="32"/>
        </w:rPr>
        <w:t>特殊教育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岗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《生活语文》：培智学校义务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教育实验教科书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五年级上、下册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3ODIwZjEzMTk5ODA0ODNkMGYwODljM2Y3MGMwN2IifQ=="/>
  </w:docVars>
  <w:rsids>
    <w:rsidRoot w:val="00F22623"/>
    <w:rsid w:val="0002205B"/>
    <w:rsid w:val="00046D9A"/>
    <w:rsid w:val="001144B2"/>
    <w:rsid w:val="00214ACC"/>
    <w:rsid w:val="002C2505"/>
    <w:rsid w:val="00402359"/>
    <w:rsid w:val="004709E4"/>
    <w:rsid w:val="004F2248"/>
    <w:rsid w:val="005948D6"/>
    <w:rsid w:val="00670A26"/>
    <w:rsid w:val="008F2250"/>
    <w:rsid w:val="009A2D48"/>
    <w:rsid w:val="009A4D38"/>
    <w:rsid w:val="00A566E1"/>
    <w:rsid w:val="00D061B5"/>
    <w:rsid w:val="00D53835"/>
    <w:rsid w:val="00DB41A3"/>
    <w:rsid w:val="00DB7C0E"/>
    <w:rsid w:val="00F22623"/>
    <w:rsid w:val="22254608"/>
    <w:rsid w:val="4AC520D1"/>
    <w:rsid w:val="53732CCC"/>
    <w:rsid w:val="584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348</Words>
  <Characters>355</Characters>
  <Lines>2</Lines>
  <Paragraphs>1</Paragraphs>
  <TotalTime>112</TotalTime>
  <ScaleCrop>false</ScaleCrop>
  <LinksUpToDate>false</LinksUpToDate>
  <CharactersWithSpaces>375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2019-08-30T01:10:00Z</dcterms:created>
  <dc:creator>小齐</dc:creator>
  <cp:lastModifiedBy>Administrator</cp:lastModifiedBy>
  <cp:lastPrinted>2021-08-10T07:18:00Z</cp:lastPrinted>
  <dcterms:modified xsi:type="dcterms:W3CDTF">2023-03-15T01:20:17Z</dcterms:modified>
  <dc:title>附件4：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E7C3E5F0F1174992AB49B54D0AE326C1</vt:lpwstr>
  </property>
</Properties>
</file>