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黄石港区202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年义务教育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教师公开招聘岗位资格条件表</w:t>
      </w:r>
    </w:p>
    <w:tbl>
      <w:tblPr>
        <w:tblStyle w:val="4"/>
        <w:tblW w:w="148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1713"/>
        <w:gridCol w:w="975"/>
        <w:gridCol w:w="615"/>
        <w:gridCol w:w="1185"/>
        <w:gridCol w:w="1455"/>
        <w:gridCol w:w="1680"/>
        <w:gridCol w:w="1215"/>
        <w:gridCol w:w="1065"/>
        <w:gridCol w:w="2370"/>
        <w:gridCol w:w="114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其他条件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黄石市江北学校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初中语文教师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从事初中语文教学工作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持有初中（或高学段）语文教师资格证书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黄石市江北学校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初中历史教师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从事初中历史教学工作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持有初中（或高学段）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历史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/>
              </w:rPr>
              <w:t>教师资格证书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ZTRiNTcyZGM0ODdlOWI4YTQ2MzFjMDA0NThhYTkifQ=="/>
  </w:docVars>
  <w:rsids>
    <w:rsidRoot w:val="70BB5883"/>
    <w:rsid w:val="07A526E4"/>
    <w:rsid w:val="70BB5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3211</Words>
  <Characters>3383</Characters>
  <Lines>0</Lines>
  <Paragraphs>0</Paragraphs>
  <TotalTime>4</TotalTime>
  <ScaleCrop>false</ScaleCrop>
  <LinksUpToDate>false</LinksUpToDate>
  <CharactersWithSpaces>3392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2023-03-11T07:10:00Z</dcterms:created>
  <dc:creator>我是美女</dc:creator>
  <cp:lastModifiedBy>我是美女</cp:lastModifiedBy>
  <dcterms:modified xsi:type="dcterms:W3CDTF">2023-03-11T07:21:53Z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AD8E5CD06F4E4E62A07E8154408E3E9A</vt:lpwstr>
  </property>
</Properties>
</file>