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景东彝族自治人民医院介绍</w:t>
      </w:r>
    </w:p>
    <w:p>
      <w:pPr>
        <w:rPr>
          <w:color w:val="auto"/>
          <w:highlight w:val="yellow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景东彝族自治县人民医院始建于1950年8月，是县域内唯一一所集医疗、教学、预防保健、康复为一体的综合性二级甲等医院。2018年9月，景东县人民医院与县属13个乡镇卫生院签订了县乡村医疗服务一体化管理协议并授了牌,与13个乡镇16个卫生院建立起了紧密型“医共体”管理关系，2019年被列为云南省43个紧密型医共体示范县之</w:t>
      </w:r>
      <w:r>
        <w:rPr>
          <w:rFonts w:hint="eastAsia" w:ascii="仿宋_GB2312" w:hAnsi="仿宋_GB2312" w:eastAsia="仿宋_GB2312" w:cs="仿宋_GB2312"/>
          <w:color w:val="0000FF"/>
          <w:kern w:val="0"/>
          <w:sz w:val="32"/>
          <w:szCs w:val="32"/>
          <w:highlight w:val="none"/>
        </w:rPr>
        <w:t>一。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是昆明理工大学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昆明卫生职业学院教学医院；昆明理工大学、昆明新兴职业学院、普洱卫校的实习医院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浙江大学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医学院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第二附属医院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、云南省老年病医院和普洱市人民医院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帮扶医院。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医院占地面积为27772.79平方米，业务用房40930平方米。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开放病床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791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张，设19个职能科室、30个临床医技医疗辅助科室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现有职工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694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人，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高级职称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86人（正高17人，副高69人），中职156人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。拥有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128排256层高端螺旋CT、1.5T西门子超导磁共振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乳腺钼靶机、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动态平板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DR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系统、奥林巴斯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胃肠镜、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全自动生化分析仪、高档彩超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一系列先进医疗设备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。建重症加强监护病区（ICU、NICU）2个，设有层流净化手术室、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体检中心、视光中心、内镜中心、数字化口腔中心、医学美容中心、静脉药物集中调配中心等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骨科、妇产科、ICU、麻醉科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4个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云南省省级临床重点专科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目前已有省级多家三级甲等医院知名专家工作站共25个；2022年止，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胸痛中心、卒中中心、创伤中心、危重孕产妇救治中心、危重新生儿救治中心、房颤中心、高血压中心、心衰中心、VTE防治中心 “九大中心”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顺利通过国家级、省级和市级现场核查认证。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2022年医院多项关键指标在全省105家二级甲等综合医院中排名名列前茅，其中DRG组数为569，全省排名第3位；CMI值为1.1268，全省排名第7位；权重&gt;2病例数2344人次，全省排名第1位；三四级手术人次2326人次，全省排名第7位；</w:t>
      </w:r>
      <w:bookmarkStart w:id="0" w:name="_GoBack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门急诊疗人次537860人次，全省排名第4位。</w:t>
      </w:r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为医院最终实现具有区域救治大病、重病核心能力的三级综合医院战略目标打下基础条件。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景东县人民医院始终秉承“厚德、和谐、精诚、尚新”的院训，传承和发扬“一切以病人为中心”的服务宗旨，为景东医疗事业领航，为景东各族人民身体健康护航。</w:t>
      </w:r>
    </w:p>
    <w:p>
      <w:pPr>
        <w:pStyle w:val="3"/>
        <w:rPr>
          <w:rFonts w:hint="eastAsia" w:ascii="宋体" w:hAnsi="宋体" w:eastAsia="宋体" w:cs="宋体"/>
          <w:color w:val="0070C0"/>
          <w:spacing w:val="8"/>
          <w:sz w:val="28"/>
          <w:szCs w:val="28"/>
          <w:highlight w:val="none"/>
          <w:shd w:val="clear" w:color="auto" w:fill="FFFFFF"/>
        </w:rPr>
      </w:pPr>
    </w:p>
    <w:p>
      <w:pPr>
        <w:rPr>
          <w:rFonts w:hint="eastAsia" w:ascii="宋体" w:hAnsi="宋体" w:eastAsia="宋体" w:cs="宋体"/>
          <w:color w:val="0070C0"/>
          <w:spacing w:val="8"/>
          <w:sz w:val="28"/>
          <w:szCs w:val="28"/>
          <w:highlight w:val="none"/>
          <w:shd w:val="clear" w:color="auto" w:fill="FFFFFF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pacing w:val="8"/>
          <w:sz w:val="24"/>
          <w:szCs w:val="24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80"/>
        <w:textAlignment w:val="auto"/>
        <w:rPr>
          <w:rFonts w:hint="eastAsia" w:ascii="宋体" w:hAnsi="宋体" w:eastAsia="宋体" w:cs="宋体"/>
          <w:spacing w:val="8"/>
          <w:sz w:val="24"/>
          <w:szCs w:val="2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80"/>
        <w:textAlignment w:val="auto"/>
        <w:rPr>
          <w:rFonts w:hint="eastAsia" w:ascii="宋体" w:hAnsi="宋体" w:eastAsia="宋体" w:cs="宋体"/>
          <w:spacing w:val="8"/>
          <w:sz w:val="24"/>
          <w:szCs w:val="2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5442" w:firstLineChars="2126"/>
        <w:textAlignment w:val="auto"/>
        <w:rPr>
          <w:rFonts w:hint="default" w:ascii="宋体" w:hAnsi="宋体" w:eastAsia="宋体" w:cs="宋体"/>
          <w:spacing w:val="8"/>
          <w:sz w:val="24"/>
          <w:szCs w:val="24"/>
          <w:shd w:val="clear" w:color="auto" w:fill="FFFFFF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134" w:right="1797" w:bottom="73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0MzMwNDFiOTljNjBmYzM5OGNhNzc0NzcyODg0MWUifQ=="/>
  </w:docVars>
  <w:rsids>
    <w:rsidRoot w:val="00592666"/>
    <w:rsid w:val="00033BC6"/>
    <w:rsid w:val="0027117F"/>
    <w:rsid w:val="00282065"/>
    <w:rsid w:val="002D7D0F"/>
    <w:rsid w:val="00356466"/>
    <w:rsid w:val="003D0E27"/>
    <w:rsid w:val="00490C28"/>
    <w:rsid w:val="0051741C"/>
    <w:rsid w:val="005522E3"/>
    <w:rsid w:val="00592666"/>
    <w:rsid w:val="00604F18"/>
    <w:rsid w:val="009A4E26"/>
    <w:rsid w:val="009F4D8B"/>
    <w:rsid w:val="00A347E2"/>
    <w:rsid w:val="00A9224C"/>
    <w:rsid w:val="00B05D0F"/>
    <w:rsid w:val="00B100FE"/>
    <w:rsid w:val="00B152D3"/>
    <w:rsid w:val="00CD4FCE"/>
    <w:rsid w:val="00CD620C"/>
    <w:rsid w:val="00D1776F"/>
    <w:rsid w:val="00DB33F2"/>
    <w:rsid w:val="00E016AC"/>
    <w:rsid w:val="0B271BD2"/>
    <w:rsid w:val="0E124BC8"/>
    <w:rsid w:val="0EA553C6"/>
    <w:rsid w:val="0FE200E7"/>
    <w:rsid w:val="11616E6E"/>
    <w:rsid w:val="14A47453"/>
    <w:rsid w:val="18C17615"/>
    <w:rsid w:val="1A5E098C"/>
    <w:rsid w:val="1AFF4EDC"/>
    <w:rsid w:val="1D4853DE"/>
    <w:rsid w:val="1E26542B"/>
    <w:rsid w:val="22566200"/>
    <w:rsid w:val="291D6E83"/>
    <w:rsid w:val="2AD0584D"/>
    <w:rsid w:val="31277A6D"/>
    <w:rsid w:val="3A6F1743"/>
    <w:rsid w:val="3D9E0EE6"/>
    <w:rsid w:val="3EF875FD"/>
    <w:rsid w:val="3FEB3E1A"/>
    <w:rsid w:val="407878F6"/>
    <w:rsid w:val="42C22C30"/>
    <w:rsid w:val="472447A7"/>
    <w:rsid w:val="47C37CC8"/>
    <w:rsid w:val="4A077CF7"/>
    <w:rsid w:val="4A9621DA"/>
    <w:rsid w:val="4AC36E88"/>
    <w:rsid w:val="4B0105B9"/>
    <w:rsid w:val="4FF07064"/>
    <w:rsid w:val="55AE46A9"/>
    <w:rsid w:val="56A5471B"/>
    <w:rsid w:val="57D039C0"/>
    <w:rsid w:val="583473E8"/>
    <w:rsid w:val="5BD51C62"/>
    <w:rsid w:val="5D8D15A1"/>
    <w:rsid w:val="601A2244"/>
    <w:rsid w:val="62D07EB9"/>
    <w:rsid w:val="6AC41E4D"/>
    <w:rsid w:val="6C143EBA"/>
    <w:rsid w:val="6E474EC8"/>
    <w:rsid w:val="6E8E365E"/>
    <w:rsid w:val="70A433B9"/>
    <w:rsid w:val="73AD328E"/>
    <w:rsid w:val="74A274EC"/>
    <w:rsid w:val="76964A24"/>
    <w:rsid w:val="7754768E"/>
    <w:rsid w:val="77E113D4"/>
    <w:rsid w:val="782A101A"/>
    <w:rsid w:val="79DA32F7"/>
    <w:rsid w:val="79E67DF1"/>
    <w:rsid w:val="7D7D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99"/>
    <w:pPr>
      <w:ind w:firstLine="420" w:firstLineChars="200"/>
    </w:pPr>
  </w:style>
  <w:style w:type="paragraph" w:styleId="3">
    <w:name w:val="Normal Indent"/>
    <w:basedOn w:val="1"/>
    <w:next w:val="1"/>
    <w:qFormat/>
    <w:uiPriority w:val="0"/>
    <w:pPr>
      <w:ind w:firstLine="420" w:firstLineChars="200"/>
    </w:pPr>
  </w:style>
  <w:style w:type="paragraph" w:styleId="4">
    <w:name w:val="Plain Text"/>
    <w:basedOn w:val="1"/>
    <w:qFormat/>
    <w:uiPriority w:val="0"/>
    <w:rPr>
      <w:rFonts w:ascii="宋体" w:hAnsi="Courier New" w:eastAsia="宋体" w:cs="Times New Roman"/>
      <w:szCs w:val="20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8"/>
    <w:link w:val="6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222</Words>
  <Characters>1269</Characters>
  <Lines>10</Lines>
  <Paragraphs>2</Paragraphs>
  <TotalTime>0</TotalTime>
  <ScaleCrop>false</ScaleCrop>
  <LinksUpToDate>false</LinksUpToDate>
  <CharactersWithSpaces>1489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2019-10-27T07:22:00Z</dcterms:created>
  <dc:creator>hosp_user</dc:creator>
  <cp:lastModifiedBy>Administrator</cp:lastModifiedBy>
  <cp:lastPrinted>2023-02-23T07:13:00Z</cp:lastPrinted>
  <dcterms:modified xsi:type="dcterms:W3CDTF">2023-03-09T02:38:53Z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92681A541BDF4BBBAD2DDA2AD61D4CF2</vt:lpwstr>
  </property>
  <property fmtid="{D5CDD505-2E9C-101B-9397-08002B2CF9AE}" pid="4" name="KSOSaveFontToCloudKey">
    <vt:lpwstr>535257138_cloud</vt:lpwstr>
  </property>
</Properties>
</file>