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A" w:rsidRPr="00B3771F" w:rsidRDefault="00215DE0">
      <w:pPr>
        <w:adjustRightInd w:val="0"/>
        <w:snapToGrid w:val="0"/>
        <w:spacing w:line="440" w:lineRule="exact"/>
        <w:rPr>
          <w:rFonts w:ascii="黑体" w:eastAsia="黑体" w:hAnsi="黑体" w:cs="宋体"/>
          <w:sz w:val="28"/>
          <w:szCs w:val="28"/>
        </w:rPr>
      </w:pPr>
      <w:r w:rsidRPr="00B3771F">
        <w:rPr>
          <w:rFonts w:ascii="黑体" w:eastAsia="黑体" w:hAnsi="黑体" w:cs="宋体" w:hint="eastAsia"/>
          <w:sz w:val="28"/>
          <w:szCs w:val="28"/>
        </w:rPr>
        <w:t>附件</w:t>
      </w:r>
      <w:r w:rsidRPr="00B3771F">
        <w:rPr>
          <w:rFonts w:ascii="黑体" w:eastAsia="黑体" w:hAnsi="黑体" w:cs="宋体"/>
          <w:sz w:val="28"/>
          <w:szCs w:val="28"/>
        </w:rPr>
        <w:t>2</w:t>
      </w:r>
    </w:p>
    <w:p w:rsidR="004E14CA" w:rsidRDefault="004E14C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E14CA" w:rsidRPr="00846B5C" w:rsidRDefault="00215DE0">
      <w:pPr>
        <w:jc w:val="center"/>
        <w:rPr>
          <w:rFonts w:ascii="方正小标宋简体" w:eastAsia="方正小标宋简体" w:hAnsiTheme="majorEastAsia" w:cs="方正小标宋简体"/>
          <w:b/>
          <w:sz w:val="44"/>
          <w:szCs w:val="44"/>
        </w:rPr>
      </w:pPr>
      <w:r w:rsidRPr="00846B5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报考</w:t>
      </w:r>
      <w:r w:rsidR="00846B5C" w:rsidRPr="00846B5C">
        <w:rPr>
          <w:rFonts w:ascii="方正小标宋简体" w:eastAsia="方正小标宋简体" w:hAnsi="Arial" w:cs="Arial" w:hint="eastAsia"/>
          <w:b/>
          <w:bCs/>
          <w:color w:val="444444"/>
          <w:kern w:val="0"/>
          <w:sz w:val="44"/>
          <w:szCs w:val="44"/>
        </w:rPr>
        <w:t>汕尾市总工会招聘社会化工会工作者</w:t>
      </w:r>
      <w:r w:rsidRPr="00846B5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考生诚信报名承诺书</w:t>
      </w:r>
    </w:p>
    <w:p w:rsidR="004E14CA" w:rsidRDefault="004E14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E14CA" w:rsidRDefault="00846B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</w:t>
      </w:r>
      <w:r w:rsidRPr="00215DE0">
        <w:rPr>
          <w:rFonts w:ascii="仿宋_GB2312" w:eastAsia="仿宋_GB2312" w:hAnsi="仿宋_GB2312" w:cs="仿宋_GB2312" w:hint="eastAsia"/>
          <w:sz w:val="32"/>
          <w:szCs w:val="32"/>
        </w:rPr>
        <w:t>《2022年汕尾市总工会公开招聘社会化工会工作者的公告》</w:t>
      </w:r>
      <w:proofErr w:type="gramStart"/>
      <w:r w:rsidRPr="00215DE0"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 w:rsidRPr="00215DE0">
        <w:rPr>
          <w:rFonts w:ascii="仿宋_GB2312" w:eastAsia="仿宋_GB2312" w:hAnsi="仿宋_GB2312" w:cs="仿宋_GB2312"/>
          <w:sz w:val="32"/>
          <w:szCs w:val="32"/>
        </w:rPr>
        <w:t>关于</w:t>
      </w:r>
      <w:r w:rsidRPr="00215DE0">
        <w:rPr>
          <w:rFonts w:ascii="仿宋_GB2312" w:eastAsia="仿宋_GB2312" w:hAnsi="仿宋_GB2312" w:cs="仿宋_GB2312" w:hint="eastAsia"/>
          <w:sz w:val="32"/>
          <w:szCs w:val="32"/>
        </w:rPr>
        <w:t>〈</w:t>
      </w:r>
      <w:r w:rsidRPr="00215DE0">
        <w:rPr>
          <w:rFonts w:ascii="仿宋_GB2312" w:eastAsia="仿宋_GB2312" w:hAnsi="仿宋_GB2312" w:cs="仿宋_GB2312"/>
          <w:sz w:val="32"/>
          <w:szCs w:val="32"/>
        </w:rPr>
        <w:t>2022年汕尾市总工会公开招聘社会化工会工作者的公告</w:t>
      </w:r>
      <w:r w:rsidRPr="00215DE0">
        <w:rPr>
          <w:rFonts w:ascii="仿宋_GB2312" w:eastAsia="仿宋_GB2312" w:hAnsi="仿宋_GB2312" w:cs="仿宋_GB2312" w:hint="eastAsia"/>
          <w:sz w:val="32"/>
          <w:szCs w:val="32"/>
        </w:rPr>
        <w:t>〉</w:t>
      </w:r>
      <w:r w:rsidRPr="00215DE0">
        <w:rPr>
          <w:rFonts w:ascii="仿宋_GB2312" w:eastAsia="仿宋_GB2312" w:hAnsi="仿宋_GB2312" w:cs="仿宋_GB2312"/>
          <w:sz w:val="32"/>
          <w:szCs w:val="32"/>
        </w:rPr>
        <w:t>的补充公告</w:t>
      </w:r>
      <w:r w:rsidR="00215DE0">
        <w:rPr>
          <w:rFonts w:ascii="仿宋_GB2312" w:eastAsia="仿宋_GB2312" w:hAnsi="仿宋_GB2312" w:cs="仿宋_GB2312"/>
          <w:sz w:val="32"/>
          <w:szCs w:val="32"/>
        </w:rPr>
        <w:t>（以下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合并</w:t>
      </w:r>
      <w:r w:rsidR="00215DE0">
        <w:rPr>
          <w:rFonts w:ascii="仿宋_GB2312" w:eastAsia="仿宋_GB2312" w:hAnsi="仿宋_GB2312" w:cs="仿宋_GB2312"/>
          <w:sz w:val="32"/>
          <w:szCs w:val="32"/>
        </w:rPr>
        <w:t>简称</w:t>
      </w:r>
      <w:proofErr w:type="gramStart"/>
      <w:r w:rsidR="00215DE0">
        <w:rPr>
          <w:rFonts w:ascii="仿宋_GB2312" w:eastAsia="仿宋_GB2312" w:hAnsi="仿宋_GB2312" w:cs="仿宋_GB2312"/>
          <w:sz w:val="32"/>
          <w:szCs w:val="32"/>
        </w:rPr>
        <w:t>《</w:t>
      </w:r>
      <w:proofErr w:type="gramEnd"/>
      <w:r w:rsidR="00215DE0">
        <w:rPr>
          <w:rFonts w:ascii="仿宋_GB2312" w:eastAsia="仿宋_GB2312" w:hAnsi="仿宋_GB2312" w:cs="仿宋_GB2312"/>
          <w:sz w:val="32"/>
          <w:szCs w:val="32"/>
        </w:rPr>
        <w:t>公告</w:t>
      </w:r>
      <w:proofErr w:type="gramStart"/>
      <w:r w:rsidR="00215DE0">
        <w:rPr>
          <w:rFonts w:ascii="仿宋_GB2312" w:eastAsia="仿宋_GB2312" w:hAnsi="仿宋_GB2312" w:cs="仿宋_GB2312"/>
          <w:sz w:val="32"/>
          <w:szCs w:val="32"/>
        </w:rPr>
        <w:t>》</w:t>
      </w:r>
      <w:proofErr w:type="gramEnd"/>
      <w:r w:rsidR="00215DE0">
        <w:rPr>
          <w:rFonts w:ascii="仿宋_GB2312" w:eastAsia="仿宋_GB2312" w:hAnsi="仿宋_GB2312" w:cs="仿宋_GB2312"/>
          <w:sz w:val="32"/>
          <w:szCs w:val="32"/>
        </w:rPr>
        <w:t>），对照《公告》的招聘条件及要求，认真填报个人信息，现郑重承诺：</w:t>
      </w:r>
    </w:p>
    <w:p w:rsidR="004E14CA" w:rsidRDefault="00215D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 w:rsidR="004E14CA" w:rsidRDefault="00215D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 w:rsidR="004E14CA" w:rsidRDefault="004E14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E14CA" w:rsidRDefault="004E14CA"/>
    <w:p w:rsidR="004E14CA" w:rsidRDefault="004E14CA"/>
    <w:p w:rsidR="004E14CA" w:rsidRPr="00846B5C" w:rsidRDefault="00215DE0" w:rsidP="00846B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4E14CA" w:rsidRPr="0084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F1" w:rsidRDefault="00F90CF1" w:rsidP="00B3771F">
      <w:r>
        <w:separator/>
      </w:r>
    </w:p>
  </w:endnote>
  <w:endnote w:type="continuationSeparator" w:id="0">
    <w:p w:rsidR="00F90CF1" w:rsidRDefault="00F90CF1" w:rsidP="00B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F1" w:rsidRDefault="00F90CF1" w:rsidP="00B3771F">
      <w:r>
        <w:separator/>
      </w:r>
    </w:p>
  </w:footnote>
  <w:footnote w:type="continuationSeparator" w:id="0">
    <w:p w:rsidR="00F90CF1" w:rsidRDefault="00F90CF1" w:rsidP="00B3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YTVlM2FlOTdjY2ZlZDljN2E2MDkzOTJlOWIxZTEifQ=="/>
  </w:docVars>
  <w:rsids>
    <w:rsidRoot w:val="19EE11AE"/>
    <w:rsid w:val="002104BA"/>
    <w:rsid w:val="00215DE0"/>
    <w:rsid w:val="004E14CA"/>
    <w:rsid w:val="00846B5C"/>
    <w:rsid w:val="00982D24"/>
    <w:rsid w:val="00B3771F"/>
    <w:rsid w:val="00B57CC5"/>
    <w:rsid w:val="00B70A5F"/>
    <w:rsid w:val="00F90CF1"/>
    <w:rsid w:val="04992189"/>
    <w:rsid w:val="19EE11AE"/>
    <w:rsid w:val="1A9600C3"/>
    <w:rsid w:val="68D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奕文</dc:creator>
  <cp:lastModifiedBy>g</cp:lastModifiedBy>
  <cp:revision>5</cp:revision>
  <dcterms:created xsi:type="dcterms:W3CDTF">2023-03-10T03:29:00Z</dcterms:created>
  <dcterms:modified xsi:type="dcterms:W3CDTF">2023-03-10T08:46:00Z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9A6E5E908D6D407A901BF5FC2FE81B66</vt:lpwstr>
  </property>
</Properties>
</file>