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eastAsia="方正小标宋简体"/>
          <w:bCs/>
          <w:kern w:val="0"/>
          <w:sz w:val="44"/>
          <w:szCs w:val="44"/>
        </w:rPr>
      </w:pPr>
      <w:bookmarkStart w:id="0" w:name="_GoBack"/>
      <w:r>
        <w:rPr>
          <w:rFonts w:eastAsia="方正小标宋简体"/>
          <w:bCs/>
          <w:kern w:val="0"/>
          <w:sz w:val="44"/>
          <w:szCs w:val="44"/>
        </w:rPr>
        <w:t>体能测评标准</w:t>
      </w:r>
      <w:bookmarkEnd w:id="0"/>
    </w:p>
    <w:tbl>
      <w:tblPr>
        <w:tblStyle w:val="2"/>
        <w:tblW w:w="4294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04"/>
        <w:gridCol w:w="1839"/>
        <w:gridCol w:w="1571"/>
        <w:gridCol w:w="1596"/>
        <w:gridCol w:w="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项  目</w:t>
            </w:r>
          </w:p>
        </w:tc>
        <w:tc>
          <w:tcPr>
            <w:tcW w:w="342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标    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pct"/>
          <w:jc w:val="center"/>
        </w:trPr>
        <w:tc>
          <w:tcPr>
            <w:tcW w:w="157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5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30岁（含）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以下</w:t>
            </w:r>
          </w:p>
        </w:tc>
        <w:tc>
          <w:tcPr>
            <w:tcW w:w="107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31岁（含）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至35岁</w:t>
            </w:r>
          </w:p>
        </w:tc>
        <w:tc>
          <w:tcPr>
            <w:tcW w:w="10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36岁（含）至40岁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pct"/>
          <w:jc w:val="center"/>
        </w:trPr>
        <w:tc>
          <w:tcPr>
            <w:tcW w:w="15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125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107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≤4′35″</w:t>
            </w:r>
          </w:p>
        </w:tc>
        <w:tc>
          <w:tcPr>
            <w:tcW w:w="10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≤4′45″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ODA4NGY3MzdlZDYxN2EyOTk2M2FmM2JjODM1YmQifQ=="/>
  </w:docVars>
  <w:rsids>
    <w:rsidRoot w:val="4DFB4255"/>
    <w:rsid w:val="4DFB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2023-03-09T08:32:00Z</dcterms:created>
  <dc:creator>sl1</dc:creator>
  <cp:lastModifiedBy>sl1</cp:lastModifiedBy>
  <dcterms:modified xsi:type="dcterms:W3CDTF">2023-03-09T08:33:04Z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06D145D7CA234CE1BD326AF32F1C8854</vt:lpwstr>
  </property>
</Properties>
</file>