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center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000000"/>
          <w:spacing w:val="1"/>
          <w:w w:val="98"/>
          <w:kern w:val="0"/>
          <w:sz w:val="36"/>
          <w:szCs w:val="36"/>
          <w:fitText w:val="8820" w:id="1148927322"/>
        </w:rPr>
        <w:t>长安区</w:t>
      </w:r>
      <w:r>
        <w:rPr>
          <w:rFonts w:hint="eastAsia" w:ascii="方正小标宋简体" w:hAnsi="方正小标宋简体" w:eastAsia="方正小标宋简体" w:cs="宋体"/>
          <w:color w:val="000000"/>
          <w:spacing w:val="1"/>
          <w:w w:val="98"/>
          <w:kern w:val="0"/>
          <w:sz w:val="36"/>
          <w:szCs w:val="36"/>
          <w:fitText w:val="8820" w:id="1148927322"/>
          <w:lang w:val="en-US" w:eastAsia="zh-CN"/>
        </w:rPr>
        <w:t>魏寨街道</w:t>
      </w:r>
      <w:r>
        <w:rPr>
          <w:rFonts w:hint="eastAsia" w:ascii="方正小标宋简体" w:hAnsi="方正小标宋简体" w:eastAsia="方正小标宋简体" w:cs="宋体"/>
          <w:color w:val="000000"/>
          <w:spacing w:val="1"/>
          <w:w w:val="98"/>
          <w:kern w:val="0"/>
          <w:sz w:val="36"/>
          <w:szCs w:val="36"/>
          <w:fitText w:val="8820" w:id="1148927322"/>
        </w:rPr>
        <w:t>社会治理全科网格员</w:t>
      </w:r>
      <w:r>
        <w:rPr>
          <w:rFonts w:hint="eastAsia" w:ascii="方正小标宋简体" w:hAnsi="方正小标宋简体" w:eastAsia="方正小标宋简体" w:cs="宋体"/>
          <w:color w:val="000000"/>
          <w:spacing w:val="1"/>
          <w:w w:val="98"/>
          <w:kern w:val="0"/>
          <w:sz w:val="36"/>
          <w:szCs w:val="36"/>
          <w:fitText w:val="8820" w:id="1148927322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宋体"/>
          <w:color w:val="000000"/>
          <w:spacing w:val="1"/>
          <w:w w:val="98"/>
          <w:kern w:val="0"/>
          <w:sz w:val="36"/>
          <w:szCs w:val="36"/>
          <w:fitText w:val="8820" w:id="1148927322"/>
        </w:rPr>
        <w:t>聘工作人员报名</w:t>
      </w:r>
      <w:r>
        <w:rPr>
          <w:rFonts w:hint="eastAsia" w:ascii="方正小标宋简体" w:hAnsi="方正小标宋简体" w:eastAsia="方正小标宋简体" w:cs="宋体"/>
          <w:color w:val="000000"/>
          <w:spacing w:val="-8"/>
          <w:w w:val="98"/>
          <w:kern w:val="0"/>
          <w:sz w:val="36"/>
          <w:szCs w:val="36"/>
          <w:fitText w:val="8820" w:id="1148927322"/>
        </w:rPr>
        <w:t>表</w:t>
      </w:r>
    </w:p>
    <w:tbl>
      <w:tblPr>
        <w:tblStyle w:val="3"/>
        <w:tblpPr w:leftFromText="180" w:rightFromText="180" w:vertAnchor="text" w:horzAnchor="page" w:tblpX="1485" w:tblpY="13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01"/>
        <w:gridCol w:w="1140"/>
        <w:gridCol w:w="1148"/>
        <w:gridCol w:w="759"/>
        <w:gridCol w:w="641"/>
        <w:gridCol w:w="1110"/>
        <w:gridCol w:w="191"/>
        <w:gridCol w:w="108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  高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    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学历类别</w:t>
            </w:r>
          </w:p>
        </w:tc>
        <w:tc>
          <w:tcPr>
            <w:tcW w:w="4178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在职教育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    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4178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个人邮箱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8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8167" w:type="dxa"/>
            <w:gridSpan w:val="9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</w:trPr>
        <w:tc>
          <w:tcPr>
            <w:tcW w:w="1189" w:type="dxa"/>
            <w:noWrap w:val="0"/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113" w:right="113"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1189" w:type="dxa"/>
            <w:noWrap w:val="0"/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113" w:right="113"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9"/>
            <w:noWrap w:val="0"/>
            <w:vAlign w:val="center"/>
          </w:tcPr>
          <w:p>
            <w:pPr>
              <w:keepNext/>
              <w:keepLines/>
              <w:widowControl w:val="0"/>
              <w:spacing w:before="260" w:after="260" w:line="413" w:lineRule="auto"/>
              <w:ind w:firstLine="2249" w:firstLineChars="700"/>
              <w:jc w:val="both"/>
              <w:outlineLvl w:val="2"/>
              <w:rPr>
                <w:rFonts w:hint="default" w:ascii="Calibri" w:hAnsi="Calibri" w:eastAsia="宋体" w:cs="宋体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32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4537" w:type="dxa"/>
            <w:gridSpan w:val="5"/>
            <w:noWrap w:val="0"/>
            <w:vAlign w:val="center"/>
          </w:tcPr>
          <w:p>
            <w:pPr>
              <w:pageBreakBefore w:val="0"/>
              <w:widowControl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身份证电子版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面粘贴处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身份证电子版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面粘贴处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4537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600" w:lineRule="atLeast"/>
              <w:ind w:firstLine="0" w:firstLineChars="0"/>
              <w:jc w:val="center"/>
              <w:textAlignment w:val="baseline"/>
              <w:rPr>
                <w:rFonts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居住证明粘贴处</w:t>
            </w:r>
          </w:p>
          <w:p>
            <w:pPr>
              <w:snapToGrid/>
              <w:spacing w:before="0" w:beforeAutospacing="0" w:after="0" w:afterAutospacing="0" w:line="600" w:lineRule="atLeast"/>
              <w:ind w:firstLine="0" w:firstLineChars="0"/>
              <w:jc w:val="center"/>
              <w:textAlignment w:val="baseline"/>
              <w:rPr>
                <w:rFonts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（非</w:t>
            </w: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魏寨</w:t>
            </w: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户籍填报，由所居住社区</w:t>
            </w: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、</w:t>
            </w: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村</w:t>
            </w: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出具）</w:t>
            </w:r>
          </w:p>
          <w:p>
            <w:pPr>
              <w:pageBreakBefore w:val="0"/>
              <w:widowControl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（可单页另附）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66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left"/>
        <w:textAlignment w:val="auto"/>
        <w:rPr>
          <w:rFonts w:hint="eastAsia" w:ascii="方正小标宋简体" w:hAnsi="方正小标宋简体" w:eastAsia="黑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center"/>
        <w:textAlignment w:val="auto"/>
        <w:rPr>
          <w:rFonts w:ascii="方正小标宋简体" w:hAns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考生声明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center"/>
        <w:textAlignment w:val="auto"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我保证：报名表所填内容真实，如有意隐瞒或失实，愿承担由此引起的一切后果。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left"/>
        <w:textAlignment w:val="auto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            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jc w:val="left"/>
        <w:textAlignment w:val="auto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440" w:firstLineChars="1700"/>
        <w:jc w:val="left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报考人签名：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0" w:firstLineChars="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3360" w:firstLineChars="1600"/>
        <w:textAlignment w:val="auto"/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21"/>
          <w:szCs w:val="32"/>
        </w:rPr>
      </w:pPr>
      <w:r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21"/>
          <w:szCs w:val="32"/>
        </w:rPr>
        <w:t>（本页自行打印签字后拍照加入文件包发送至邮箱）</w:t>
      </w:r>
    </w:p>
    <w:p>
      <w:pPr>
        <w:keepNext/>
        <w:keepLines/>
        <w:widowControl w:val="0"/>
        <w:spacing w:before="260" w:after="260" w:line="413" w:lineRule="auto"/>
        <w:jc w:val="both"/>
        <w:outlineLvl w:val="2"/>
        <w:rPr>
          <w:rFonts w:hint="eastAsia" w:ascii="Calibri" w:hAnsi="Calibri" w:eastAsia="宋体" w:cs="宋体"/>
          <w:b/>
          <w:kern w:val="2"/>
          <w:sz w:val="32"/>
          <w:szCs w:val="24"/>
          <w:lang w:val="en-US" w:eastAsia="zh-CN" w:bidi="ar-SA"/>
        </w:rPr>
      </w:pPr>
    </w:p>
    <w:p>
      <w:pPr>
        <w:spacing w:line="240" w:lineRule="auto"/>
        <w:ind w:firstLine="0" w:firstLineChars="0"/>
        <w:jc w:val="center"/>
        <w:rPr>
          <w:rFonts w:hint="eastAsia" w:eastAsia="仿宋_GB2312" w:cs="宋体"/>
          <w:sz w:val="2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800" w:bottom="198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60" w:lineRule="exact"/>
      <w:outlineLvl w:val="2"/>
    </w:pPr>
    <w:rPr>
      <w:rFonts w:eastAsia="仿宋_GB231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2023-03-08T03:50:35Z</dcterms:created>
  <dc:creator>lenovo</dc:creator>
  <cp:lastModifiedBy>lenovo</cp:lastModifiedBy>
  <dcterms:modified xsi:type="dcterms:W3CDTF">2023-03-08T03:50:58Z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