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 w:bidi="ar"/>
        </w:rPr>
        <w:t>奉节县司法局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 w:bidi="ar"/>
        </w:rPr>
        <w:t>关于实施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 w:bidi="ar"/>
        </w:rPr>
        <w:t>2023年度公开招用公益性岗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 w:bidi="ar"/>
        </w:rPr>
        <w:t>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 w:bidi="ar"/>
        </w:rPr>
        <w:t>面试的通知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为确保面试公平公正公开，择优选拔人才，根据《奉节县司法局关于公开招用公益性岗位的通知》要求，奉节县司法局将于2023年3月9日组织面试，现将有关事项通知如下：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一、面试时间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2023年3月9日14:00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二、面试地点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奉节县司法局5楼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三、面试内容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总共3道主观性试题（其中公共题1道题，在题库随机抽取2道题）。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四、面试成绩计算及公布方式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面试成绩总分为100分，由7名面试考官打分，去掉一个最高分和一个最低分后，计算所得出的平均分数为该面试人员的面试成绩，面试成绩保留小数点后两位数（按“四舍五入”取舍）。面试成绩当场予以宣布，并由考生签字确认，通过面试的考生名单将在县司法局公示栏进行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五、面试要求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（一）时间要求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所有参加面试的考生凭个人有效身份证报道进入候考场（县司法局506）。考生请于面试当天（3月9日）14:00至14:20入场，14:20进行抽签面试序号，14:30按所抽序号依次进行面试。抽签完毕后仍未到达指定考点的考生不得进入考点，按自动弃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2.考生每人面试时间不能超过10分钟。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（二）面试流程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1.考生进入集中候考室前上交通讯设备（手机）和所有电子设备，按要求用信封装好，写上姓名和报考岗位上交工作人员。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2.考生进入集中候考室后通过抽签确定考生面试顺序，抽签后任何环节只以组次内面试顺序号为身份标识，不得向任何人泄露个人真实身份、姓名或代号。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3.面试结束后，考生请勿带走草稿纸，直接离场并在候分区等候工作人员通报面试分数。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4.考生签字确认面试分数后，带走私人物品，立即离开考点。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（三）纪律要求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1.考生必须严格遵守考场纪律，服从考场工作人员安排。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2.任何考生不得有替考、交换面试顺序签等作弊行为，一经发现取消面试成绩，从严处理。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本通知由奉节县司法局负责解释。咨询电话：023-56561216。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 ：进入面试人员名单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                 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奉节县司法局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2023年3月8日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tbl>
      <w:tblPr>
        <w:tblW w:w="88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36"/>
        <w:gridCol w:w="776"/>
        <w:gridCol w:w="2548"/>
        <w:gridCol w:w="1770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奉节县司法局2023年公益性岗位进入面试人员名单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意向岗位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陈立娇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500236XXXXXXX0485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王淑惠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罗震宇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冉思蓓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李云凤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田银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杨薇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0860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蒲洪民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陈淇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林茂清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邵钰雯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柳文敏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邱远威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0975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邓夏玲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岗位2朱衣所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邹晓明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岗位2朱衣所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贾龙娇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岗位2朱衣所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岗位2朱衣所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来玲玉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岗位2朱衣所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许静行楷繁">
    <w:panose1 w:val="00020600040101010101"/>
    <w:charset w:val="86"/>
    <w:family w:val="auto"/>
    <w:pitch w:val="default"/>
    <w:sig w:usb0="8000003F" w:usb1="2ACF04FA" w:usb2="00000016" w:usb3="00000000" w:csb0="0004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字研卡通W">
    <w:panose1 w:val="00020600040101010101"/>
    <w:charset w:val="86"/>
    <w:family w:val="auto"/>
    <w:pitch w:val="default"/>
    <w:sig w:usb0="A000003F" w:usb1="2AC17CFA" w:usb2="00000016" w:usb3="00000000" w:csb0="000400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NzQyNjUzNTFmZTQ5ZWE0YjcxYTE0YzE5NzY3OTEifQ=="/>
  </w:docVars>
  <w:rsids>
    <w:rsidRoot w:val="00000000"/>
    <w:rsid w:val="00607E8F"/>
    <w:rsid w:val="014736BF"/>
    <w:rsid w:val="016A3446"/>
    <w:rsid w:val="060C1A46"/>
    <w:rsid w:val="09115BA7"/>
    <w:rsid w:val="0A1A7100"/>
    <w:rsid w:val="0BBF3740"/>
    <w:rsid w:val="11AC362D"/>
    <w:rsid w:val="122C35F2"/>
    <w:rsid w:val="146A77CA"/>
    <w:rsid w:val="15890FA7"/>
    <w:rsid w:val="16296595"/>
    <w:rsid w:val="18951562"/>
    <w:rsid w:val="1BEE5FA8"/>
    <w:rsid w:val="226C6E6B"/>
    <w:rsid w:val="25731640"/>
    <w:rsid w:val="272B4DFE"/>
    <w:rsid w:val="280A38CC"/>
    <w:rsid w:val="2B015813"/>
    <w:rsid w:val="2B12230A"/>
    <w:rsid w:val="2B5C1B4D"/>
    <w:rsid w:val="2BEA7C52"/>
    <w:rsid w:val="2C622DE1"/>
    <w:rsid w:val="2D070D97"/>
    <w:rsid w:val="2FAA1612"/>
    <w:rsid w:val="32BB4486"/>
    <w:rsid w:val="33F84FBC"/>
    <w:rsid w:val="37B92CDE"/>
    <w:rsid w:val="380E620B"/>
    <w:rsid w:val="38786FEC"/>
    <w:rsid w:val="395A3DA3"/>
    <w:rsid w:val="39851BBA"/>
    <w:rsid w:val="3A1C1EBB"/>
    <w:rsid w:val="3B026282"/>
    <w:rsid w:val="3B894DBD"/>
    <w:rsid w:val="3CFF61C0"/>
    <w:rsid w:val="3D075343"/>
    <w:rsid w:val="3F484FE5"/>
    <w:rsid w:val="3FDB6D14"/>
    <w:rsid w:val="41615E16"/>
    <w:rsid w:val="42DD66A9"/>
    <w:rsid w:val="449A53D4"/>
    <w:rsid w:val="475355FE"/>
    <w:rsid w:val="495376D3"/>
    <w:rsid w:val="4A13763D"/>
    <w:rsid w:val="4E3B18BA"/>
    <w:rsid w:val="4F2658E3"/>
    <w:rsid w:val="53587EFE"/>
    <w:rsid w:val="53E54F30"/>
    <w:rsid w:val="571B1A91"/>
    <w:rsid w:val="57624DFC"/>
    <w:rsid w:val="59582242"/>
    <w:rsid w:val="5B285307"/>
    <w:rsid w:val="5B2B6DBA"/>
    <w:rsid w:val="62E77D03"/>
    <w:rsid w:val="633F2462"/>
    <w:rsid w:val="67CF78ED"/>
    <w:rsid w:val="684D79C6"/>
    <w:rsid w:val="686D4AD7"/>
    <w:rsid w:val="6E7E1E72"/>
    <w:rsid w:val="6FA37D42"/>
    <w:rsid w:val="6FE97357"/>
    <w:rsid w:val="730430D2"/>
    <w:rsid w:val="734E739F"/>
    <w:rsid w:val="77FF09B3"/>
    <w:rsid w:val="780C1343"/>
    <w:rsid w:val="78850AC7"/>
    <w:rsid w:val="7A45537F"/>
    <w:rsid w:val="7AC0253B"/>
    <w:rsid w:val="7B28187D"/>
    <w:rsid w:val="7E8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948</Words>
  <Characters>1016</Characters>
  <Lines>0</Lines>
  <Paragraphs>0</Paragraphs>
  <TotalTime>2</TotalTime>
  <ScaleCrop>false</ScaleCrop>
  <LinksUpToDate>false</LinksUpToDate>
  <CharactersWithSpaces>1100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2023-03-06T01:38:00Z</dcterms:created>
  <dc:creator>Administrator</dc:creator>
  <cp:lastModifiedBy>小钟</cp:lastModifiedBy>
  <cp:lastPrinted>2023-03-07T09:46:00Z</cp:lastPrinted>
  <dcterms:modified xsi:type="dcterms:W3CDTF">2023-03-08T01:43:19Z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6AC03B7AC2CA4F94AA31159F85463159</vt:lpwstr>
  </property>
</Properties>
</file>