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sz w:val="36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40"/>
          <w:lang w:val="en-US" w:eastAsia="zh-CN"/>
        </w:rPr>
        <w:t>下老乡人民政府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年公开招聘防贫监测信息员报名表</w:t>
      </w: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48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>
      <w:pPr>
        <w:rPr>
          <w:rFonts w:hint="eastAsia"/>
          <w:sz w:val="32"/>
          <w:szCs w:val="32"/>
        </w:rPr>
      </w:pPr>
    </w:p>
    <w:sectPr>
      <w:pgSz w:w="11906" w:h="16838"/>
      <w:pgMar w:top="1327" w:right="1349" w:bottom="1327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ZDVlNWM1NDQwNjBkMTQ1MGRiNmFkZmU3OWRiYzMifQ=="/>
  </w:docVars>
  <w:rsids>
    <w:rsidRoot w:val="394C4A7F"/>
    <w:rsid w:val="07865FD4"/>
    <w:rsid w:val="0EB07A2C"/>
    <w:rsid w:val="19020A2F"/>
    <w:rsid w:val="1F98132C"/>
    <w:rsid w:val="1FFE003D"/>
    <w:rsid w:val="2F1F2C14"/>
    <w:rsid w:val="34FE4B61"/>
    <w:rsid w:val="38A1734A"/>
    <w:rsid w:val="40875913"/>
    <w:rsid w:val="46C85894"/>
    <w:rsid w:val="4B414D4B"/>
    <w:rsid w:val="588A4664"/>
    <w:rsid w:val="672466AE"/>
    <w:rsid w:val="6DA773F2"/>
    <w:rsid w:val="6F724AE9"/>
    <w:rsid w:val="6F876BAB"/>
    <w:rsid w:val="7172543C"/>
    <w:rsid w:val="71D2574C"/>
    <w:rsid w:val="7D363F4F"/>
    <w:rsid w:val="7E6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269</Characters>
  <Lines>0</Lines>
  <Paragraphs>0</Paragraphs>
  <TotalTime>1</TotalTime>
  <ScaleCrop>false</ScaleCrop>
  <LinksUpToDate>false</LinksUpToDate>
  <CharactersWithSpaces>373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2022-03-22T03:37:00Z</dcterms:created>
  <dc:creator>西域玄月</dc:creator>
  <cp:lastModifiedBy>不一、先生</cp:lastModifiedBy>
  <cp:lastPrinted>2022-03-30T03:01:00Z</cp:lastPrinted>
  <dcterms:modified xsi:type="dcterms:W3CDTF">2023-03-06T08:17:21Z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7734967629E547DF9B159EA5E881FAC4</vt:lpwstr>
  </property>
</Properties>
</file>