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考生面试须知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考生须认真查阅本公告公布的面试时间和分组安排，在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规定的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时间凭本人笔试准考证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和有效</w:t>
      </w:r>
      <w:r>
        <w:rPr>
          <w:rFonts w:hint="eastAsia" w:ascii="仿宋" w:hAnsi="仿宋" w:eastAsia="仿宋" w:cs="仿宋"/>
          <w:kern w:val="0"/>
          <w:sz w:val="32"/>
          <w:szCs w:val="32"/>
        </w:rPr>
        <w:t>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参加面试考生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按编排的时间和分组）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当天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上午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7:30时（下午1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: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0时）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前报到，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上午8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: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时（下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: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时）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没有进入候考室的考生，按自动放弃面试资格处理；</w:t>
      </w:r>
      <w:r>
        <w:rPr>
          <w:rFonts w:hint="eastAsia" w:ascii="仿宋" w:hAnsi="仿宋" w:eastAsia="仿宋" w:cs="仿宋"/>
          <w:kern w:val="0"/>
          <w:sz w:val="32"/>
          <w:szCs w:val="32"/>
        </w:rPr>
        <w:t>对证件携带不齐的，取消面试资格。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考生报到后，工作人员按分组顺序组织考生抽签，决定面试的先后顺序，考生应按抽签确定的顺序进行面试。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《事业单位公开招聘违纪违规行为处理规定》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进行严肃处理。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为贯彻落实广东省防控疫情有关要求，请参加面试的考生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佩戴口罩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，做好个人防护。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E547E"/>
    <w:rsid w:val="00A06A40"/>
    <w:rsid w:val="03342346"/>
    <w:rsid w:val="046B45B1"/>
    <w:rsid w:val="071B48D4"/>
    <w:rsid w:val="07C671BC"/>
    <w:rsid w:val="080B1224"/>
    <w:rsid w:val="09A2323B"/>
    <w:rsid w:val="0AB70011"/>
    <w:rsid w:val="0CEF75B0"/>
    <w:rsid w:val="106E54FA"/>
    <w:rsid w:val="15716006"/>
    <w:rsid w:val="16377D78"/>
    <w:rsid w:val="19200E9C"/>
    <w:rsid w:val="1C7705EE"/>
    <w:rsid w:val="1F244BF8"/>
    <w:rsid w:val="27974FA5"/>
    <w:rsid w:val="289D4E72"/>
    <w:rsid w:val="299139E7"/>
    <w:rsid w:val="2A9A30A2"/>
    <w:rsid w:val="2D994BA0"/>
    <w:rsid w:val="305169F7"/>
    <w:rsid w:val="30DB2572"/>
    <w:rsid w:val="370F4EE5"/>
    <w:rsid w:val="376E72EA"/>
    <w:rsid w:val="3DC5443D"/>
    <w:rsid w:val="3E0028BC"/>
    <w:rsid w:val="3F226C56"/>
    <w:rsid w:val="3F765EBD"/>
    <w:rsid w:val="41CD4799"/>
    <w:rsid w:val="42A165F1"/>
    <w:rsid w:val="46132757"/>
    <w:rsid w:val="477F4EDE"/>
    <w:rsid w:val="47DD398B"/>
    <w:rsid w:val="49BB7439"/>
    <w:rsid w:val="4A505411"/>
    <w:rsid w:val="4D1A3060"/>
    <w:rsid w:val="4E6523E2"/>
    <w:rsid w:val="4FF15F83"/>
    <w:rsid w:val="54237222"/>
    <w:rsid w:val="55A16F0C"/>
    <w:rsid w:val="5D1A34AE"/>
    <w:rsid w:val="5E4104AE"/>
    <w:rsid w:val="61EE547E"/>
    <w:rsid w:val="662F3C9F"/>
    <w:rsid w:val="66B53020"/>
    <w:rsid w:val="6A421D95"/>
    <w:rsid w:val="6AE956B7"/>
    <w:rsid w:val="6DA35E9D"/>
    <w:rsid w:val="70196113"/>
    <w:rsid w:val="71597066"/>
    <w:rsid w:val="74165873"/>
    <w:rsid w:val="75AE46FC"/>
    <w:rsid w:val="7DF4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712</Words>
  <Characters>735</Characters>
  <Lines>0</Lines>
  <Paragraphs>0</Paragraphs>
  <TotalTime>1</TotalTime>
  <ScaleCrop>false</ScaleCrop>
  <LinksUpToDate>false</LinksUpToDate>
  <CharactersWithSpaces>735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2020-11-29T03:51:00Z</dcterms:created>
  <dc:creator>ZENG</dc:creator>
  <cp:lastModifiedBy>dc002</cp:lastModifiedBy>
  <cp:lastPrinted>2021-11-18T06:15:00Z</cp:lastPrinted>
  <dcterms:modified xsi:type="dcterms:W3CDTF">2023-03-03T00:52:22Z</dcterms:modified>
  <dc:title>关于广东省事业单位2021年集中公开招聘高校应届毕业生惠州考区（惠东县事业单位）面试有关事项公告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261F576CFAE447C69B32E0FD6C58D397</vt:lpwstr>
  </property>
</Properties>
</file>