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E82F7" w14:textId="77777777" w:rsidR="00C661DA" w:rsidRDefault="00000000">
      <w:pPr>
        <w:widowControl/>
        <w:jc w:val="left"/>
        <w:rPr>
          <w:rFonts w:ascii="黑体" w:eastAsia="黑体" w:hAnsi="黑体"/>
          <w:color w:val="000000"/>
          <w:sz w:val="32"/>
          <w:szCs w:val="32"/>
        </w:rPr>
      </w:pPr>
      <w:bookmarkStart w:id="0" w:name="_Hlk106723742"/>
      <w:r>
        <w:rPr>
          <w:rFonts w:ascii="黑体" w:eastAsia="黑体" w:hAnsi="黑体" w:hint="eastAsia"/>
          <w:color w:val="000000"/>
          <w:sz w:val="32"/>
          <w:szCs w:val="32"/>
        </w:rPr>
        <w:t>附件</w:t>
      </w:r>
      <w:r>
        <w:rPr>
          <w:rFonts w:ascii="黑体" w:eastAsia="黑体" w:hAnsi="黑体"/>
          <w:color w:val="000000"/>
          <w:sz w:val="32"/>
          <w:szCs w:val="32"/>
        </w:rPr>
        <w:t>1</w:t>
      </w:r>
    </w:p>
    <w:bookmarkEnd w:id="0"/>
    <w:p w14:paraId="0E832E5A" w14:textId="77777777" w:rsidR="00C661DA" w:rsidRDefault="00000000">
      <w:pPr>
        <w:adjustRightInd w:val="0"/>
        <w:snapToGrid w:val="0"/>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中国电信国际有限公司总部及分部管理岗公开招聘</w:t>
      </w:r>
    </w:p>
    <w:p w14:paraId="5995E678" w14:textId="77777777" w:rsidR="00C661DA" w:rsidRDefault="00000000">
      <w:pPr>
        <w:adjustRightInd w:val="0"/>
        <w:snapToGrid w:val="0"/>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岗位职责及任职条件</w:t>
      </w:r>
    </w:p>
    <w:p w14:paraId="66B77723" w14:textId="6CC35D41" w:rsidR="00C661DA" w:rsidRDefault="00C661DA">
      <w:pPr>
        <w:spacing w:line="360" w:lineRule="auto"/>
        <w:jc w:val="center"/>
        <w:rPr>
          <w:rFonts w:asciiTheme="minorEastAsia" w:hAnsiTheme="minorEastAsia" w:cs="宋体"/>
          <w:b/>
          <w:color w:val="000000"/>
          <w:szCs w:val="21"/>
        </w:rPr>
      </w:pPr>
    </w:p>
    <w:p w14:paraId="539E734C" w14:textId="4C3EB900" w:rsidR="00FF7812" w:rsidRDefault="00FF7812" w:rsidP="00FF7812">
      <w:pPr>
        <w:pStyle w:val="1"/>
        <w:spacing w:line="420" w:lineRule="exact"/>
      </w:pPr>
      <w:r>
        <w:rPr>
          <w:rFonts w:hint="eastAsia"/>
        </w:rPr>
        <w:t>总部市场部副总经理（集团</w:t>
      </w:r>
      <w:proofErr w:type="gramStart"/>
      <w:r>
        <w:rPr>
          <w:rFonts w:hint="eastAsia"/>
        </w:rPr>
        <w:t>旧岗级</w:t>
      </w:r>
      <w:proofErr w:type="gramEnd"/>
      <w:r>
        <w:rPr>
          <w:rFonts w:hint="eastAsia"/>
        </w:rPr>
        <w:t>管理四岗、</w:t>
      </w:r>
      <w:r w:rsidR="003D7E3E" w:rsidRPr="003D7E3E">
        <w:rPr>
          <w:rFonts w:hint="eastAsia"/>
        </w:rPr>
        <w:t>新岗级</w:t>
      </w:r>
      <w:r w:rsidR="003D7E3E" w:rsidRPr="003D7E3E">
        <w:rPr>
          <w:rFonts w:hint="eastAsia"/>
        </w:rPr>
        <w:t>21-22</w:t>
      </w:r>
      <w:r w:rsidR="003D7E3E" w:rsidRPr="003D7E3E">
        <w:rPr>
          <w:rFonts w:hint="eastAsia"/>
        </w:rPr>
        <w:t>级</w:t>
      </w:r>
      <w:r>
        <w:rPr>
          <w:rFonts w:hint="eastAsia"/>
        </w:rPr>
        <w:t>，国际</w:t>
      </w:r>
      <w:proofErr w:type="gramStart"/>
      <w:r>
        <w:rPr>
          <w:rFonts w:hint="eastAsia"/>
        </w:rPr>
        <w:t>公司岗级</w:t>
      </w:r>
      <w:proofErr w:type="gramEnd"/>
      <w:r>
        <w:rPr>
          <w:rFonts w:hint="eastAsia"/>
        </w:rPr>
        <w:t>M3</w:t>
      </w:r>
      <w:r>
        <w:rPr>
          <w:rFonts w:hint="eastAsia"/>
        </w:rPr>
        <w:t>）</w:t>
      </w:r>
    </w:p>
    <w:p w14:paraId="00BA0846" w14:textId="77777777" w:rsidR="00FF7812" w:rsidRDefault="00FF7812" w:rsidP="00FF7812">
      <w:pPr>
        <w:spacing w:line="420" w:lineRule="exact"/>
        <w:rPr>
          <w:rFonts w:ascii="宋体" w:eastAsia="宋体" w:hAnsi="宋体" w:cs="宋体"/>
          <w:color w:val="000000"/>
          <w:szCs w:val="24"/>
        </w:rPr>
      </w:pPr>
      <w:r>
        <w:rPr>
          <w:rFonts w:ascii="宋体" w:eastAsia="宋体" w:hAnsi="宋体" w:cs="宋体" w:hint="eastAsia"/>
          <w:b/>
          <w:color w:val="000000"/>
          <w:szCs w:val="24"/>
        </w:rPr>
        <w:t>工作地点</w:t>
      </w:r>
      <w:r>
        <w:rPr>
          <w:rFonts w:ascii="宋体" w:eastAsia="宋体" w:hAnsi="宋体" w:cs="宋体"/>
          <w:color w:val="000000"/>
          <w:szCs w:val="24"/>
        </w:rPr>
        <w:t>：</w:t>
      </w:r>
      <w:r>
        <w:rPr>
          <w:rFonts w:ascii="宋体" w:eastAsia="宋体" w:hAnsi="宋体" w:cs="宋体" w:hint="eastAsia"/>
          <w:color w:val="000000"/>
          <w:szCs w:val="24"/>
        </w:rPr>
        <w:t>中国香港</w:t>
      </w:r>
    </w:p>
    <w:p w14:paraId="7BDC1ADA" w14:textId="77777777" w:rsidR="00FF7812" w:rsidRDefault="00FF7812" w:rsidP="00FF7812">
      <w:pPr>
        <w:spacing w:line="420" w:lineRule="exact"/>
        <w:rPr>
          <w:rFonts w:ascii="宋体" w:eastAsia="宋体" w:hAnsi="宋体" w:cs="宋体"/>
          <w:color w:val="000000"/>
          <w:szCs w:val="24"/>
        </w:rPr>
      </w:pPr>
      <w:r>
        <w:rPr>
          <w:rFonts w:ascii="宋体" w:eastAsia="宋体" w:hAnsi="宋体" w:cs="宋体" w:hint="eastAsia"/>
          <w:b/>
          <w:color w:val="000000"/>
          <w:szCs w:val="24"/>
        </w:rPr>
        <w:t>招聘</w:t>
      </w:r>
      <w:r>
        <w:rPr>
          <w:rFonts w:ascii="宋体" w:eastAsia="宋体" w:hAnsi="宋体" w:cs="宋体"/>
          <w:b/>
          <w:color w:val="000000"/>
          <w:szCs w:val="24"/>
        </w:rPr>
        <w:t>范围</w:t>
      </w:r>
      <w:r>
        <w:rPr>
          <w:rFonts w:ascii="宋体" w:eastAsia="宋体" w:hAnsi="宋体" w:cs="宋体"/>
          <w:color w:val="000000"/>
          <w:szCs w:val="24"/>
        </w:rPr>
        <w:t>：</w:t>
      </w:r>
      <w:r>
        <w:rPr>
          <w:rFonts w:ascii="宋体" w:eastAsia="宋体" w:hAnsi="宋体" w:cs="宋体" w:hint="eastAsia"/>
          <w:color w:val="000000"/>
          <w:szCs w:val="24"/>
        </w:rPr>
        <w:t>面向国际公司全球范围及中国电信集团内部单位</w:t>
      </w:r>
    </w:p>
    <w:p w14:paraId="45FF0A97" w14:textId="77777777" w:rsidR="00FF7812" w:rsidRDefault="00FF7812" w:rsidP="00FF7812">
      <w:pPr>
        <w:spacing w:line="420" w:lineRule="exact"/>
        <w:rPr>
          <w:rFonts w:asciiTheme="minorEastAsia" w:hAnsiTheme="minorEastAsia" w:cs="宋体"/>
          <w:szCs w:val="24"/>
        </w:rPr>
      </w:pPr>
      <w:r>
        <w:rPr>
          <w:rFonts w:asciiTheme="minorEastAsia" w:hAnsiTheme="minorEastAsia" w:cs="宋体" w:hint="eastAsia"/>
          <w:b/>
          <w:szCs w:val="24"/>
        </w:rPr>
        <w:t>招聘人数：</w:t>
      </w:r>
      <w:r>
        <w:rPr>
          <w:rFonts w:asciiTheme="minorEastAsia" w:hAnsiTheme="minorEastAsia" w:cs="宋体" w:hint="eastAsia"/>
          <w:szCs w:val="24"/>
        </w:rPr>
        <w:t>1人</w:t>
      </w:r>
    </w:p>
    <w:p w14:paraId="64462FB9" w14:textId="77777777" w:rsidR="00FF7812" w:rsidRDefault="00FF7812" w:rsidP="00FF7812">
      <w:pPr>
        <w:spacing w:line="420" w:lineRule="exact"/>
        <w:rPr>
          <w:rFonts w:ascii="宋体" w:eastAsia="宋体" w:hAnsi="宋体"/>
        </w:rPr>
      </w:pPr>
      <w:r>
        <w:rPr>
          <w:rFonts w:ascii="宋体" w:eastAsia="宋体" w:hAnsi="宋体" w:cs="宋体" w:hint="eastAsia"/>
          <w:b/>
          <w:szCs w:val="24"/>
        </w:rPr>
        <w:t>岗位职责：</w:t>
      </w:r>
    </w:p>
    <w:p w14:paraId="73A1C97C" w14:textId="77777777" w:rsidR="00FF7812" w:rsidRDefault="00FF7812" w:rsidP="00FF7812">
      <w:pPr>
        <w:pStyle w:val="a9"/>
        <w:numPr>
          <w:ilvl w:val="0"/>
          <w:numId w:val="14"/>
        </w:numPr>
        <w:spacing w:line="420" w:lineRule="exact"/>
        <w:ind w:left="780" w:rightChars="-27" w:right="-57" w:firstLineChars="0" w:hanging="360"/>
        <w:rPr>
          <w:rFonts w:asciiTheme="minorEastAsia" w:hAnsiTheme="minorEastAsia" w:cs="宋体"/>
          <w:szCs w:val="24"/>
        </w:rPr>
      </w:pPr>
      <w:r>
        <w:rPr>
          <w:rFonts w:asciiTheme="minorEastAsia" w:hAnsiTheme="minorEastAsia" w:cs="宋体" w:hint="eastAsia"/>
          <w:szCs w:val="24"/>
        </w:rPr>
        <w:t>协助开展市场前端的统筹工作，制订国际市场目标及重点业务发展规划，提出市场竞争策略和价值经营策略，组织落实并指导价值经营工作。</w:t>
      </w:r>
    </w:p>
    <w:p w14:paraId="20BB8EDD" w14:textId="77777777" w:rsidR="00FF7812" w:rsidRDefault="00FF7812" w:rsidP="00FF7812">
      <w:pPr>
        <w:pStyle w:val="a9"/>
        <w:numPr>
          <w:ilvl w:val="0"/>
          <w:numId w:val="14"/>
        </w:numPr>
        <w:spacing w:line="420" w:lineRule="exact"/>
        <w:ind w:left="780" w:rightChars="-27" w:right="-57" w:firstLineChars="0" w:hanging="360"/>
        <w:rPr>
          <w:rFonts w:asciiTheme="minorEastAsia" w:hAnsiTheme="minorEastAsia" w:cs="宋体"/>
          <w:szCs w:val="24"/>
        </w:rPr>
      </w:pPr>
      <w:r>
        <w:rPr>
          <w:rFonts w:asciiTheme="minorEastAsia" w:hAnsiTheme="minorEastAsia" w:cs="宋体" w:hint="eastAsia"/>
          <w:szCs w:val="24"/>
        </w:rPr>
        <w:t>负责客户统筹管理，规范客户统一视图，制定并完善客户分群标准，协调和裁定客户群归属争议。</w:t>
      </w:r>
    </w:p>
    <w:p w14:paraId="56646EA7" w14:textId="77777777" w:rsidR="00FF7812" w:rsidRDefault="00FF7812" w:rsidP="00FF7812">
      <w:pPr>
        <w:pStyle w:val="a9"/>
        <w:numPr>
          <w:ilvl w:val="0"/>
          <w:numId w:val="14"/>
        </w:numPr>
        <w:spacing w:line="420" w:lineRule="exact"/>
        <w:ind w:left="780" w:rightChars="-27" w:right="-57" w:firstLineChars="0" w:hanging="360"/>
        <w:rPr>
          <w:rFonts w:asciiTheme="minorEastAsia" w:hAnsiTheme="minorEastAsia" w:cs="宋体"/>
          <w:szCs w:val="24"/>
        </w:rPr>
      </w:pPr>
      <w:r>
        <w:rPr>
          <w:rFonts w:asciiTheme="minorEastAsia" w:hAnsiTheme="minorEastAsia" w:cs="宋体" w:hint="eastAsia"/>
          <w:szCs w:val="24"/>
        </w:rPr>
        <w:t>负责</w:t>
      </w:r>
      <w:proofErr w:type="gramStart"/>
      <w:r>
        <w:rPr>
          <w:rFonts w:asciiTheme="minorEastAsia" w:hAnsiTheme="minorEastAsia" w:cs="宋体" w:hint="eastAsia"/>
          <w:szCs w:val="24"/>
        </w:rPr>
        <w:t>全渠道</w:t>
      </w:r>
      <w:proofErr w:type="gramEnd"/>
      <w:r>
        <w:rPr>
          <w:rFonts w:asciiTheme="minorEastAsia" w:hAnsiTheme="minorEastAsia" w:cs="宋体" w:hint="eastAsia"/>
          <w:szCs w:val="24"/>
        </w:rPr>
        <w:t>总体规划及渠道协调，制定</w:t>
      </w:r>
      <w:proofErr w:type="gramStart"/>
      <w:r>
        <w:rPr>
          <w:rFonts w:asciiTheme="minorEastAsia" w:hAnsiTheme="minorEastAsia" w:cs="宋体" w:hint="eastAsia"/>
          <w:szCs w:val="24"/>
        </w:rPr>
        <w:t>全渠道</w:t>
      </w:r>
      <w:proofErr w:type="gramEnd"/>
      <w:r>
        <w:rPr>
          <w:rFonts w:asciiTheme="minorEastAsia" w:hAnsiTheme="minorEastAsia" w:cs="宋体" w:hint="eastAsia"/>
          <w:szCs w:val="24"/>
        </w:rPr>
        <w:t>管理办法、渠道协同机制，建立</w:t>
      </w:r>
      <w:proofErr w:type="gramStart"/>
      <w:r>
        <w:rPr>
          <w:rFonts w:asciiTheme="minorEastAsia" w:hAnsiTheme="minorEastAsia" w:cs="宋体" w:hint="eastAsia"/>
          <w:szCs w:val="24"/>
        </w:rPr>
        <w:t>全渠道</w:t>
      </w:r>
      <w:proofErr w:type="gramEnd"/>
      <w:r>
        <w:rPr>
          <w:rFonts w:asciiTheme="minorEastAsia" w:hAnsiTheme="minorEastAsia" w:cs="宋体" w:hint="eastAsia"/>
          <w:szCs w:val="24"/>
        </w:rPr>
        <w:t>销售效能评估体系。</w:t>
      </w:r>
    </w:p>
    <w:p w14:paraId="65F5E99D" w14:textId="77777777" w:rsidR="00FF7812" w:rsidRDefault="00FF7812" w:rsidP="00FF7812">
      <w:pPr>
        <w:pStyle w:val="a9"/>
        <w:numPr>
          <w:ilvl w:val="0"/>
          <w:numId w:val="14"/>
        </w:numPr>
        <w:spacing w:line="420" w:lineRule="exact"/>
        <w:ind w:left="780" w:rightChars="-27" w:right="-57" w:firstLineChars="0" w:hanging="360"/>
        <w:rPr>
          <w:rFonts w:asciiTheme="minorEastAsia" w:hAnsiTheme="minorEastAsia" w:cs="宋体"/>
          <w:szCs w:val="24"/>
        </w:rPr>
      </w:pPr>
      <w:r>
        <w:rPr>
          <w:rFonts w:asciiTheme="minorEastAsia" w:hAnsiTheme="minorEastAsia" w:cs="宋体" w:hint="eastAsia"/>
          <w:szCs w:val="24"/>
        </w:rPr>
        <w:t>负责前端业务规范管理，包括业务规范、业务流程及相关的IT需求管理。</w:t>
      </w:r>
    </w:p>
    <w:p w14:paraId="261009EC" w14:textId="77777777" w:rsidR="00FF7812" w:rsidRDefault="00FF7812" w:rsidP="00FF7812">
      <w:pPr>
        <w:pStyle w:val="a9"/>
        <w:numPr>
          <w:ilvl w:val="0"/>
          <w:numId w:val="14"/>
        </w:numPr>
        <w:spacing w:line="420" w:lineRule="exact"/>
        <w:ind w:left="780" w:rightChars="-27" w:right="-57" w:firstLineChars="0" w:hanging="360"/>
        <w:rPr>
          <w:rFonts w:asciiTheme="minorEastAsia" w:hAnsiTheme="minorEastAsia" w:cs="宋体"/>
          <w:szCs w:val="24"/>
        </w:rPr>
      </w:pPr>
      <w:r>
        <w:rPr>
          <w:rFonts w:asciiTheme="minorEastAsia" w:hAnsiTheme="minorEastAsia" w:cs="宋体" w:hint="eastAsia"/>
          <w:szCs w:val="24"/>
        </w:rPr>
        <w:t>统筹整体营销策略，包括制定营销计划，活动部署，组织赋能等。</w:t>
      </w:r>
    </w:p>
    <w:p w14:paraId="50596D10" w14:textId="77777777" w:rsidR="00FF7812" w:rsidRDefault="00FF7812" w:rsidP="00FF7812">
      <w:pPr>
        <w:pStyle w:val="a9"/>
        <w:numPr>
          <w:ilvl w:val="0"/>
          <w:numId w:val="14"/>
        </w:numPr>
        <w:spacing w:line="420" w:lineRule="exact"/>
        <w:ind w:left="780" w:rightChars="-27" w:right="-57" w:firstLineChars="0" w:hanging="360"/>
        <w:rPr>
          <w:rFonts w:asciiTheme="minorEastAsia" w:hAnsiTheme="minorEastAsia" w:cs="宋体"/>
          <w:szCs w:val="24"/>
        </w:rPr>
      </w:pPr>
      <w:r>
        <w:rPr>
          <w:rFonts w:asciiTheme="minorEastAsia" w:hAnsiTheme="minorEastAsia" w:cs="宋体" w:hint="eastAsia"/>
          <w:szCs w:val="24"/>
        </w:rPr>
        <w:t>负责公司级的品牌和市场宣传。</w:t>
      </w:r>
    </w:p>
    <w:p w14:paraId="11B9DFD9" w14:textId="77777777" w:rsidR="00FF7812" w:rsidRDefault="00FF7812" w:rsidP="00FF7812">
      <w:pPr>
        <w:pStyle w:val="a9"/>
        <w:numPr>
          <w:ilvl w:val="0"/>
          <w:numId w:val="14"/>
        </w:numPr>
        <w:spacing w:line="420" w:lineRule="exact"/>
        <w:ind w:left="780" w:rightChars="-27" w:right="-57" w:firstLineChars="0" w:hanging="360"/>
        <w:rPr>
          <w:rFonts w:asciiTheme="minorEastAsia" w:hAnsiTheme="minorEastAsia" w:cs="宋体"/>
          <w:szCs w:val="24"/>
        </w:rPr>
      </w:pPr>
      <w:r>
        <w:rPr>
          <w:rFonts w:asciiTheme="minorEastAsia" w:hAnsiTheme="minorEastAsia" w:cs="宋体" w:hint="eastAsia"/>
          <w:szCs w:val="24"/>
        </w:rPr>
        <w:t>负责制定并落实公司客户服务计划和服务目标，制定关键指标，做好客户服务平台日常运营及客户投诉管理。</w:t>
      </w:r>
    </w:p>
    <w:p w14:paraId="22CD43ED" w14:textId="77777777" w:rsidR="00FF7812" w:rsidRDefault="00FF7812" w:rsidP="00FF7812">
      <w:pPr>
        <w:pStyle w:val="a9"/>
        <w:numPr>
          <w:ilvl w:val="0"/>
          <w:numId w:val="14"/>
        </w:numPr>
        <w:spacing w:line="420" w:lineRule="exact"/>
        <w:ind w:left="780" w:rightChars="-27" w:right="-57" w:firstLineChars="0" w:hanging="360"/>
        <w:rPr>
          <w:rFonts w:asciiTheme="minorEastAsia" w:hAnsiTheme="minorEastAsia" w:cs="宋体"/>
          <w:szCs w:val="24"/>
        </w:rPr>
      </w:pPr>
      <w:r>
        <w:rPr>
          <w:rFonts w:asciiTheme="minorEastAsia" w:hAnsiTheme="minorEastAsia" w:cs="宋体" w:hint="eastAsia"/>
          <w:szCs w:val="24"/>
        </w:rPr>
        <w:t>负责产品体系统筹管理，建立公司产品目录体系，制定并实施全生命周期的产品管理机制，制定产品维度的收入预算，牵头落实产品经理负责制。</w:t>
      </w:r>
    </w:p>
    <w:p w14:paraId="37B3A880" w14:textId="77777777" w:rsidR="00FF7812" w:rsidRDefault="00FF7812" w:rsidP="00FF7812">
      <w:pPr>
        <w:pStyle w:val="a9"/>
        <w:numPr>
          <w:ilvl w:val="0"/>
          <w:numId w:val="14"/>
        </w:numPr>
        <w:spacing w:line="420" w:lineRule="exact"/>
        <w:ind w:left="780" w:rightChars="-27" w:right="-57" w:firstLineChars="0" w:hanging="360"/>
        <w:rPr>
          <w:rFonts w:asciiTheme="minorEastAsia" w:hAnsiTheme="minorEastAsia" w:cs="宋体"/>
          <w:szCs w:val="24"/>
        </w:rPr>
      </w:pPr>
      <w:r>
        <w:rPr>
          <w:rFonts w:asciiTheme="minorEastAsia" w:hAnsiTheme="minorEastAsia" w:cs="宋体" w:hint="eastAsia"/>
          <w:szCs w:val="24"/>
        </w:rPr>
        <w:t>负责与集团公司对口部门的联系。</w:t>
      </w:r>
    </w:p>
    <w:p w14:paraId="02540255" w14:textId="77777777" w:rsidR="00FF7812" w:rsidRDefault="00FF7812" w:rsidP="00FF7812">
      <w:pPr>
        <w:pStyle w:val="a9"/>
        <w:numPr>
          <w:ilvl w:val="0"/>
          <w:numId w:val="14"/>
        </w:numPr>
        <w:spacing w:line="420" w:lineRule="exact"/>
        <w:ind w:left="780" w:rightChars="-27" w:right="-57" w:firstLineChars="0" w:hanging="360"/>
        <w:rPr>
          <w:rFonts w:asciiTheme="minorEastAsia" w:hAnsiTheme="minorEastAsia" w:cs="宋体"/>
          <w:szCs w:val="24"/>
        </w:rPr>
      </w:pPr>
      <w:r>
        <w:rPr>
          <w:rFonts w:asciiTheme="minorEastAsia" w:hAnsiTheme="minorEastAsia" w:cs="宋体" w:hint="eastAsia"/>
          <w:szCs w:val="24"/>
        </w:rPr>
        <w:t>公司交办的其他任务。</w:t>
      </w:r>
    </w:p>
    <w:p w14:paraId="6BEA2375" w14:textId="77777777" w:rsidR="00FF7812" w:rsidRDefault="00FF7812" w:rsidP="00FF7812">
      <w:pPr>
        <w:pStyle w:val="11"/>
        <w:spacing w:line="420" w:lineRule="exact"/>
        <w:ind w:rightChars="-27" w:right="-57" w:firstLineChars="0" w:firstLine="0"/>
        <w:rPr>
          <w:rFonts w:ascii="宋体" w:eastAsia="宋体" w:hAnsi="宋体" w:cs="宋体"/>
          <w:b/>
          <w:bCs/>
          <w:szCs w:val="24"/>
        </w:rPr>
      </w:pPr>
      <w:r>
        <w:rPr>
          <w:rFonts w:ascii="宋体" w:eastAsia="宋体" w:hAnsi="宋体" w:cs="宋体" w:hint="eastAsia"/>
          <w:b/>
          <w:bCs/>
          <w:szCs w:val="24"/>
        </w:rPr>
        <w:t>任职条件：</w:t>
      </w:r>
    </w:p>
    <w:p w14:paraId="105F42A2" w14:textId="5700B755" w:rsidR="00FF7812" w:rsidRDefault="00186E46" w:rsidP="00FF7812">
      <w:pPr>
        <w:pStyle w:val="a9"/>
        <w:numPr>
          <w:ilvl w:val="0"/>
          <w:numId w:val="15"/>
        </w:numPr>
        <w:tabs>
          <w:tab w:val="clear" w:pos="312"/>
        </w:tabs>
        <w:spacing w:line="420" w:lineRule="exact"/>
        <w:ind w:left="780" w:rightChars="-27" w:right="-57" w:firstLineChars="0" w:hanging="360"/>
        <w:rPr>
          <w:rFonts w:asciiTheme="minorEastAsia" w:hAnsiTheme="minorEastAsia" w:cs="宋体"/>
          <w:color w:val="000000"/>
          <w:szCs w:val="24"/>
        </w:rPr>
      </w:pPr>
      <w:r w:rsidRPr="00186E46">
        <w:rPr>
          <w:rFonts w:asciiTheme="minorEastAsia" w:hAnsiTheme="minorEastAsia" w:cs="宋体" w:hint="eastAsia"/>
          <w:color w:val="000000"/>
          <w:szCs w:val="24"/>
        </w:rPr>
        <w:t>大学本科及以上，通信、计算机、市场营销、工商管理等专业</w:t>
      </w:r>
      <w:r w:rsidR="00FF7812">
        <w:rPr>
          <w:rFonts w:asciiTheme="minorEastAsia" w:hAnsiTheme="minorEastAsia" w:cs="宋体" w:hint="eastAsia"/>
          <w:color w:val="000000"/>
          <w:szCs w:val="24"/>
        </w:rPr>
        <w:t>。</w:t>
      </w:r>
    </w:p>
    <w:p w14:paraId="318C0676" w14:textId="77777777" w:rsidR="00FF7812" w:rsidRDefault="00FF7812" w:rsidP="00FF7812">
      <w:pPr>
        <w:pStyle w:val="a9"/>
        <w:numPr>
          <w:ilvl w:val="0"/>
          <w:numId w:val="15"/>
        </w:numPr>
        <w:tabs>
          <w:tab w:val="clear" w:pos="312"/>
        </w:tabs>
        <w:spacing w:line="420" w:lineRule="exact"/>
        <w:ind w:left="780" w:rightChars="-27" w:right="-57" w:firstLineChars="0" w:hanging="360"/>
        <w:rPr>
          <w:rFonts w:asciiTheme="minorEastAsia" w:hAnsiTheme="minorEastAsia" w:cs="宋体"/>
          <w:color w:val="000000"/>
          <w:szCs w:val="24"/>
        </w:rPr>
      </w:pPr>
      <w:r>
        <w:rPr>
          <w:rFonts w:asciiTheme="minorEastAsia" w:hAnsiTheme="minorEastAsia" w:cs="宋体" w:hint="eastAsia"/>
          <w:color w:val="000000"/>
          <w:szCs w:val="24"/>
        </w:rPr>
        <w:t>具备较丰富的业务能力，熟悉集团、省公司政企工作模式，具有市场前端五年以上工作经验，政企一年以上工作经验者优先。</w:t>
      </w:r>
    </w:p>
    <w:p w14:paraId="63E0ACE4" w14:textId="77777777" w:rsidR="00FF7812" w:rsidRDefault="00FF7812" w:rsidP="00FF7812">
      <w:pPr>
        <w:pStyle w:val="a9"/>
        <w:numPr>
          <w:ilvl w:val="0"/>
          <w:numId w:val="15"/>
        </w:numPr>
        <w:tabs>
          <w:tab w:val="clear" w:pos="312"/>
        </w:tabs>
        <w:spacing w:line="420" w:lineRule="exact"/>
        <w:ind w:left="780" w:rightChars="-27" w:right="-57" w:firstLineChars="0" w:hanging="360"/>
        <w:rPr>
          <w:rFonts w:asciiTheme="minorEastAsia" w:hAnsiTheme="minorEastAsia" w:cs="宋体"/>
          <w:szCs w:val="24"/>
        </w:rPr>
      </w:pPr>
      <w:r>
        <w:rPr>
          <w:rFonts w:asciiTheme="minorEastAsia" w:hAnsiTheme="minorEastAsia" w:cs="宋体" w:hint="eastAsia"/>
          <w:color w:val="000000"/>
          <w:szCs w:val="24"/>
        </w:rPr>
        <w:t>具备较</w:t>
      </w:r>
      <w:r>
        <w:rPr>
          <w:rFonts w:asciiTheme="minorEastAsia" w:hAnsiTheme="minorEastAsia" w:cs="宋体" w:hint="eastAsia"/>
          <w:szCs w:val="24"/>
        </w:rPr>
        <w:t>强的沟通协调能力，熟悉前后端全流程运作。</w:t>
      </w:r>
    </w:p>
    <w:p w14:paraId="3D55805E" w14:textId="77777777" w:rsidR="00FF7812" w:rsidRDefault="00FF7812" w:rsidP="00FF7812">
      <w:pPr>
        <w:pStyle w:val="a9"/>
        <w:numPr>
          <w:ilvl w:val="0"/>
          <w:numId w:val="15"/>
        </w:numPr>
        <w:tabs>
          <w:tab w:val="clear" w:pos="312"/>
        </w:tabs>
        <w:spacing w:line="420" w:lineRule="exact"/>
        <w:ind w:left="780" w:rightChars="-27" w:right="-57" w:firstLineChars="0" w:hanging="360"/>
        <w:rPr>
          <w:rFonts w:asciiTheme="minorEastAsia" w:hAnsiTheme="minorEastAsia" w:cs="宋体"/>
          <w:szCs w:val="24"/>
        </w:rPr>
      </w:pPr>
      <w:r>
        <w:rPr>
          <w:rFonts w:asciiTheme="minorEastAsia" w:hAnsiTheme="minorEastAsia" w:cs="宋体" w:hint="eastAsia"/>
          <w:szCs w:val="24"/>
        </w:rPr>
        <w:t>具备较强的发现问题和分析解决问题的综合能力，具有前端部门管理工作经验优先。</w:t>
      </w:r>
    </w:p>
    <w:p w14:paraId="142A7250" w14:textId="77777777" w:rsidR="00FF7812" w:rsidRDefault="00FF7812" w:rsidP="00FF7812">
      <w:pPr>
        <w:pStyle w:val="a9"/>
        <w:numPr>
          <w:ilvl w:val="0"/>
          <w:numId w:val="15"/>
        </w:numPr>
        <w:spacing w:line="420" w:lineRule="exact"/>
        <w:ind w:left="780" w:rightChars="-27" w:right="-57" w:firstLineChars="0" w:hanging="360"/>
        <w:rPr>
          <w:rFonts w:asciiTheme="minorEastAsia" w:hAnsiTheme="minorEastAsia" w:cs="宋体"/>
          <w:szCs w:val="24"/>
        </w:rPr>
      </w:pPr>
      <w:r>
        <w:rPr>
          <w:rFonts w:asciiTheme="minorEastAsia" w:hAnsiTheme="minorEastAsia" w:cs="宋体" w:hint="eastAsia"/>
          <w:szCs w:val="24"/>
        </w:rPr>
        <w:t>现</w:t>
      </w:r>
      <w:proofErr w:type="gramStart"/>
      <w:r>
        <w:rPr>
          <w:rFonts w:asciiTheme="minorEastAsia" w:hAnsiTheme="minorEastAsia" w:cs="宋体" w:hint="eastAsia"/>
          <w:szCs w:val="24"/>
        </w:rPr>
        <w:t>岗级应</w:t>
      </w:r>
      <w:proofErr w:type="gramEnd"/>
      <w:r>
        <w:rPr>
          <w:rFonts w:asciiTheme="minorEastAsia" w:hAnsiTheme="minorEastAsia" w:cs="宋体" w:hint="eastAsia"/>
          <w:szCs w:val="24"/>
        </w:rPr>
        <w:t>为</w:t>
      </w:r>
      <w:proofErr w:type="gramStart"/>
      <w:r>
        <w:rPr>
          <w:rFonts w:asciiTheme="minorEastAsia" w:hAnsiTheme="minorEastAsia" w:cs="宋体" w:hint="eastAsia"/>
          <w:szCs w:val="24"/>
        </w:rPr>
        <w:t>管理四岗或</w:t>
      </w:r>
      <w:proofErr w:type="gramEnd"/>
      <w:r>
        <w:rPr>
          <w:rFonts w:asciiTheme="minorEastAsia" w:hAnsiTheme="minorEastAsia" w:cs="宋体" w:hint="eastAsia"/>
          <w:szCs w:val="24"/>
        </w:rPr>
        <w:t>对应集团新岗级三级经理副职（21-22级），</w:t>
      </w:r>
      <w:proofErr w:type="gramStart"/>
      <w:r>
        <w:rPr>
          <w:rFonts w:asciiTheme="minorEastAsia" w:hAnsiTheme="minorEastAsia" w:cs="宋体" w:hint="eastAsia"/>
          <w:szCs w:val="24"/>
        </w:rPr>
        <w:t>升岗竞聘</w:t>
      </w:r>
      <w:proofErr w:type="gramEnd"/>
      <w:r>
        <w:rPr>
          <w:rFonts w:asciiTheme="minorEastAsia" w:hAnsiTheme="minorEastAsia" w:cs="宋体" w:hint="eastAsia"/>
          <w:szCs w:val="24"/>
        </w:rPr>
        <w:t>应在</w:t>
      </w:r>
      <w:proofErr w:type="gramStart"/>
      <w:r>
        <w:rPr>
          <w:rFonts w:asciiTheme="minorEastAsia" w:hAnsiTheme="minorEastAsia" w:cs="宋体" w:hint="eastAsia"/>
          <w:szCs w:val="24"/>
        </w:rPr>
        <w:t>管理五岗或专业五岗及</w:t>
      </w:r>
      <w:proofErr w:type="gramEnd"/>
      <w:r>
        <w:rPr>
          <w:rFonts w:asciiTheme="minorEastAsia" w:hAnsiTheme="minorEastAsia" w:cs="宋体" w:hint="eastAsia"/>
          <w:szCs w:val="24"/>
        </w:rPr>
        <w:t>或对应集团新岗级四级经理正职（19-20级）岗位两年以上工</w:t>
      </w:r>
      <w:r>
        <w:rPr>
          <w:rFonts w:asciiTheme="minorEastAsia" w:hAnsiTheme="minorEastAsia" w:cs="宋体" w:hint="eastAsia"/>
          <w:szCs w:val="24"/>
        </w:rPr>
        <w:lastRenderedPageBreak/>
        <w:t>作经历。</w:t>
      </w:r>
    </w:p>
    <w:p w14:paraId="3B702A93" w14:textId="77777777" w:rsidR="00FF7812" w:rsidRDefault="00FF7812" w:rsidP="00FF7812">
      <w:pPr>
        <w:pStyle w:val="a9"/>
        <w:numPr>
          <w:ilvl w:val="0"/>
          <w:numId w:val="15"/>
        </w:numPr>
        <w:spacing w:line="420" w:lineRule="exact"/>
        <w:ind w:left="780" w:rightChars="-27" w:right="-57" w:firstLineChars="0" w:hanging="360"/>
        <w:rPr>
          <w:rFonts w:asciiTheme="minorEastAsia" w:hAnsiTheme="minorEastAsia" w:cs="宋体"/>
          <w:szCs w:val="24"/>
        </w:rPr>
      </w:pPr>
      <w:r>
        <w:rPr>
          <w:rFonts w:asciiTheme="minorEastAsia" w:hAnsiTheme="minorEastAsia" w:cs="宋体" w:hint="eastAsia"/>
          <w:szCs w:val="24"/>
        </w:rPr>
        <w:t>近两年绩效考评为称职及以上。</w:t>
      </w:r>
    </w:p>
    <w:p w14:paraId="591E1621" w14:textId="77777777" w:rsidR="00FF7812" w:rsidRDefault="00FF7812" w:rsidP="00FF7812">
      <w:pPr>
        <w:pStyle w:val="a9"/>
        <w:numPr>
          <w:ilvl w:val="0"/>
          <w:numId w:val="15"/>
        </w:numPr>
        <w:spacing w:line="420" w:lineRule="exact"/>
        <w:ind w:left="780" w:rightChars="-27" w:right="-57" w:firstLineChars="0" w:hanging="360"/>
        <w:rPr>
          <w:rFonts w:asciiTheme="minorEastAsia" w:hAnsiTheme="minorEastAsia" w:cs="宋体"/>
          <w:szCs w:val="24"/>
        </w:rPr>
      </w:pPr>
      <w:r>
        <w:rPr>
          <w:rFonts w:asciiTheme="minorEastAsia" w:hAnsiTheme="minorEastAsia" w:cs="宋体" w:hint="eastAsia"/>
          <w:szCs w:val="24"/>
        </w:rPr>
        <w:t>如为体制内人员，应满足聘用后能在新岗位任职满1个任期的条件。</w:t>
      </w:r>
    </w:p>
    <w:p w14:paraId="7243C9D3" w14:textId="77777777" w:rsidR="00FF7812" w:rsidRDefault="00FF7812" w:rsidP="00FF7812">
      <w:pPr>
        <w:widowControl/>
        <w:jc w:val="left"/>
        <w:rPr>
          <w:rFonts w:asciiTheme="minorEastAsia" w:hAnsiTheme="minorEastAsia" w:cs="宋体"/>
          <w:szCs w:val="24"/>
        </w:rPr>
      </w:pPr>
      <w:r>
        <w:rPr>
          <w:rFonts w:asciiTheme="minorEastAsia" w:hAnsiTheme="minorEastAsia" w:cs="宋体"/>
          <w:szCs w:val="24"/>
        </w:rPr>
        <w:br w:type="page"/>
      </w:r>
    </w:p>
    <w:p w14:paraId="2DA29BB0" w14:textId="4870EC49" w:rsidR="00FF7812" w:rsidRDefault="00FF7812" w:rsidP="00FF7812">
      <w:pPr>
        <w:pStyle w:val="1"/>
      </w:pPr>
      <w:r>
        <w:rPr>
          <w:rFonts w:hint="eastAsia"/>
        </w:rPr>
        <w:lastRenderedPageBreak/>
        <w:t>总部市场部业务总监（业务管理及稽核室）（集团</w:t>
      </w:r>
      <w:proofErr w:type="gramStart"/>
      <w:r>
        <w:rPr>
          <w:rFonts w:hint="eastAsia"/>
        </w:rPr>
        <w:t>旧岗级</w:t>
      </w:r>
      <w:proofErr w:type="gramEnd"/>
      <w:r>
        <w:rPr>
          <w:rFonts w:hint="eastAsia"/>
        </w:rPr>
        <w:t>管理五岗、</w:t>
      </w:r>
      <w:r w:rsidR="003D7E3E" w:rsidRPr="003D7E3E">
        <w:rPr>
          <w:rFonts w:hint="eastAsia"/>
        </w:rPr>
        <w:t>新岗级</w:t>
      </w:r>
      <w:r w:rsidR="003D7E3E" w:rsidRPr="003D7E3E">
        <w:rPr>
          <w:rFonts w:hint="eastAsia"/>
        </w:rPr>
        <w:t>19-20</w:t>
      </w:r>
      <w:r w:rsidR="003D7E3E" w:rsidRPr="003D7E3E">
        <w:rPr>
          <w:rFonts w:hint="eastAsia"/>
        </w:rPr>
        <w:t>级</w:t>
      </w:r>
      <w:r>
        <w:rPr>
          <w:rFonts w:hint="eastAsia"/>
        </w:rPr>
        <w:t>，国际</w:t>
      </w:r>
      <w:proofErr w:type="gramStart"/>
      <w:r>
        <w:rPr>
          <w:rFonts w:hint="eastAsia"/>
        </w:rPr>
        <w:t>公司岗级</w:t>
      </w:r>
      <w:proofErr w:type="gramEnd"/>
      <w:r>
        <w:rPr>
          <w:rFonts w:hint="eastAsia"/>
        </w:rPr>
        <w:t>M2</w:t>
      </w:r>
      <w:r>
        <w:rPr>
          <w:rFonts w:hint="eastAsia"/>
        </w:rPr>
        <w:t>）</w:t>
      </w:r>
    </w:p>
    <w:p w14:paraId="523B887A" w14:textId="77777777" w:rsidR="00FF7812" w:rsidRDefault="00FF7812" w:rsidP="00FF7812">
      <w:pPr>
        <w:spacing w:line="360" w:lineRule="auto"/>
        <w:rPr>
          <w:rFonts w:ascii="宋体" w:eastAsia="宋体" w:hAnsi="宋体" w:cs="宋体"/>
          <w:color w:val="000000"/>
          <w:szCs w:val="24"/>
        </w:rPr>
      </w:pPr>
      <w:r>
        <w:rPr>
          <w:rFonts w:ascii="宋体" w:eastAsia="宋体" w:hAnsi="宋体" w:cs="宋体" w:hint="eastAsia"/>
          <w:b/>
          <w:color w:val="000000"/>
          <w:szCs w:val="24"/>
        </w:rPr>
        <w:t>工作地点</w:t>
      </w:r>
      <w:r>
        <w:rPr>
          <w:rFonts w:ascii="宋体" w:eastAsia="宋体" w:hAnsi="宋体" w:cs="宋体"/>
          <w:color w:val="000000"/>
          <w:szCs w:val="24"/>
        </w:rPr>
        <w:t>：</w:t>
      </w:r>
      <w:r>
        <w:rPr>
          <w:rFonts w:ascii="宋体" w:eastAsia="宋体" w:hAnsi="宋体" w:cs="宋体" w:hint="eastAsia"/>
          <w:color w:val="000000"/>
          <w:szCs w:val="24"/>
        </w:rPr>
        <w:t>中国香港</w:t>
      </w:r>
    </w:p>
    <w:p w14:paraId="50EF8C7B" w14:textId="77777777" w:rsidR="00FF7812" w:rsidRDefault="00FF7812" w:rsidP="00FF7812">
      <w:pPr>
        <w:spacing w:line="360" w:lineRule="auto"/>
        <w:rPr>
          <w:rFonts w:ascii="宋体" w:eastAsia="宋体" w:hAnsi="宋体" w:cs="宋体"/>
          <w:color w:val="000000"/>
          <w:szCs w:val="24"/>
        </w:rPr>
      </w:pPr>
      <w:r>
        <w:rPr>
          <w:rFonts w:ascii="宋体" w:eastAsia="宋体" w:hAnsi="宋体" w:cs="宋体" w:hint="eastAsia"/>
          <w:b/>
          <w:color w:val="000000"/>
          <w:szCs w:val="24"/>
        </w:rPr>
        <w:t>招聘</w:t>
      </w:r>
      <w:r>
        <w:rPr>
          <w:rFonts w:ascii="宋体" w:eastAsia="宋体" w:hAnsi="宋体" w:cs="宋体"/>
          <w:b/>
          <w:color w:val="000000"/>
          <w:szCs w:val="24"/>
        </w:rPr>
        <w:t>范围</w:t>
      </w:r>
      <w:r>
        <w:rPr>
          <w:rFonts w:ascii="宋体" w:eastAsia="宋体" w:hAnsi="宋体" w:cs="宋体"/>
          <w:color w:val="000000"/>
          <w:szCs w:val="24"/>
        </w:rPr>
        <w:t>：</w:t>
      </w:r>
      <w:r>
        <w:rPr>
          <w:rFonts w:ascii="宋体" w:eastAsia="宋体" w:hAnsi="宋体" w:cs="宋体" w:hint="eastAsia"/>
          <w:color w:val="000000"/>
          <w:szCs w:val="24"/>
        </w:rPr>
        <w:t>面向国际公司全球范围及中国电信集团内部单位</w:t>
      </w:r>
    </w:p>
    <w:p w14:paraId="10ED348F" w14:textId="77777777" w:rsidR="00FF7812" w:rsidRDefault="00FF7812" w:rsidP="00FF7812">
      <w:pPr>
        <w:spacing w:line="360" w:lineRule="auto"/>
        <w:rPr>
          <w:rFonts w:asciiTheme="minorEastAsia" w:hAnsiTheme="minorEastAsia" w:cs="宋体"/>
          <w:color w:val="000000"/>
          <w:szCs w:val="24"/>
        </w:rPr>
      </w:pPr>
      <w:r>
        <w:rPr>
          <w:rFonts w:asciiTheme="minorEastAsia" w:hAnsiTheme="minorEastAsia" w:cs="宋体" w:hint="eastAsia"/>
          <w:b/>
          <w:color w:val="000000"/>
          <w:szCs w:val="24"/>
        </w:rPr>
        <w:t>招聘人数：</w:t>
      </w:r>
      <w:r>
        <w:rPr>
          <w:rFonts w:asciiTheme="minorEastAsia" w:hAnsiTheme="minorEastAsia" w:cs="宋体" w:hint="eastAsia"/>
          <w:color w:val="000000"/>
          <w:szCs w:val="24"/>
        </w:rPr>
        <w:t>1人</w:t>
      </w:r>
    </w:p>
    <w:p w14:paraId="77061EAC" w14:textId="77777777" w:rsidR="00FF7812" w:rsidRDefault="00FF7812" w:rsidP="00FF7812">
      <w:pPr>
        <w:rPr>
          <w:rFonts w:ascii="宋体" w:eastAsia="宋体" w:hAnsi="宋体"/>
        </w:rPr>
      </w:pPr>
      <w:r>
        <w:rPr>
          <w:rFonts w:ascii="宋体" w:eastAsia="宋体" w:hAnsi="宋体" w:cs="宋体" w:hint="eastAsia"/>
          <w:b/>
          <w:color w:val="000000"/>
          <w:szCs w:val="24"/>
        </w:rPr>
        <w:t>岗位职责：</w:t>
      </w:r>
    </w:p>
    <w:p w14:paraId="40D3ACB0" w14:textId="77777777" w:rsidR="00FF7812" w:rsidRDefault="00FF7812" w:rsidP="00FF7812">
      <w:pPr>
        <w:pStyle w:val="a9"/>
        <w:numPr>
          <w:ilvl w:val="0"/>
          <w:numId w:val="16"/>
        </w:numPr>
        <w:spacing w:line="360" w:lineRule="auto"/>
        <w:ind w:left="780" w:rightChars="-27" w:right="-57" w:firstLineChars="0" w:hanging="360"/>
        <w:rPr>
          <w:rFonts w:asciiTheme="minorEastAsia" w:hAnsiTheme="minorEastAsia" w:cs="宋体"/>
          <w:color w:val="000000"/>
          <w:szCs w:val="24"/>
        </w:rPr>
      </w:pPr>
      <w:r>
        <w:rPr>
          <w:rFonts w:asciiTheme="minorEastAsia" w:hAnsiTheme="minorEastAsia" w:cs="宋体" w:hint="eastAsia"/>
          <w:color w:val="000000"/>
          <w:szCs w:val="24"/>
        </w:rPr>
        <w:t>负责国际公司经营相关的业务管理规范的梳理、制订、审核、发布和修订，推动落实、并监督、评测和通报实施效果。</w:t>
      </w:r>
    </w:p>
    <w:p w14:paraId="1394ADB0" w14:textId="77777777" w:rsidR="00FF7812" w:rsidRDefault="00FF7812" w:rsidP="00FF7812">
      <w:pPr>
        <w:pStyle w:val="a9"/>
        <w:numPr>
          <w:ilvl w:val="0"/>
          <w:numId w:val="16"/>
        </w:numPr>
        <w:spacing w:line="360" w:lineRule="auto"/>
        <w:ind w:left="780" w:rightChars="-27" w:right="-57" w:firstLineChars="0" w:hanging="360"/>
        <w:rPr>
          <w:rFonts w:asciiTheme="minorEastAsia" w:hAnsiTheme="minorEastAsia" w:cs="宋体"/>
          <w:color w:val="000000"/>
          <w:szCs w:val="24"/>
        </w:rPr>
      </w:pPr>
      <w:r>
        <w:rPr>
          <w:rFonts w:asciiTheme="minorEastAsia" w:hAnsiTheme="minorEastAsia" w:cs="宋体" w:hint="eastAsia"/>
          <w:color w:val="000000"/>
          <w:szCs w:val="24"/>
        </w:rPr>
        <w:t>负责对接集团公司市场部、国际部、政企部等部门，组织落实实名登记等</w:t>
      </w:r>
      <w:proofErr w:type="gramStart"/>
      <w:r>
        <w:rPr>
          <w:rFonts w:asciiTheme="minorEastAsia" w:hAnsiTheme="minorEastAsia" w:cs="宋体" w:hint="eastAsia"/>
          <w:color w:val="000000"/>
          <w:szCs w:val="24"/>
        </w:rPr>
        <w:t>集团级</w:t>
      </w:r>
      <w:proofErr w:type="gramEnd"/>
      <w:r>
        <w:rPr>
          <w:rFonts w:asciiTheme="minorEastAsia" w:hAnsiTheme="minorEastAsia" w:cs="宋体" w:hint="eastAsia"/>
          <w:color w:val="000000"/>
          <w:szCs w:val="24"/>
        </w:rPr>
        <w:t>业务管理工作。</w:t>
      </w:r>
    </w:p>
    <w:p w14:paraId="49D7F2EF" w14:textId="77777777" w:rsidR="00FF7812" w:rsidRDefault="00FF7812" w:rsidP="00FF7812">
      <w:pPr>
        <w:pStyle w:val="a9"/>
        <w:numPr>
          <w:ilvl w:val="0"/>
          <w:numId w:val="16"/>
        </w:numPr>
        <w:spacing w:line="360" w:lineRule="auto"/>
        <w:ind w:left="780" w:rightChars="-27" w:right="-57" w:firstLineChars="0" w:hanging="360"/>
        <w:rPr>
          <w:rFonts w:asciiTheme="minorEastAsia" w:hAnsiTheme="minorEastAsia" w:cs="宋体"/>
          <w:color w:val="000000"/>
          <w:szCs w:val="24"/>
        </w:rPr>
      </w:pPr>
      <w:r>
        <w:rPr>
          <w:rFonts w:asciiTheme="minorEastAsia" w:hAnsiTheme="minorEastAsia" w:cs="宋体" w:hint="eastAsia"/>
          <w:color w:val="000000"/>
          <w:szCs w:val="24"/>
        </w:rPr>
        <w:t>负责客户和订单的业务流程管理，组织实施全流程闭环稽核，强化业务风险防控。</w:t>
      </w:r>
    </w:p>
    <w:p w14:paraId="7C8F84ED" w14:textId="77777777" w:rsidR="00FF7812" w:rsidRDefault="00FF7812" w:rsidP="00FF7812">
      <w:pPr>
        <w:pStyle w:val="a9"/>
        <w:numPr>
          <w:ilvl w:val="0"/>
          <w:numId w:val="16"/>
        </w:numPr>
        <w:spacing w:line="360" w:lineRule="auto"/>
        <w:ind w:left="780" w:rightChars="-27" w:right="-57" w:firstLineChars="0" w:hanging="360"/>
        <w:rPr>
          <w:rFonts w:asciiTheme="minorEastAsia" w:hAnsiTheme="minorEastAsia" w:cs="宋体"/>
          <w:color w:val="000000"/>
          <w:szCs w:val="24"/>
        </w:rPr>
      </w:pPr>
      <w:r>
        <w:rPr>
          <w:rFonts w:asciiTheme="minorEastAsia" w:hAnsiTheme="minorEastAsia" w:cs="宋体" w:hint="eastAsia"/>
          <w:color w:val="000000"/>
          <w:szCs w:val="24"/>
        </w:rPr>
        <w:t>负责业务流程中业务稽核点的梳理和设定，提出IT系统开发需求，及推进落实。</w:t>
      </w:r>
    </w:p>
    <w:p w14:paraId="28EB6A97" w14:textId="77777777" w:rsidR="00FF7812" w:rsidRDefault="00FF7812" w:rsidP="00FF7812">
      <w:pPr>
        <w:pStyle w:val="a9"/>
        <w:numPr>
          <w:ilvl w:val="0"/>
          <w:numId w:val="16"/>
        </w:numPr>
        <w:spacing w:line="360" w:lineRule="auto"/>
        <w:ind w:left="780" w:rightChars="-27" w:right="-57" w:firstLineChars="0" w:hanging="360"/>
        <w:rPr>
          <w:rFonts w:asciiTheme="minorEastAsia" w:hAnsiTheme="minorEastAsia" w:cs="宋体"/>
          <w:color w:val="000000"/>
          <w:szCs w:val="24"/>
        </w:rPr>
      </w:pPr>
      <w:r>
        <w:rPr>
          <w:rFonts w:asciiTheme="minorEastAsia" w:hAnsiTheme="minorEastAsia" w:cs="宋体" w:hint="eastAsia"/>
          <w:color w:val="000000"/>
          <w:szCs w:val="24"/>
        </w:rPr>
        <w:t>负责组织二级稽核，落实各项业务管理规范，并总结工作规律，提出业务管理优化建议，优化《业务稽核规范》手册。</w:t>
      </w:r>
    </w:p>
    <w:p w14:paraId="6A64EB4F" w14:textId="77777777" w:rsidR="00FF7812" w:rsidRDefault="00FF7812" w:rsidP="00FF7812">
      <w:pPr>
        <w:pStyle w:val="a9"/>
        <w:numPr>
          <w:ilvl w:val="0"/>
          <w:numId w:val="16"/>
        </w:numPr>
        <w:spacing w:line="360" w:lineRule="auto"/>
        <w:ind w:left="780" w:rightChars="-27" w:right="-57" w:firstLineChars="0" w:hanging="360"/>
        <w:rPr>
          <w:rFonts w:asciiTheme="minorEastAsia" w:hAnsiTheme="minorEastAsia" w:cs="宋体"/>
          <w:color w:val="000000"/>
          <w:szCs w:val="24"/>
        </w:rPr>
      </w:pPr>
      <w:r>
        <w:rPr>
          <w:rFonts w:asciiTheme="minorEastAsia" w:hAnsiTheme="minorEastAsia" w:cs="宋体" w:hint="eastAsia"/>
          <w:color w:val="000000"/>
          <w:szCs w:val="24"/>
        </w:rPr>
        <w:t>负责组织一级稽核岗位标准化稽核，开展业务指导、培训，定期组织专项稽核检查。</w:t>
      </w:r>
    </w:p>
    <w:p w14:paraId="3CA42857" w14:textId="77777777" w:rsidR="00FF7812" w:rsidRDefault="00FF7812" w:rsidP="00FF7812">
      <w:pPr>
        <w:pStyle w:val="a9"/>
        <w:numPr>
          <w:ilvl w:val="0"/>
          <w:numId w:val="16"/>
        </w:numPr>
        <w:spacing w:line="360" w:lineRule="auto"/>
        <w:ind w:left="780" w:rightChars="-27" w:right="-57" w:firstLineChars="0" w:hanging="360"/>
        <w:rPr>
          <w:rFonts w:asciiTheme="minorEastAsia" w:hAnsiTheme="minorEastAsia" w:cs="宋体"/>
          <w:color w:val="000000"/>
          <w:szCs w:val="24"/>
        </w:rPr>
      </w:pPr>
      <w:proofErr w:type="gramStart"/>
      <w:r>
        <w:rPr>
          <w:rFonts w:asciiTheme="minorEastAsia" w:hAnsiTheme="minorEastAsia" w:cs="宋体" w:hint="eastAsia"/>
          <w:color w:val="000000"/>
          <w:szCs w:val="24"/>
        </w:rPr>
        <w:t>负责业财对账</w:t>
      </w:r>
      <w:proofErr w:type="gramEnd"/>
      <w:r>
        <w:rPr>
          <w:rFonts w:asciiTheme="minorEastAsia" w:hAnsiTheme="minorEastAsia" w:cs="宋体" w:hint="eastAsia"/>
          <w:color w:val="000000"/>
          <w:szCs w:val="24"/>
        </w:rPr>
        <w:t>、营收对账和调账等稽核的统一管理和对接。</w:t>
      </w:r>
    </w:p>
    <w:p w14:paraId="00AC6801" w14:textId="77777777" w:rsidR="00FF7812" w:rsidRDefault="00FF7812" w:rsidP="00FF7812">
      <w:pPr>
        <w:pStyle w:val="a9"/>
        <w:numPr>
          <w:ilvl w:val="0"/>
          <w:numId w:val="16"/>
        </w:numPr>
        <w:spacing w:line="360" w:lineRule="auto"/>
        <w:ind w:left="780" w:rightChars="-27" w:right="-57" w:firstLineChars="0" w:hanging="360"/>
        <w:rPr>
          <w:rFonts w:asciiTheme="minorEastAsia" w:hAnsiTheme="minorEastAsia" w:cs="宋体"/>
          <w:color w:val="000000"/>
          <w:szCs w:val="24"/>
        </w:rPr>
      </w:pPr>
      <w:r>
        <w:rPr>
          <w:rFonts w:asciiTheme="minorEastAsia" w:hAnsiTheme="minorEastAsia" w:cs="宋体" w:hint="eastAsia"/>
          <w:color w:val="000000"/>
          <w:szCs w:val="24"/>
        </w:rPr>
        <w:t>负责建立业务稽核指标管理体系，定期对各稽核专业、生产流程中的职能部门开展工作通报和考核评估。</w:t>
      </w:r>
    </w:p>
    <w:p w14:paraId="711E8C08" w14:textId="77777777" w:rsidR="00FF7812" w:rsidRDefault="00FF7812" w:rsidP="00FF7812">
      <w:pPr>
        <w:pStyle w:val="a9"/>
        <w:numPr>
          <w:ilvl w:val="0"/>
          <w:numId w:val="16"/>
        </w:numPr>
        <w:spacing w:line="360" w:lineRule="auto"/>
        <w:ind w:left="780" w:rightChars="-27" w:right="-57" w:firstLineChars="0" w:hanging="360"/>
        <w:rPr>
          <w:rFonts w:asciiTheme="minorEastAsia" w:hAnsiTheme="minorEastAsia" w:cs="宋体"/>
          <w:color w:val="000000"/>
          <w:szCs w:val="24"/>
        </w:rPr>
      </w:pPr>
      <w:r>
        <w:rPr>
          <w:rFonts w:asciiTheme="minorEastAsia" w:hAnsiTheme="minorEastAsia" w:cs="宋体" w:hint="eastAsia"/>
          <w:color w:val="000000"/>
          <w:szCs w:val="24"/>
        </w:rPr>
        <w:t>公司交办的与业务管理及稽核相关的其他工作。</w:t>
      </w:r>
    </w:p>
    <w:p w14:paraId="3BEF0C6A" w14:textId="77777777" w:rsidR="00FF7812" w:rsidRDefault="00FF7812" w:rsidP="00FF7812">
      <w:pPr>
        <w:pStyle w:val="11"/>
        <w:spacing w:line="360" w:lineRule="auto"/>
        <w:ind w:rightChars="-27" w:right="-57" w:firstLineChars="0" w:firstLine="0"/>
        <w:rPr>
          <w:rFonts w:ascii="宋体" w:eastAsia="宋体" w:hAnsi="宋体" w:cs="宋体"/>
          <w:b/>
          <w:bCs/>
          <w:color w:val="000000"/>
          <w:szCs w:val="24"/>
        </w:rPr>
      </w:pPr>
      <w:r>
        <w:rPr>
          <w:rFonts w:ascii="宋体" w:eastAsia="宋体" w:hAnsi="宋体" w:cs="宋体" w:hint="eastAsia"/>
          <w:b/>
          <w:bCs/>
          <w:color w:val="000000"/>
          <w:szCs w:val="24"/>
        </w:rPr>
        <w:t>任职条件：</w:t>
      </w:r>
      <w:bookmarkStart w:id="1" w:name="_Hlk105370890"/>
    </w:p>
    <w:p w14:paraId="5CBC071D" w14:textId="66BE02E4" w:rsidR="00FF7812" w:rsidRDefault="00186E46" w:rsidP="00FF7812">
      <w:pPr>
        <w:pStyle w:val="a9"/>
        <w:numPr>
          <w:ilvl w:val="0"/>
          <w:numId w:val="17"/>
        </w:numPr>
        <w:spacing w:line="360" w:lineRule="auto"/>
        <w:ind w:left="780" w:rightChars="-27" w:right="-57" w:firstLineChars="0" w:hanging="360"/>
        <w:rPr>
          <w:rFonts w:asciiTheme="minorEastAsia" w:hAnsiTheme="minorEastAsia" w:cs="宋体"/>
          <w:color w:val="000000"/>
          <w:szCs w:val="24"/>
        </w:rPr>
      </w:pPr>
      <w:r w:rsidRPr="00186E46">
        <w:rPr>
          <w:rFonts w:asciiTheme="minorEastAsia" w:hAnsiTheme="minorEastAsia" w:cs="宋体" w:hint="eastAsia"/>
          <w:color w:val="000000"/>
          <w:szCs w:val="24"/>
        </w:rPr>
        <w:t>大学本科及以上，通信、计算机、市场营销、工商管理等专业</w:t>
      </w:r>
      <w:r w:rsidR="00FF7812">
        <w:rPr>
          <w:rFonts w:asciiTheme="minorEastAsia" w:hAnsiTheme="minorEastAsia" w:cs="宋体" w:hint="eastAsia"/>
          <w:color w:val="000000"/>
          <w:szCs w:val="24"/>
        </w:rPr>
        <w:t>。</w:t>
      </w:r>
    </w:p>
    <w:p w14:paraId="3469BDC0" w14:textId="77777777" w:rsidR="00FF7812" w:rsidRDefault="00FF7812" w:rsidP="00FF7812">
      <w:pPr>
        <w:pStyle w:val="a9"/>
        <w:numPr>
          <w:ilvl w:val="0"/>
          <w:numId w:val="17"/>
        </w:numPr>
        <w:spacing w:line="360" w:lineRule="auto"/>
        <w:ind w:left="780" w:rightChars="-27" w:right="-57" w:firstLineChars="0" w:hanging="360"/>
        <w:rPr>
          <w:rFonts w:asciiTheme="minorEastAsia" w:hAnsiTheme="minorEastAsia" w:cs="宋体"/>
          <w:color w:val="000000"/>
          <w:szCs w:val="24"/>
        </w:rPr>
      </w:pPr>
      <w:r>
        <w:rPr>
          <w:rFonts w:asciiTheme="minorEastAsia" w:hAnsiTheme="minorEastAsia" w:cs="宋体" w:hint="eastAsia"/>
          <w:color w:val="000000"/>
          <w:szCs w:val="24"/>
        </w:rPr>
        <w:t>具备较强的学习能力和责任心，</w:t>
      </w:r>
      <w:r>
        <w:rPr>
          <w:rFonts w:asciiTheme="minorEastAsia" w:hAnsiTheme="minorEastAsia" w:cs="宋体"/>
          <w:color w:val="000000"/>
          <w:szCs w:val="24"/>
        </w:rPr>
        <w:t xml:space="preserve"> </w:t>
      </w:r>
      <w:r>
        <w:rPr>
          <w:rFonts w:asciiTheme="minorEastAsia" w:hAnsiTheme="minorEastAsia" w:cs="宋体" w:hint="eastAsia"/>
          <w:color w:val="000000"/>
          <w:szCs w:val="24"/>
        </w:rPr>
        <w:t>具备较丰富的业务能力，熟悉集团公司工作模式。</w:t>
      </w:r>
    </w:p>
    <w:p w14:paraId="57A13CE6" w14:textId="77777777" w:rsidR="00FF7812" w:rsidRDefault="00FF7812" w:rsidP="00FF7812">
      <w:pPr>
        <w:pStyle w:val="a9"/>
        <w:numPr>
          <w:ilvl w:val="0"/>
          <w:numId w:val="17"/>
        </w:numPr>
        <w:spacing w:line="360" w:lineRule="auto"/>
        <w:ind w:left="780" w:rightChars="-27" w:right="-57" w:firstLineChars="0" w:hanging="360"/>
        <w:rPr>
          <w:rFonts w:asciiTheme="minorEastAsia" w:hAnsiTheme="minorEastAsia" w:cs="宋体"/>
          <w:color w:val="000000"/>
          <w:szCs w:val="24"/>
        </w:rPr>
      </w:pPr>
      <w:r>
        <w:rPr>
          <w:rFonts w:asciiTheme="minorEastAsia" w:hAnsiTheme="minorEastAsia" w:cs="宋体" w:hint="eastAsia"/>
          <w:color w:val="000000"/>
          <w:szCs w:val="24"/>
        </w:rPr>
        <w:t>具备较强的沟通协调能力，理解前后端全流程运作，一年以上市场一线工作经验。</w:t>
      </w:r>
    </w:p>
    <w:p w14:paraId="5FAA2EB3" w14:textId="77777777" w:rsidR="00FF7812" w:rsidRDefault="00FF7812" w:rsidP="00FF7812">
      <w:pPr>
        <w:pStyle w:val="a9"/>
        <w:numPr>
          <w:ilvl w:val="0"/>
          <w:numId w:val="17"/>
        </w:numPr>
        <w:spacing w:line="360" w:lineRule="auto"/>
        <w:ind w:left="780" w:rightChars="-27" w:right="-57" w:firstLineChars="0" w:hanging="360"/>
        <w:rPr>
          <w:rFonts w:asciiTheme="minorEastAsia" w:hAnsiTheme="minorEastAsia" w:cs="宋体"/>
          <w:color w:val="000000"/>
          <w:szCs w:val="24"/>
        </w:rPr>
      </w:pPr>
      <w:r>
        <w:rPr>
          <w:rFonts w:asciiTheme="minorEastAsia" w:hAnsiTheme="minorEastAsia" w:cs="宋体" w:hint="eastAsia"/>
          <w:color w:val="000000"/>
          <w:szCs w:val="24"/>
        </w:rPr>
        <w:t>具备较强的发现问题和分析解决问题的综合能力，具有集团和国际公司的专家认证、监察、财务、审计工作经验优先。</w:t>
      </w:r>
      <w:bookmarkEnd w:id="1"/>
    </w:p>
    <w:p w14:paraId="1ECE7F7E" w14:textId="77777777" w:rsidR="00FF7812" w:rsidRDefault="00FF7812" w:rsidP="00FF7812">
      <w:pPr>
        <w:pStyle w:val="a9"/>
        <w:numPr>
          <w:ilvl w:val="0"/>
          <w:numId w:val="17"/>
        </w:numPr>
        <w:spacing w:line="360" w:lineRule="auto"/>
        <w:ind w:left="780" w:rightChars="-27" w:right="-57" w:firstLineChars="0" w:hanging="360"/>
        <w:rPr>
          <w:rFonts w:asciiTheme="minorEastAsia" w:hAnsiTheme="minorEastAsia" w:cs="宋体"/>
          <w:color w:val="000000"/>
          <w:szCs w:val="24"/>
        </w:rPr>
      </w:pPr>
      <w:r>
        <w:rPr>
          <w:rFonts w:asciiTheme="minorEastAsia" w:hAnsiTheme="minorEastAsia" w:cs="宋体" w:hint="eastAsia"/>
          <w:color w:val="000000"/>
          <w:szCs w:val="24"/>
        </w:rPr>
        <w:t>现</w:t>
      </w:r>
      <w:proofErr w:type="gramStart"/>
      <w:r>
        <w:rPr>
          <w:rFonts w:asciiTheme="minorEastAsia" w:hAnsiTheme="minorEastAsia" w:cs="宋体" w:hint="eastAsia"/>
          <w:color w:val="000000"/>
          <w:szCs w:val="24"/>
        </w:rPr>
        <w:t>岗级应</w:t>
      </w:r>
      <w:proofErr w:type="gramEnd"/>
      <w:r>
        <w:rPr>
          <w:rFonts w:asciiTheme="minorEastAsia" w:hAnsiTheme="minorEastAsia" w:cs="宋体" w:hint="eastAsia"/>
          <w:color w:val="000000"/>
          <w:szCs w:val="24"/>
        </w:rPr>
        <w:t>为</w:t>
      </w:r>
      <w:proofErr w:type="gramStart"/>
      <w:r>
        <w:rPr>
          <w:rFonts w:asciiTheme="minorEastAsia" w:hAnsiTheme="minorEastAsia" w:cs="宋体" w:hint="eastAsia"/>
          <w:color w:val="000000"/>
          <w:szCs w:val="24"/>
        </w:rPr>
        <w:t>管理五岗或</w:t>
      </w:r>
      <w:proofErr w:type="gramEnd"/>
      <w:r>
        <w:rPr>
          <w:rFonts w:asciiTheme="minorEastAsia" w:hAnsiTheme="minorEastAsia" w:cs="宋体" w:hint="eastAsia"/>
          <w:color w:val="000000"/>
          <w:szCs w:val="24"/>
        </w:rPr>
        <w:t>对应集团新岗级四级经理正职（19-20级），</w:t>
      </w:r>
      <w:proofErr w:type="gramStart"/>
      <w:r>
        <w:rPr>
          <w:rFonts w:asciiTheme="minorEastAsia" w:hAnsiTheme="minorEastAsia" w:cs="宋体" w:hint="eastAsia"/>
          <w:color w:val="000000"/>
          <w:szCs w:val="24"/>
        </w:rPr>
        <w:t>升岗竞聘</w:t>
      </w:r>
      <w:proofErr w:type="gramEnd"/>
      <w:r>
        <w:rPr>
          <w:rFonts w:asciiTheme="minorEastAsia" w:hAnsiTheme="minorEastAsia" w:cs="宋体" w:hint="eastAsia"/>
          <w:color w:val="000000"/>
          <w:szCs w:val="24"/>
        </w:rPr>
        <w:t>应在</w:t>
      </w:r>
      <w:proofErr w:type="gramStart"/>
      <w:r>
        <w:rPr>
          <w:rFonts w:asciiTheme="minorEastAsia" w:hAnsiTheme="minorEastAsia" w:cs="宋体" w:hint="eastAsia"/>
          <w:color w:val="000000"/>
          <w:szCs w:val="24"/>
        </w:rPr>
        <w:t>管理六岗或专业六岗或</w:t>
      </w:r>
      <w:proofErr w:type="gramEnd"/>
      <w:r>
        <w:rPr>
          <w:rFonts w:asciiTheme="minorEastAsia" w:hAnsiTheme="minorEastAsia" w:cs="宋体" w:hint="eastAsia"/>
          <w:color w:val="000000"/>
          <w:szCs w:val="24"/>
        </w:rPr>
        <w:t>对应集团新岗级四级经理副职（17-18级）岗位两年以上工作经历。</w:t>
      </w:r>
    </w:p>
    <w:p w14:paraId="72FDBEEA" w14:textId="77777777" w:rsidR="00FF7812" w:rsidRDefault="00FF7812" w:rsidP="00FF7812">
      <w:pPr>
        <w:pStyle w:val="a9"/>
        <w:numPr>
          <w:ilvl w:val="0"/>
          <w:numId w:val="17"/>
        </w:numPr>
        <w:spacing w:line="360" w:lineRule="auto"/>
        <w:ind w:left="780" w:rightChars="-27" w:right="-57" w:firstLineChars="0" w:hanging="360"/>
        <w:rPr>
          <w:rFonts w:asciiTheme="minorEastAsia" w:hAnsiTheme="minorEastAsia" w:cs="宋体"/>
          <w:color w:val="000000"/>
          <w:szCs w:val="24"/>
        </w:rPr>
      </w:pPr>
      <w:r>
        <w:rPr>
          <w:rFonts w:asciiTheme="minorEastAsia" w:hAnsiTheme="minorEastAsia" w:cs="宋体" w:hint="eastAsia"/>
          <w:color w:val="000000"/>
          <w:szCs w:val="24"/>
        </w:rPr>
        <w:t>近两年绩效考评为称职及以上。</w:t>
      </w:r>
    </w:p>
    <w:p w14:paraId="0B92156A" w14:textId="342DB409" w:rsidR="00FF7812" w:rsidRDefault="00FF7812" w:rsidP="00FF7812">
      <w:pPr>
        <w:pStyle w:val="a9"/>
        <w:numPr>
          <w:ilvl w:val="0"/>
          <w:numId w:val="17"/>
        </w:numPr>
        <w:spacing w:line="360" w:lineRule="auto"/>
        <w:ind w:left="780" w:rightChars="-27" w:right="-57" w:firstLineChars="0" w:hanging="360"/>
        <w:rPr>
          <w:rFonts w:asciiTheme="minorEastAsia" w:hAnsiTheme="minorEastAsia" w:cs="宋体"/>
          <w:color w:val="000000"/>
          <w:szCs w:val="24"/>
        </w:rPr>
      </w:pPr>
      <w:r>
        <w:rPr>
          <w:rFonts w:asciiTheme="minorEastAsia" w:hAnsiTheme="minorEastAsia" w:cs="宋体" w:hint="eastAsia"/>
          <w:color w:val="000000"/>
          <w:szCs w:val="24"/>
        </w:rPr>
        <w:t>如为体制内人员，应满足聘用后能在新岗位任职满1个任期的条件。</w:t>
      </w:r>
    </w:p>
    <w:p w14:paraId="6BA5C5F9" w14:textId="7615C9D4" w:rsidR="00FF7812" w:rsidRDefault="00FF7812" w:rsidP="00FF7812">
      <w:pPr>
        <w:pStyle w:val="1"/>
        <w:spacing w:line="400" w:lineRule="exact"/>
      </w:pPr>
      <w:r>
        <w:rPr>
          <w:rFonts w:hint="eastAsia"/>
        </w:rPr>
        <w:lastRenderedPageBreak/>
        <w:t>欧洲分部法国公司总经理（集团</w:t>
      </w:r>
      <w:proofErr w:type="gramStart"/>
      <w:r>
        <w:rPr>
          <w:rFonts w:hint="eastAsia"/>
        </w:rPr>
        <w:t>旧岗级管理四岗</w:t>
      </w:r>
      <w:proofErr w:type="gramEnd"/>
      <w:r>
        <w:rPr>
          <w:rFonts w:hint="eastAsia"/>
        </w:rPr>
        <w:t>/</w:t>
      </w:r>
      <w:r>
        <w:rPr>
          <w:rFonts w:hint="eastAsia"/>
        </w:rPr>
        <w:t>管理五岗、</w:t>
      </w:r>
      <w:r w:rsidR="003D7E3E" w:rsidRPr="003D7E3E">
        <w:rPr>
          <w:rFonts w:hint="eastAsia"/>
        </w:rPr>
        <w:t>新岗级</w:t>
      </w:r>
      <w:r w:rsidR="003D7E3E" w:rsidRPr="003D7E3E">
        <w:rPr>
          <w:rFonts w:hint="eastAsia"/>
        </w:rPr>
        <w:t>21-22</w:t>
      </w:r>
      <w:r w:rsidR="003D7E3E" w:rsidRPr="003D7E3E">
        <w:rPr>
          <w:rFonts w:hint="eastAsia"/>
        </w:rPr>
        <w:t>级</w:t>
      </w:r>
      <w:r w:rsidR="003D7E3E" w:rsidRPr="003D7E3E">
        <w:rPr>
          <w:rFonts w:hint="eastAsia"/>
        </w:rPr>
        <w:t>/ 19-20</w:t>
      </w:r>
      <w:r w:rsidR="003D7E3E" w:rsidRPr="003D7E3E">
        <w:rPr>
          <w:rFonts w:hint="eastAsia"/>
        </w:rPr>
        <w:t>级</w:t>
      </w:r>
      <w:r>
        <w:rPr>
          <w:rFonts w:hint="eastAsia"/>
        </w:rPr>
        <w:t>，国际</w:t>
      </w:r>
      <w:proofErr w:type="gramStart"/>
      <w:r>
        <w:rPr>
          <w:rFonts w:hint="eastAsia"/>
        </w:rPr>
        <w:t>公司岗级</w:t>
      </w:r>
      <w:proofErr w:type="gramEnd"/>
      <w:r>
        <w:rPr>
          <w:rFonts w:hint="eastAsia"/>
        </w:rPr>
        <w:t>M3/M2</w:t>
      </w:r>
      <w:r>
        <w:rPr>
          <w:rFonts w:hint="eastAsia"/>
        </w:rPr>
        <w:t>）</w:t>
      </w:r>
    </w:p>
    <w:p w14:paraId="51A8D0F3" w14:textId="77777777" w:rsidR="00FF7812" w:rsidRDefault="00FF7812" w:rsidP="00FF7812">
      <w:pPr>
        <w:spacing w:line="400" w:lineRule="exact"/>
        <w:rPr>
          <w:rFonts w:asciiTheme="minorEastAsia" w:hAnsiTheme="minorEastAsia" w:cs="宋体"/>
          <w:color w:val="000000"/>
          <w:szCs w:val="24"/>
        </w:rPr>
      </w:pPr>
      <w:r>
        <w:rPr>
          <w:rFonts w:asciiTheme="minorEastAsia" w:hAnsiTheme="minorEastAsia" w:cs="宋体" w:hint="eastAsia"/>
          <w:b/>
          <w:color w:val="000000"/>
          <w:szCs w:val="24"/>
        </w:rPr>
        <w:t>工作地点</w:t>
      </w:r>
      <w:r>
        <w:rPr>
          <w:rFonts w:asciiTheme="minorEastAsia" w:hAnsiTheme="minorEastAsia" w:cs="宋体"/>
          <w:color w:val="000000"/>
          <w:szCs w:val="24"/>
        </w:rPr>
        <w:t>：</w:t>
      </w:r>
      <w:r>
        <w:rPr>
          <w:rFonts w:asciiTheme="minorEastAsia" w:hAnsiTheme="minorEastAsia" w:cs="宋体" w:hint="eastAsia"/>
          <w:color w:val="000000"/>
          <w:szCs w:val="24"/>
        </w:rPr>
        <w:t>法国巴黎</w:t>
      </w:r>
    </w:p>
    <w:p w14:paraId="5464DEE8" w14:textId="77777777" w:rsidR="00FF7812" w:rsidRDefault="00FF7812" w:rsidP="00FF7812">
      <w:pPr>
        <w:spacing w:line="400" w:lineRule="exact"/>
        <w:rPr>
          <w:rFonts w:asciiTheme="minorEastAsia" w:hAnsiTheme="minorEastAsia" w:cs="宋体"/>
          <w:color w:val="000000"/>
          <w:szCs w:val="24"/>
        </w:rPr>
      </w:pPr>
      <w:r>
        <w:rPr>
          <w:rFonts w:asciiTheme="minorEastAsia" w:hAnsiTheme="minorEastAsia" w:cs="宋体" w:hint="eastAsia"/>
          <w:b/>
          <w:color w:val="000000"/>
          <w:szCs w:val="24"/>
        </w:rPr>
        <w:t>招聘</w:t>
      </w:r>
      <w:r>
        <w:rPr>
          <w:rFonts w:asciiTheme="minorEastAsia" w:hAnsiTheme="minorEastAsia" w:cs="宋体"/>
          <w:b/>
          <w:color w:val="000000"/>
          <w:szCs w:val="24"/>
        </w:rPr>
        <w:t>范围</w:t>
      </w:r>
      <w:r>
        <w:rPr>
          <w:rFonts w:asciiTheme="minorEastAsia" w:hAnsiTheme="minorEastAsia" w:cs="宋体"/>
          <w:color w:val="000000"/>
          <w:szCs w:val="24"/>
        </w:rPr>
        <w:t>：</w:t>
      </w:r>
      <w:r>
        <w:rPr>
          <w:rFonts w:asciiTheme="minorEastAsia" w:hAnsiTheme="minorEastAsia" w:cs="宋体" w:hint="eastAsia"/>
          <w:color w:val="000000"/>
          <w:szCs w:val="24"/>
        </w:rPr>
        <w:t>面向国际公司全球范围及中国电信集团内部单位</w:t>
      </w:r>
    </w:p>
    <w:p w14:paraId="3CC841F3" w14:textId="77777777" w:rsidR="00FF7812" w:rsidRDefault="00FF7812" w:rsidP="00FF7812">
      <w:pPr>
        <w:spacing w:line="400" w:lineRule="exact"/>
        <w:rPr>
          <w:rFonts w:asciiTheme="minorEastAsia" w:hAnsiTheme="minorEastAsia" w:cs="宋体"/>
          <w:color w:val="000000"/>
          <w:szCs w:val="24"/>
        </w:rPr>
      </w:pPr>
      <w:r>
        <w:rPr>
          <w:rFonts w:asciiTheme="minorEastAsia" w:hAnsiTheme="minorEastAsia" w:cs="宋体" w:hint="eastAsia"/>
          <w:b/>
          <w:color w:val="000000"/>
          <w:szCs w:val="24"/>
        </w:rPr>
        <w:t>招聘人数：</w:t>
      </w:r>
      <w:r>
        <w:rPr>
          <w:rFonts w:asciiTheme="minorEastAsia" w:hAnsiTheme="minorEastAsia" w:cs="宋体" w:hint="eastAsia"/>
          <w:color w:val="000000"/>
          <w:szCs w:val="24"/>
        </w:rPr>
        <w:t>1人</w:t>
      </w:r>
    </w:p>
    <w:p w14:paraId="6996CEAF" w14:textId="77777777" w:rsidR="00FF7812" w:rsidRDefault="00FF7812" w:rsidP="00FF7812">
      <w:pPr>
        <w:spacing w:line="400" w:lineRule="exact"/>
        <w:rPr>
          <w:rFonts w:asciiTheme="minorEastAsia" w:hAnsiTheme="minorEastAsia" w:cs="宋体"/>
          <w:b/>
          <w:color w:val="000000"/>
          <w:szCs w:val="24"/>
        </w:rPr>
      </w:pPr>
      <w:r>
        <w:rPr>
          <w:rFonts w:asciiTheme="minorEastAsia" w:hAnsiTheme="minorEastAsia" w:cs="宋体" w:hint="eastAsia"/>
          <w:b/>
          <w:color w:val="000000"/>
          <w:szCs w:val="24"/>
        </w:rPr>
        <w:t>岗位职责：</w:t>
      </w:r>
    </w:p>
    <w:p w14:paraId="5983ED62" w14:textId="77777777" w:rsidR="00FF7812" w:rsidRDefault="00FF7812" w:rsidP="00FF7812">
      <w:pPr>
        <w:pStyle w:val="a9"/>
        <w:numPr>
          <w:ilvl w:val="0"/>
          <w:numId w:val="10"/>
        </w:numPr>
        <w:spacing w:line="400" w:lineRule="exact"/>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全面负责规划、协调和管理所有业务运营单位，以实现公司分配的区域目标，包括但不限于与渠道和业务合作伙伴的关系建立、客户支持和服务、双边服务谈判、产品和服务开发、项目交付支持、技术支持、营销支持、政府联络、日常管理质量等。</w:t>
      </w:r>
    </w:p>
    <w:p w14:paraId="3536B254" w14:textId="77777777" w:rsidR="00FF7812" w:rsidRDefault="00FF7812" w:rsidP="00FF7812">
      <w:pPr>
        <w:pStyle w:val="a9"/>
        <w:numPr>
          <w:ilvl w:val="0"/>
          <w:numId w:val="10"/>
        </w:numPr>
        <w:spacing w:line="400" w:lineRule="exact"/>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制定并实施运营商关系、企业客户业务发展战略和市场开发方案，以加强公司在法国和其他地区的企业影响力和产品知名度。</w:t>
      </w:r>
    </w:p>
    <w:p w14:paraId="0E63FF4F" w14:textId="77777777" w:rsidR="00FF7812" w:rsidRDefault="00FF7812" w:rsidP="00FF7812">
      <w:pPr>
        <w:pStyle w:val="a9"/>
        <w:numPr>
          <w:ilvl w:val="0"/>
          <w:numId w:val="10"/>
        </w:numPr>
        <w:spacing w:line="400" w:lineRule="exact"/>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全面负责公司运营管理，沟通协调并推动法国公司各部门实现业务发展和项目交付的关键指标。</w:t>
      </w:r>
    </w:p>
    <w:p w14:paraId="2D46356B" w14:textId="77777777" w:rsidR="00FF7812" w:rsidRDefault="00FF7812" w:rsidP="00FF7812">
      <w:pPr>
        <w:pStyle w:val="a9"/>
        <w:numPr>
          <w:ilvl w:val="0"/>
          <w:numId w:val="10"/>
        </w:numPr>
        <w:spacing w:line="400" w:lineRule="exact"/>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根据总部下达的预算和成本制定和维护法国公司的运营策略，有效进行资源分配和管理。</w:t>
      </w:r>
    </w:p>
    <w:p w14:paraId="797C1ACA" w14:textId="77777777" w:rsidR="00FF7812" w:rsidRDefault="00FF7812" w:rsidP="00FF7812">
      <w:pPr>
        <w:pStyle w:val="a9"/>
        <w:numPr>
          <w:ilvl w:val="0"/>
          <w:numId w:val="10"/>
        </w:numPr>
        <w:spacing w:line="400" w:lineRule="exact"/>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与香港和伦敦总部协调，进行组织战略规划并予以细化落实。</w:t>
      </w:r>
    </w:p>
    <w:p w14:paraId="291CBE2E" w14:textId="77777777" w:rsidR="00FF7812" w:rsidRDefault="00FF7812" w:rsidP="00FF7812">
      <w:pPr>
        <w:pStyle w:val="a9"/>
        <w:numPr>
          <w:ilvl w:val="0"/>
          <w:numId w:val="10"/>
        </w:numPr>
        <w:spacing w:line="400" w:lineRule="exact"/>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监督法国办事处的日常运作，控制物力、人力、财力的使用。</w:t>
      </w:r>
    </w:p>
    <w:p w14:paraId="4EB8BBDC" w14:textId="77777777" w:rsidR="00FF7812" w:rsidRDefault="00FF7812" w:rsidP="00FF7812">
      <w:pPr>
        <w:pStyle w:val="a9"/>
        <w:numPr>
          <w:ilvl w:val="0"/>
          <w:numId w:val="10"/>
        </w:numPr>
        <w:spacing w:line="400" w:lineRule="exact"/>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确保公司整体活动符合区域内当地法规，并满足集团和总部的内部要求。</w:t>
      </w:r>
    </w:p>
    <w:p w14:paraId="200BB5E6" w14:textId="77777777" w:rsidR="00FF7812" w:rsidRDefault="00FF7812" w:rsidP="00FF7812">
      <w:pPr>
        <w:spacing w:line="400" w:lineRule="exact"/>
        <w:ind w:rightChars="-27" w:right="-57"/>
        <w:rPr>
          <w:rFonts w:asciiTheme="minorEastAsia" w:hAnsiTheme="minorEastAsia" w:cs="宋体"/>
          <w:color w:val="000000"/>
          <w:szCs w:val="24"/>
        </w:rPr>
      </w:pPr>
      <w:r>
        <w:rPr>
          <w:rFonts w:asciiTheme="minorEastAsia" w:hAnsiTheme="minorEastAsia" w:cs="宋体" w:hint="eastAsia"/>
          <w:b/>
          <w:color w:val="000000"/>
          <w:szCs w:val="24"/>
        </w:rPr>
        <w:t>任职条件</w:t>
      </w:r>
      <w:r>
        <w:rPr>
          <w:rFonts w:asciiTheme="minorEastAsia" w:hAnsiTheme="minorEastAsia" w:cs="宋体" w:hint="eastAsia"/>
          <w:color w:val="000000"/>
          <w:szCs w:val="24"/>
        </w:rPr>
        <w:t>：</w:t>
      </w:r>
    </w:p>
    <w:p w14:paraId="7C4DFD43" w14:textId="5DAB9222" w:rsidR="00FF7812" w:rsidRDefault="00186E46" w:rsidP="00FF7812">
      <w:pPr>
        <w:pStyle w:val="a9"/>
        <w:numPr>
          <w:ilvl w:val="0"/>
          <w:numId w:val="11"/>
        </w:numPr>
        <w:spacing w:line="400" w:lineRule="exact"/>
        <w:ind w:left="780" w:rightChars="-27" w:right="-57" w:firstLineChars="0"/>
        <w:rPr>
          <w:rFonts w:asciiTheme="minorEastAsia" w:hAnsiTheme="minorEastAsia" w:cs="宋体"/>
          <w:color w:val="000000"/>
          <w:szCs w:val="24"/>
        </w:rPr>
      </w:pPr>
      <w:r w:rsidRPr="00186E46">
        <w:rPr>
          <w:rFonts w:asciiTheme="minorEastAsia" w:hAnsiTheme="minorEastAsia" w:cs="宋体" w:hint="eastAsia"/>
          <w:color w:val="000000"/>
          <w:szCs w:val="24"/>
        </w:rPr>
        <w:t>大学本科及以上，通信、计算机、市场营销、工商管理等专业</w:t>
      </w:r>
      <w:r w:rsidR="00FF7812">
        <w:rPr>
          <w:rFonts w:asciiTheme="minorEastAsia" w:hAnsiTheme="minorEastAsia" w:cs="宋体" w:hint="eastAsia"/>
          <w:color w:val="000000"/>
          <w:szCs w:val="24"/>
        </w:rPr>
        <w:t>。</w:t>
      </w:r>
    </w:p>
    <w:p w14:paraId="56F9E2D5" w14:textId="38A2690E" w:rsidR="00FF7812" w:rsidRDefault="00FF7812" w:rsidP="00FF7812">
      <w:pPr>
        <w:pStyle w:val="a9"/>
        <w:numPr>
          <w:ilvl w:val="0"/>
          <w:numId w:val="11"/>
        </w:numPr>
        <w:spacing w:line="400" w:lineRule="exact"/>
        <w:ind w:left="780" w:rightChars="-27" w:right="-57" w:firstLineChars="0"/>
        <w:rPr>
          <w:rFonts w:asciiTheme="minorEastAsia" w:hAnsiTheme="minorEastAsia" w:cs="宋体"/>
          <w:color w:val="000000"/>
          <w:szCs w:val="24"/>
        </w:rPr>
      </w:pPr>
      <w:bookmarkStart w:id="2" w:name="_Hlk127174343"/>
      <w:r>
        <w:rPr>
          <w:rFonts w:asciiTheme="minorEastAsia" w:hAnsiTheme="minorEastAsia" w:cs="宋体"/>
          <w:color w:val="000000"/>
          <w:szCs w:val="24"/>
        </w:rPr>
        <w:t>5</w:t>
      </w:r>
      <w:r>
        <w:rPr>
          <w:rFonts w:asciiTheme="minorEastAsia" w:hAnsiTheme="minorEastAsia" w:cs="宋体" w:hint="eastAsia"/>
          <w:color w:val="000000"/>
          <w:szCs w:val="24"/>
        </w:rPr>
        <w:t>年</w:t>
      </w:r>
      <w:r w:rsidR="00A14010">
        <w:rPr>
          <w:rFonts w:asciiTheme="minorEastAsia" w:hAnsiTheme="minorEastAsia" w:cs="宋体" w:hint="eastAsia"/>
          <w:color w:val="000000"/>
          <w:szCs w:val="24"/>
        </w:rPr>
        <w:t>及以上</w:t>
      </w:r>
      <w:r>
        <w:rPr>
          <w:rFonts w:asciiTheme="minorEastAsia" w:hAnsiTheme="minorEastAsia" w:cs="宋体" w:hint="eastAsia"/>
          <w:color w:val="000000"/>
          <w:szCs w:val="24"/>
        </w:rPr>
        <w:t>产品业务或销售管理经验，</w:t>
      </w:r>
      <w:bookmarkEnd w:id="2"/>
      <w:r>
        <w:rPr>
          <w:rFonts w:asciiTheme="minorEastAsia" w:hAnsiTheme="minorEastAsia" w:cs="宋体" w:hint="eastAsia"/>
          <w:color w:val="000000"/>
          <w:szCs w:val="24"/>
        </w:rPr>
        <w:t>对本地和区域电信市场有丰富的经验和了解。</w:t>
      </w:r>
    </w:p>
    <w:p w14:paraId="4B7FEA02" w14:textId="77777777" w:rsidR="00FF7812" w:rsidRDefault="00FF7812" w:rsidP="00FF7812">
      <w:pPr>
        <w:pStyle w:val="a9"/>
        <w:numPr>
          <w:ilvl w:val="0"/>
          <w:numId w:val="11"/>
        </w:numPr>
        <w:spacing w:line="400" w:lineRule="exact"/>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具备敏锐的市场洞察力和商业头脑，以结果为导向，具有战略意识、进取心和自我激励管理能力。</w:t>
      </w:r>
    </w:p>
    <w:p w14:paraId="05412666" w14:textId="77777777" w:rsidR="00FF7812" w:rsidRDefault="00FF7812" w:rsidP="00FF7812">
      <w:pPr>
        <w:pStyle w:val="a9"/>
        <w:numPr>
          <w:ilvl w:val="0"/>
          <w:numId w:val="11"/>
        </w:numPr>
        <w:spacing w:line="400" w:lineRule="exact"/>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有出色的组织管理、人际沟通能力和领导能力，能在各层面建立良好的关系。</w:t>
      </w:r>
    </w:p>
    <w:p w14:paraId="2F6AB819" w14:textId="77777777" w:rsidR="00FF7812" w:rsidRDefault="00FF7812" w:rsidP="00FF7812">
      <w:pPr>
        <w:pStyle w:val="a9"/>
        <w:numPr>
          <w:ilvl w:val="0"/>
          <w:numId w:val="11"/>
        </w:numPr>
        <w:spacing w:line="400" w:lineRule="exact"/>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具备良好的英文听、说、读、写能力，有法语能力者优先。</w:t>
      </w:r>
    </w:p>
    <w:p w14:paraId="2C2574E5" w14:textId="77777777" w:rsidR="00FF7812" w:rsidRDefault="00FF7812" w:rsidP="00FF7812">
      <w:pPr>
        <w:pStyle w:val="a9"/>
        <w:numPr>
          <w:ilvl w:val="0"/>
          <w:numId w:val="11"/>
        </w:numPr>
        <w:spacing w:line="400" w:lineRule="exact"/>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如竞聘</w:t>
      </w:r>
      <w:proofErr w:type="gramStart"/>
      <w:r>
        <w:rPr>
          <w:rFonts w:asciiTheme="minorEastAsia" w:hAnsiTheme="minorEastAsia" w:cs="宋体" w:hint="eastAsia"/>
          <w:color w:val="000000"/>
          <w:szCs w:val="24"/>
        </w:rPr>
        <w:t>管理四岗</w:t>
      </w:r>
      <w:proofErr w:type="gramEnd"/>
      <w:r>
        <w:rPr>
          <w:rFonts w:asciiTheme="minorEastAsia" w:hAnsiTheme="minorEastAsia" w:cs="宋体" w:hint="eastAsia"/>
          <w:color w:val="000000"/>
          <w:szCs w:val="24"/>
        </w:rPr>
        <w:t>/三级经理副职岗级：现</w:t>
      </w:r>
      <w:proofErr w:type="gramStart"/>
      <w:r>
        <w:rPr>
          <w:rFonts w:asciiTheme="minorEastAsia" w:hAnsiTheme="minorEastAsia" w:cs="宋体" w:hint="eastAsia"/>
          <w:color w:val="000000"/>
          <w:szCs w:val="24"/>
        </w:rPr>
        <w:t>岗级应</w:t>
      </w:r>
      <w:proofErr w:type="gramEnd"/>
      <w:r>
        <w:rPr>
          <w:rFonts w:asciiTheme="minorEastAsia" w:hAnsiTheme="minorEastAsia" w:cs="宋体" w:hint="eastAsia"/>
          <w:color w:val="000000"/>
          <w:szCs w:val="24"/>
        </w:rPr>
        <w:t>为</w:t>
      </w:r>
      <w:proofErr w:type="gramStart"/>
      <w:r>
        <w:rPr>
          <w:rFonts w:asciiTheme="minorEastAsia" w:hAnsiTheme="minorEastAsia" w:cs="宋体" w:hint="eastAsia"/>
          <w:color w:val="000000"/>
          <w:szCs w:val="24"/>
        </w:rPr>
        <w:t>管理四岗或</w:t>
      </w:r>
      <w:proofErr w:type="gramEnd"/>
      <w:r>
        <w:rPr>
          <w:rFonts w:asciiTheme="minorEastAsia" w:hAnsiTheme="minorEastAsia" w:cs="宋体" w:hint="eastAsia"/>
          <w:color w:val="000000"/>
          <w:szCs w:val="24"/>
        </w:rPr>
        <w:t>对应集团新岗级三级经理副职（2</w:t>
      </w:r>
      <w:r>
        <w:rPr>
          <w:rFonts w:asciiTheme="minorEastAsia" w:hAnsiTheme="minorEastAsia" w:cs="宋体"/>
          <w:color w:val="000000"/>
          <w:szCs w:val="24"/>
        </w:rPr>
        <w:t>1-22</w:t>
      </w:r>
      <w:r>
        <w:rPr>
          <w:rFonts w:asciiTheme="minorEastAsia" w:hAnsiTheme="minorEastAsia" w:cs="宋体" w:hint="eastAsia"/>
          <w:color w:val="000000"/>
          <w:szCs w:val="24"/>
        </w:rPr>
        <w:t>级），</w:t>
      </w:r>
      <w:proofErr w:type="gramStart"/>
      <w:r>
        <w:rPr>
          <w:rFonts w:asciiTheme="minorEastAsia" w:hAnsiTheme="minorEastAsia" w:cs="宋体" w:hint="eastAsia"/>
          <w:color w:val="000000"/>
          <w:szCs w:val="24"/>
        </w:rPr>
        <w:t>升岗竞聘</w:t>
      </w:r>
      <w:proofErr w:type="gramEnd"/>
      <w:r>
        <w:rPr>
          <w:rFonts w:asciiTheme="minorEastAsia" w:hAnsiTheme="minorEastAsia" w:cs="宋体" w:hint="eastAsia"/>
          <w:color w:val="000000"/>
          <w:szCs w:val="24"/>
        </w:rPr>
        <w:t>应在</w:t>
      </w:r>
      <w:proofErr w:type="gramStart"/>
      <w:r>
        <w:rPr>
          <w:rFonts w:asciiTheme="minorEastAsia" w:hAnsiTheme="minorEastAsia" w:cs="宋体" w:hint="eastAsia"/>
          <w:color w:val="000000"/>
          <w:szCs w:val="24"/>
        </w:rPr>
        <w:t>管理五岗或专业五岗及</w:t>
      </w:r>
      <w:proofErr w:type="gramEnd"/>
      <w:r>
        <w:rPr>
          <w:rFonts w:asciiTheme="minorEastAsia" w:hAnsiTheme="minorEastAsia" w:cs="宋体" w:hint="eastAsia"/>
          <w:color w:val="000000"/>
          <w:szCs w:val="24"/>
        </w:rPr>
        <w:t>或对应集团新岗级四级经理正职（19-20级）岗位两年以上工作经历。</w:t>
      </w:r>
    </w:p>
    <w:p w14:paraId="3402388E" w14:textId="77777777" w:rsidR="00FF7812" w:rsidRDefault="00FF7812" w:rsidP="00FF7812">
      <w:pPr>
        <w:pStyle w:val="a9"/>
        <w:numPr>
          <w:ilvl w:val="0"/>
          <w:numId w:val="11"/>
        </w:numPr>
        <w:spacing w:line="400" w:lineRule="exact"/>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如竞聘</w:t>
      </w:r>
      <w:proofErr w:type="gramStart"/>
      <w:r>
        <w:rPr>
          <w:rFonts w:asciiTheme="minorEastAsia" w:hAnsiTheme="minorEastAsia" w:cs="宋体" w:hint="eastAsia"/>
          <w:color w:val="000000"/>
          <w:szCs w:val="24"/>
        </w:rPr>
        <w:t>管理五岗</w:t>
      </w:r>
      <w:proofErr w:type="gramEnd"/>
      <w:r>
        <w:rPr>
          <w:rFonts w:asciiTheme="minorEastAsia" w:hAnsiTheme="minorEastAsia" w:cs="宋体" w:hint="eastAsia"/>
          <w:color w:val="000000"/>
          <w:szCs w:val="24"/>
        </w:rPr>
        <w:t>/四级经理正职岗级：现</w:t>
      </w:r>
      <w:proofErr w:type="gramStart"/>
      <w:r>
        <w:rPr>
          <w:rFonts w:asciiTheme="minorEastAsia" w:hAnsiTheme="minorEastAsia" w:cs="宋体" w:hint="eastAsia"/>
          <w:color w:val="000000"/>
          <w:szCs w:val="24"/>
        </w:rPr>
        <w:t>岗级应</w:t>
      </w:r>
      <w:proofErr w:type="gramEnd"/>
      <w:r>
        <w:rPr>
          <w:rFonts w:asciiTheme="minorEastAsia" w:hAnsiTheme="minorEastAsia" w:cs="宋体" w:hint="eastAsia"/>
          <w:color w:val="000000"/>
          <w:szCs w:val="24"/>
        </w:rPr>
        <w:t>为</w:t>
      </w:r>
      <w:proofErr w:type="gramStart"/>
      <w:r>
        <w:rPr>
          <w:rFonts w:asciiTheme="minorEastAsia" w:hAnsiTheme="minorEastAsia" w:cs="宋体" w:hint="eastAsia"/>
          <w:color w:val="000000"/>
          <w:szCs w:val="24"/>
        </w:rPr>
        <w:t>管理五岗或</w:t>
      </w:r>
      <w:proofErr w:type="gramEnd"/>
      <w:r>
        <w:rPr>
          <w:rFonts w:asciiTheme="minorEastAsia" w:hAnsiTheme="minorEastAsia" w:cs="宋体" w:hint="eastAsia"/>
          <w:color w:val="000000"/>
          <w:szCs w:val="24"/>
        </w:rPr>
        <w:t>对应集团新岗级四级经理正职（19-20级），</w:t>
      </w:r>
      <w:proofErr w:type="gramStart"/>
      <w:r>
        <w:rPr>
          <w:rFonts w:asciiTheme="minorEastAsia" w:hAnsiTheme="minorEastAsia" w:cs="宋体" w:hint="eastAsia"/>
          <w:color w:val="000000"/>
          <w:szCs w:val="24"/>
        </w:rPr>
        <w:t>升岗竞聘</w:t>
      </w:r>
      <w:proofErr w:type="gramEnd"/>
      <w:r>
        <w:rPr>
          <w:rFonts w:asciiTheme="minorEastAsia" w:hAnsiTheme="minorEastAsia" w:cs="宋体" w:hint="eastAsia"/>
          <w:color w:val="000000"/>
          <w:szCs w:val="24"/>
        </w:rPr>
        <w:t>应在</w:t>
      </w:r>
      <w:proofErr w:type="gramStart"/>
      <w:r>
        <w:rPr>
          <w:rFonts w:asciiTheme="minorEastAsia" w:hAnsiTheme="minorEastAsia" w:cs="宋体" w:hint="eastAsia"/>
          <w:color w:val="000000"/>
          <w:szCs w:val="24"/>
        </w:rPr>
        <w:t>管理六岗或专业六岗或</w:t>
      </w:r>
      <w:proofErr w:type="gramEnd"/>
      <w:r>
        <w:rPr>
          <w:rFonts w:asciiTheme="minorEastAsia" w:hAnsiTheme="minorEastAsia" w:cs="宋体" w:hint="eastAsia"/>
          <w:color w:val="000000"/>
          <w:szCs w:val="24"/>
        </w:rPr>
        <w:t>对应集团新岗级四级经理副职（17-18级）岗位两年以上工作经历。</w:t>
      </w:r>
    </w:p>
    <w:p w14:paraId="54405E60" w14:textId="77777777" w:rsidR="00FF7812" w:rsidRDefault="00FF7812" w:rsidP="00FF7812">
      <w:pPr>
        <w:pStyle w:val="a9"/>
        <w:numPr>
          <w:ilvl w:val="0"/>
          <w:numId w:val="11"/>
        </w:numPr>
        <w:spacing w:line="400" w:lineRule="exact"/>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近两年绩效考评为称职及以上。</w:t>
      </w:r>
    </w:p>
    <w:p w14:paraId="58608B92" w14:textId="17E91F48" w:rsidR="00A14010" w:rsidRDefault="00FF7812" w:rsidP="00FF7812">
      <w:pPr>
        <w:pStyle w:val="a9"/>
        <w:numPr>
          <w:ilvl w:val="0"/>
          <w:numId w:val="11"/>
        </w:numPr>
        <w:spacing w:line="400" w:lineRule="exact"/>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如为体制内人员，应满足聘用后能在新岗位任职满1个任期的条件。</w:t>
      </w:r>
    </w:p>
    <w:p w14:paraId="5C1B21B6" w14:textId="11B16953" w:rsidR="00FF7812" w:rsidRPr="00A14010" w:rsidRDefault="00A14010" w:rsidP="00A14010">
      <w:pPr>
        <w:widowControl/>
        <w:jc w:val="left"/>
        <w:rPr>
          <w:rFonts w:asciiTheme="minorEastAsia" w:hAnsiTheme="minorEastAsia" w:cs="宋体"/>
          <w:color w:val="000000"/>
          <w:szCs w:val="24"/>
        </w:rPr>
      </w:pPr>
      <w:r>
        <w:rPr>
          <w:rFonts w:asciiTheme="minorEastAsia" w:hAnsiTheme="minorEastAsia" w:cs="宋体"/>
          <w:color w:val="000000"/>
          <w:szCs w:val="24"/>
        </w:rPr>
        <w:br w:type="page"/>
      </w:r>
    </w:p>
    <w:p w14:paraId="757CB6DC" w14:textId="1070A75A" w:rsidR="00FF7812" w:rsidRDefault="00FF7812" w:rsidP="00FF7812">
      <w:pPr>
        <w:pStyle w:val="1"/>
        <w:spacing w:line="430" w:lineRule="exact"/>
      </w:pPr>
      <w:r>
        <w:rPr>
          <w:rFonts w:hint="eastAsia"/>
        </w:rPr>
        <w:lastRenderedPageBreak/>
        <w:t>俄罗斯公司副总经理（集团</w:t>
      </w:r>
      <w:proofErr w:type="gramStart"/>
      <w:r>
        <w:rPr>
          <w:rFonts w:hint="eastAsia"/>
        </w:rPr>
        <w:t>旧岗级管理五岗</w:t>
      </w:r>
      <w:proofErr w:type="gramEnd"/>
      <w:r>
        <w:rPr>
          <w:rFonts w:hint="eastAsia"/>
        </w:rPr>
        <w:t>/</w:t>
      </w:r>
      <w:r>
        <w:rPr>
          <w:rFonts w:hint="eastAsia"/>
        </w:rPr>
        <w:t>管理六岗、</w:t>
      </w:r>
      <w:r w:rsidR="003D7E3E" w:rsidRPr="003D7E3E">
        <w:rPr>
          <w:rFonts w:hint="eastAsia"/>
        </w:rPr>
        <w:t>新岗级</w:t>
      </w:r>
      <w:r w:rsidR="003D7E3E" w:rsidRPr="003D7E3E">
        <w:rPr>
          <w:rFonts w:hint="eastAsia"/>
        </w:rPr>
        <w:t>19-20</w:t>
      </w:r>
      <w:r w:rsidR="003D7E3E" w:rsidRPr="003D7E3E">
        <w:rPr>
          <w:rFonts w:hint="eastAsia"/>
        </w:rPr>
        <w:t>级</w:t>
      </w:r>
      <w:r w:rsidR="003D7E3E" w:rsidRPr="003D7E3E">
        <w:rPr>
          <w:rFonts w:hint="eastAsia"/>
        </w:rPr>
        <w:t>/ 17-18</w:t>
      </w:r>
      <w:r w:rsidR="003D7E3E" w:rsidRPr="003D7E3E">
        <w:rPr>
          <w:rFonts w:hint="eastAsia"/>
        </w:rPr>
        <w:t>级</w:t>
      </w:r>
      <w:r>
        <w:rPr>
          <w:rFonts w:hint="eastAsia"/>
        </w:rPr>
        <w:t>，国际</w:t>
      </w:r>
      <w:proofErr w:type="gramStart"/>
      <w:r>
        <w:rPr>
          <w:rFonts w:hint="eastAsia"/>
        </w:rPr>
        <w:t>公司岗级</w:t>
      </w:r>
      <w:proofErr w:type="gramEnd"/>
      <w:r>
        <w:rPr>
          <w:rFonts w:hint="eastAsia"/>
        </w:rPr>
        <w:t>M2/M1</w:t>
      </w:r>
      <w:r>
        <w:rPr>
          <w:rFonts w:hint="eastAsia"/>
        </w:rPr>
        <w:t>）</w:t>
      </w:r>
    </w:p>
    <w:p w14:paraId="4C801500" w14:textId="77777777" w:rsidR="00FF7812" w:rsidRDefault="00FF7812" w:rsidP="00FF7812">
      <w:pPr>
        <w:spacing w:line="430" w:lineRule="exact"/>
        <w:rPr>
          <w:rFonts w:asciiTheme="minorEastAsia" w:hAnsiTheme="minorEastAsia" w:cs="宋体"/>
          <w:color w:val="000000"/>
          <w:szCs w:val="24"/>
        </w:rPr>
      </w:pPr>
      <w:r>
        <w:rPr>
          <w:rFonts w:asciiTheme="minorEastAsia" w:hAnsiTheme="minorEastAsia" w:cs="宋体" w:hint="eastAsia"/>
          <w:b/>
          <w:color w:val="000000"/>
          <w:szCs w:val="24"/>
        </w:rPr>
        <w:t>工作地点</w:t>
      </w:r>
      <w:r>
        <w:rPr>
          <w:rFonts w:asciiTheme="minorEastAsia" w:hAnsiTheme="minorEastAsia" w:cs="宋体"/>
          <w:color w:val="000000"/>
          <w:szCs w:val="24"/>
        </w:rPr>
        <w:t>：</w:t>
      </w:r>
      <w:r>
        <w:rPr>
          <w:rFonts w:asciiTheme="minorEastAsia" w:hAnsiTheme="minorEastAsia" w:cs="宋体" w:hint="eastAsia"/>
          <w:color w:val="000000"/>
          <w:szCs w:val="24"/>
        </w:rPr>
        <w:t>俄罗斯莫斯科</w:t>
      </w:r>
    </w:p>
    <w:p w14:paraId="68B27D3C" w14:textId="77777777" w:rsidR="00FF7812" w:rsidRDefault="00FF7812" w:rsidP="00FF7812">
      <w:pPr>
        <w:spacing w:line="430" w:lineRule="exact"/>
        <w:rPr>
          <w:rFonts w:asciiTheme="minorEastAsia" w:hAnsiTheme="minorEastAsia" w:cs="宋体"/>
          <w:color w:val="000000"/>
          <w:szCs w:val="24"/>
        </w:rPr>
      </w:pPr>
      <w:r>
        <w:rPr>
          <w:rFonts w:asciiTheme="minorEastAsia" w:hAnsiTheme="minorEastAsia" w:cs="宋体" w:hint="eastAsia"/>
          <w:b/>
          <w:color w:val="000000"/>
          <w:szCs w:val="24"/>
        </w:rPr>
        <w:t>招聘</w:t>
      </w:r>
      <w:r>
        <w:rPr>
          <w:rFonts w:asciiTheme="minorEastAsia" w:hAnsiTheme="minorEastAsia" w:cs="宋体"/>
          <w:b/>
          <w:color w:val="000000"/>
          <w:szCs w:val="24"/>
        </w:rPr>
        <w:t>范围</w:t>
      </w:r>
      <w:r>
        <w:rPr>
          <w:rFonts w:asciiTheme="minorEastAsia" w:hAnsiTheme="minorEastAsia" w:cs="宋体"/>
          <w:color w:val="000000"/>
          <w:szCs w:val="24"/>
        </w:rPr>
        <w:t>：</w:t>
      </w:r>
      <w:r>
        <w:rPr>
          <w:rFonts w:asciiTheme="minorEastAsia" w:hAnsiTheme="minorEastAsia" w:cs="宋体" w:hint="eastAsia"/>
          <w:color w:val="000000"/>
          <w:szCs w:val="24"/>
        </w:rPr>
        <w:t>面向国际公司全球范围及中国电信集团内部单位</w:t>
      </w:r>
    </w:p>
    <w:p w14:paraId="227B57A4" w14:textId="77777777" w:rsidR="00FF7812" w:rsidRDefault="00FF7812" w:rsidP="00FF7812">
      <w:pPr>
        <w:spacing w:line="430" w:lineRule="exact"/>
        <w:rPr>
          <w:rFonts w:asciiTheme="minorEastAsia" w:hAnsiTheme="minorEastAsia" w:cs="宋体"/>
          <w:szCs w:val="24"/>
        </w:rPr>
      </w:pPr>
      <w:r>
        <w:rPr>
          <w:rFonts w:asciiTheme="minorEastAsia" w:hAnsiTheme="minorEastAsia" w:cs="宋体" w:hint="eastAsia"/>
          <w:b/>
          <w:szCs w:val="24"/>
        </w:rPr>
        <w:t>招聘人数：</w:t>
      </w:r>
      <w:r>
        <w:rPr>
          <w:rFonts w:asciiTheme="minorEastAsia" w:hAnsiTheme="minorEastAsia" w:cs="宋体" w:hint="eastAsia"/>
          <w:szCs w:val="24"/>
        </w:rPr>
        <w:t>1人</w:t>
      </w:r>
    </w:p>
    <w:p w14:paraId="70DDF72E" w14:textId="77777777" w:rsidR="00FF7812" w:rsidRDefault="00FF7812" w:rsidP="00FF7812">
      <w:pPr>
        <w:spacing w:line="430" w:lineRule="exact"/>
        <w:rPr>
          <w:rFonts w:asciiTheme="minorEastAsia" w:hAnsiTheme="minorEastAsia" w:cs="宋体"/>
          <w:b/>
          <w:szCs w:val="24"/>
        </w:rPr>
      </w:pPr>
      <w:r>
        <w:rPr>
          <w:rFonts w:asciiTheme="minorEastAsia" w:hAnsiTheme="minorEastAsia" w:cs="宋体" w:hint="eastAsia"/>
          <w:b/>
          <w:szCs w:val="24"/>
        </w:rPr>
        <w:t>岗位职责：</w:t>
      </w:r>
    </w:p>
    <w:p w14:paraId="0E60A04B" w14:textId="77777777" w:rsidR="00FF7812" w:rsidRDefault="00FF7812" w:rsidP="00FF7812">
      <w:pPr>
        <w:pStyle w:val="a9"/>
        <w:numPr>
          <w:ilvl w:val="0"/>
          <w:numId w:val="12"/>
        </w:numPr>
        <w:spacing w:line="430" w:lineRule="exact"/>
        <w:ind w:left="780" w:rightChars="-27" w:right="-57" w:firstLineChars="0"/>
        <w:rPr>
          <w:rFonts w:asciiTheme="minorEastAsia" w:hAnsiTheme="minorEastAsia" w:cs="宋体"/>
          <w:szCs w:val="24"/>
        </w:rPr>
      </w:pPr>
      <w:r>
        <w:rPr>
          <w:rFonts w:asciiTheme="minorEastAsia" w:hAnsiTheme="minorEastAsia" w:cs="宋体" w:hint="eastAsia"/>
          <w:szCs w:val="24"/>
        </w:rPr>
        <w:t>在所负责的俄罗斯市场中提高品牌认可度，并与地方政府、客户和合作伙伴维系牢固和长期的关系。</w:t>
      </w:r>
    </w:p>
    <w:p w14:paraId="2BF20509" w14:textId="77777777" w:rsidR="00FF7812" w:rsidRDefault="00FF7812" w:rsidP="00FF7812">
      <w:pPr>
        <w:pStyle w:val="a9"/>
        <w:numPr>
          <w:ilvl w:val="0"/>
          <w:numId w:val="12"/>
        </w:numPr>
        <w:spacing w:line="430" w:lineRule="exact"/>
        <w:ind w:left="780" w:rightChars="-27" w:right="-57" w:firstLineChars="0"/>
        <w:rPr>
          <w:rFonts w:asciiTheme="minorEastAsia" w:hAnsiTheme="minorEastAsia" w:cs="宋体"/>
          <w:szCs w:val="24"/>
        </w:rPr>
      </w:pPr>
      <w:r>
        <w:rPr>
          <w:rFonts w:asciiTheme="minorEastAsia" w:hAnsiTheme="minorEastAsia" w:cs="宋体" w:hint="eastAsia"/>
          <w:szCs w:val="24"/>
        </w:rPr>
        <w:t>制定俄罗斯本地发展策略，根据整体全球战略并利用现有资源实现公司目标。</w:t>
      </w:r>
    </w:p>
    <w:p w14:paraId="7EB7EF0D" w14:textId="77777777" w:rsidR="00FF7812" w:rsidRDefault="00FF7812" w:rsidP="00FF7812">
      <w:pPr>
        <w:pStyle w:val="a9"/>
        <w:numPr>
          <w:ilvl w:val="0"/>
          <w:numId w:val="12"/>
        </w:numPr>
        <w:spacing w:line="430" w:lineRule="exact"/>
        <w:ind w:left="780" w:rightChars="-27" w:right="-57" w:firstLineChars="0"/>
        <w:rPr>
          <w:rFonts w:asciiTheme="minorEastAsia" w:hAnsiTheme="minorEastAsia" w:cs="宋体"/>
          <w:szCs w:val="24"/>
        </w:rPr>
      </w:pPr>
      <w:r>
        <w:rPr>
          <w:rFonts w:asciiTheme="minorEastAsia" w:hAnsiTheme="minorEastAsia" w:cs="宋体" w:hint="eastAsia"/>
          <w:szCs w:val="24"/>
        </w:rPr>
        <w:t>了解俄罗斯本地市场特性，确定并拓展新的商机，最大限度实现企业盈利。</w:t>
      </w:r>
    </w:p>
    <w:p w14:paraId="715ABC2E" w14:textId="77777777" w:rsidR="00FF7812" w:rsidRDefault="00FF7812" w:rsidP="00FF7812">
      <w:pPr>
        <w:pStyle w:val="a9"/>
        <w:numPr>
          <w:ilvl w:val="0"/>
          <w:numId w:val="12"/>
        </w:numPr>
        <w:spacing w:line="430" w:lineRule="exact"/>
        <w:ind w:left="780" w:rightChars="-27" w:right="-57" w:firstLineChars="0"/>
        <w:rPr>
          <w:rFonts w:asciiTheme="minorEastAsia" w:hAnsiTheme="minorEastAsia" w:cs="宋体"/>
          <w:szCs w:val="24"/>
        </w:rPr>
      </w:pPr>
      <w:r>
        <w:rPr>
          <w:rFonts w:asciiTheme="minorEastAsia" w:hAnsiTheme="minorEastAsia" w:cs="宋体" w:hint="eastAsia"/>
          <w:szCs w:val="24"/>
        </w:rPr>
        <w:t>对所负责区域进行预算规划并预测周期。</w:t>
      </w:r>
    </w:p>
    <w:p w14:paraId="40F237A8" w14:textId="77777777" w:rsidR="00FF7812" w:rsidRDefault="00FF7812" w:rsidP="00FF7812">
      <w:pPr>
        <w:pStyle w:val="a9"/>
        <w:numPr>
          <w:ilvl w:val="0"/>
          <w:numId w:val="12"/>
        </w:numPr>
        <w:spacing w:line="430" w:lineRule="exact"/>
        <w:ind w:left="780" w:rightChars="-27" w:right="-57" w:firstLineChars="0"/>
        <w:rPr>
          <w:rFonts w:asciiTheme="minorEastAsia" w:hAnsiTheme="minorEastAsia" w:cs="宋体"/>
          <w:szCs w:val="24"/>
        </w:rPr>
      </w:pPr>
      <w:r>
        <w:rPr>
          <w:rFonts w:asciiTheme="minorEastAsia" w:hAnsiTheme="minorEastAsia" w:cs="宋体" w:hint="eastAsia"/>
          <w:szCs w:val="24"/>
        </w:rPr>
        <w:t>带领当地团队制定和实施销售计划和业务计划。</w:t>
      </w:r>
    </w:p>
    <w:p w14:paraId="274E071E" w14:textId="77777777" w:rsidR="00FF7812" w:rsidRDefault="00FF7812" w:rsidP="00FF7812">
      <w:pPr>
        <w:pStyle w:val="a9"/>
        <w:numPr>
          <w:ilvl w:val="0"/>
          <w:numId w:val="12"/>
        </w:numPr>
        <w:spacing w:line="430" w:lineRule="exact"/>
        <w:ind w:left="780" w:rightChars="-27" w:right="-57" w:firstLineChars="0"/>
        <w:rPr>
          <w:rFonts w:asciiTheme="minorEastAsia" w:hAnsiTheme="minorEastAsia" w:cs="宋体"/>
          <w:szCs w:val="24"/>
        </w:rPr>
      </w:pPr>
      <w:r>
        <w:rPr>
          <w:rFonts w:asciiTheme="minorEastAsia" w:hAnsiTheme="minorEastAsia" w:cs="宋体" w:hint="eastAsia"/>
          <w:szCs w:val="24"/>
        </w:rPr>
        <w:t>进行人才队伍建设，关注团队成员的表现并做好激励，营造公司良好组织氛围。</w:t>
      </w:r>
    </w:p>
    <w:p w14:paraId="7773D0A1" w14:textId="77777777" w:rsidR="00FF7812" w:rsidRDefault="00FF7812" w:rsidP="00FF7812">
      <w:pPr>
        <w:pStyle w:val="a9"/>
        <w:numPr>
          <w:ilvl w:val="0"/>
          <w:numId w:val="12"/>
        </w:numPr>
        <w:spacing w:line="430" w:lineRule="exact"/>
        <w:ind w:left="780" w:rightChars="-27" w:right="-57" w:firstLineChars="0"/>
        <w:rPr>
          <w:rFonts w:asciiTheme="minorEastAsia" w:hAnsiTheme="minorEastAsia" w:cs="宋体"/>
          <w:szCs w:val="24"/>
        </w:rPr>
      </w:pPr>
      <w:r>
        <w:rPr>
          <w:rFonts w:asciiTheme="minorEastAsia" w:hAnsiTheme="minorEastAsia" w:cs="宋体" w:hint="eastAsia"/>
          <w:szCs w:val="24"/>
        </w:rPr>
        <w:t>遵守俄罗斯当地法律法规，遵守公司各项规章制度。</w:t>
      </w:r>
    </w:p>
    <w:p w14:paraId="31179C50" w14:textId="77777777" w:rsidR="00FF7812" w:rsidRDefault="00FF7812" w:rsidP="00FF7812">
      <w:pPr>
        <w:spacing w:line="430" w:lineRule="exact"/>
        <w:ind w:rightChars="-27" w:right="-57"/>
        <w:rPr>
          <w:rFonts w:asciiTheme="minorEastAsia" w:hAnsiTheme="minorEastAsia" w:cs="宋体"/>
          <w:color w:val="000000"/>
          <w:szCs w:val="24"/>
        </w:rPr>
      </w:pPr>
      <w:r>
        <w:rPr>
          <w:rFonts w:asciiTheme="minorEastAsia" w:hAnsiTheme="minorEastAsia" w:cs="宋体" w:hint="eastAsia"/>
          <w:b/>
          <w:szCs w:val="24"/>
        </w:rPr>
        <w:t>任职条件</w:t>
      </w:r>
      <w:r>
        <w:rPr>
          <w:rFonts w:asciiTheme="minorEastAsia" w:hAnsiTheme="minorEastAsia" w:cs="宋体" w:hint="eastAsia"/>
          <w:szCs w:val="24"/>
        </w:rPr>
        <w:t>：</w:t>
      </w:r>
    </w:p>
    <w:p w14:paraId="71D46B39" w14:textId="7D7E1284" w:rsidR="00FF7812" w:rsidRDefault="00186E46" w:rsidP="00FF7812">
      <w:pPr>
        <w:pStyle w:val="a9"/>
        <w:numPr>
          <w:ilvl w:val="0"/>
          <w:numId w:val="13"/>
        </w:numPr>
        <w:spacing w:line="430" w:lineRule="exact"/>
        <w:ind w:left="780" w:rightChars="-27" w:right="-57" w:firstLineChars="0"/>
        <w:rPr>
          <w:rFonts w:asciiTheme="minorEastAsia" w:hAnsiTheme="minorEastAsia" w:cs="宋体"/>
          <w:szCs w:val="24"/>
        </w:rPr>
      </w:pPr>
      <w:r w:rsidRPr="00186E46">
        <w:rPr>
          <w:rFonts w:asciiTheme="minorEastAsia" w:hAnsiTheme="minorEastAsia" w:cs="宋体" w:hint="eastAsia"/>
          <w:color w:val="000000"/>
          <w:szCs w:val="24"/>
        </w:rPr>
        <w:t>大学本科及以上，通信、计算机、市场营销、工商管理等专业</w:t>
      </w:r>
      <w:r w:rsidR="00FF7812">
        <w:rPr>
          <w:rFonts w:asciiTheme="minorEastAsia" w:hAnsiTheme="minorEastAsia" w:cs="宋体" w:hint="eastAsia"/>
          <w:color w:val="000000"/>
          <w:szCs w:val="24"/>
        </w:rPr>
        <w:t>。</w:t>
      </w:r>
    </w:p>
    <w:p w14:paraId="7D225274" w14:textId="77777777" w:rsidR="00FF7812" w:rsidRDefault="00FF7812" w:rsidP="00FF7812">
      <w:pPr>
        <w:pStyle w:val="a9"/>
        <w:numPr>
          <w:ilvl w:val="0"/>
          <w:numId w:val="13"/>
        </w:numPr>
        <w:spacing w:line="430" w:lineRule="exact"/>
        <w:ind w:left="780" w:rightChars="-27" w:right="-57" w:firstLineChars="0"/>
        <w:rPr>
          <w:rFonts w:asciiTheme="minorEastAsia" w:hAnsiTheme="minorEastAsia" w:cs="宋体"/>
          <w:szCs w:val="24"/>
        </w:rPr>
      </w:pPr>
      <w:r>
        <w:rPr>
          <w:rFonts w:asciiTheme="minorEastAsia" w:hAnsiTheme="minorEastAsia" w:cs="宋体" w:hint="eastAsia"/>
          <w:szCs w:val="24"/>
        </w:rPr>
        <w:t>5年及以上通信或销售、市场经验，2年及以上管理经验。</w:t>
      </w:r>
    </w:p>
    <w:p w14:paraId="28C229F2" w14:textId="77777777" w:rsidR="00FF7812" w:rsidRDefault="00FF7812" w:rsidP="00FF7812">
      <w:pPr>
        <w:pStyle w:val="a9"/>
        <w:numPr>
          <w:ilvl w:val="0"/>
          <w:numId w:val="13"/>
        </w:numPr>
        <w:spacing w:line="430" w:lineRule="exact"/>
        <w:ind w:left="780" w:rightChars="-27" w:right="-57" w:firstLineChars="0"/>
        <w:rPr>
          <w:rFonts w:asciiTheme="minorEastAsia" w:hAnsiTheme="minorEastAsia" w:cs="宋体"/>
          <w:szCs w:val="24"/>
        </w:rPr>
      </w:pPr>
      <w:r>
        <w:rPr>
          <w:rFonts w:asciiTheme="minorEastAsia" w:hAnsiTheme="minorEastAsia" w:cs="宋体" w:hint="eastAsia"/>
          <w:szCs w:val="24"/>
        </w:rPr>
        <w:t>具有较强的事业心和责任感，开拓创新、求真务实。</w:t>
      </w:r>
    </w:p>
    <w:p w14:paraId="3BD001DB" w14:textId="77777777" w:rsidR="00FF7812" w:rsidRDefault="00FF7812" w:rsidP="00FF7812">
      <w:pPr>
        <w:pStyle w:val="a9"/>
        <w:numPr>
          <w:ilvl w:val="0"/>
          <w:numId w:val="13"/>
        </w:numPr>
        <w:spacing w:line="430" w:lineRule="exact"/>
        <w:ind w:left="780" w:rightChars="-27" w:right="-57" w:firstLineChars="0"/>
        <w:rPr>
          <w:rFonts w:asciiTheme="minorEastAsia" w:hAnsiTheme="minorEastAsia" w:cs="宋体"/>
          <w:szCs w:val="24"/>
        </w:rPr>
      </w:pPr>
      <w:r>
        <w:rPr>
          <w:rFonts w:asciiTheme="minorEastAsia" w:hAnsiTheme="minorEastAsia" w:cs="宋体" w:hint="eastAsia"/>
          <w:szCs w:val="24"/>
        </w:rPr>
        <w:t>勤勉敬业，公道正派，廉洁奉公，群众公认度高。</w:t>
      </w:r>
    </w:p>
    <w:p w14:paraId="35E3F957" w14:textId="77777777" w:rsidR="00FF7812" w:rsidRDefault="00FF7812" w:rsidP="00FF7812">
      <w:pPr>
        <w:pStyle w:val="a9"/>
        <w:numPr>
          <w:ilvl w:val="0"/>
          <w:numId w:val="13"/>
        </w:numPr>
        <w:spacing w:line="430" w:lineRule="exact"/>
        <w:ind w:left="780" w:rightChars="-27" w:right="-57" w:firstLineChars="0"/>
        <w:rPr>
          <w:rFonts w:asciiTheme="minorEastAsia" w:hAnsiTheme="minorEastAsia" w:cs="宋体"/>
          <w:szCs w:val="24"/>
        </w:rPr>
      </w:pPr>
      <w:r>
        <w:rPr>
          <w:rFonts w:asciiTheme="minorEastAsia" w:hAnsiTheme="minorEastAsia" w:cs="宋体" w:hint="eastAsia"/>
          <w:szCs w:val="24"/>
        </w:rPr>
        <w:t>中英文双语能力良好，最好能懂俄语，能在工作中熟练应用英语。</w:t>
      </w:r>
    </w:p>
    <w:p w14:paraId="05E13CBA" w14:textId="77777777" w:rsidR="00FF7812" w:rsidRDefault="00FF7812" w:rsidP="00FF7812">
      <w:pPr>
        <w:pStyle w:val="a9"/>
        <w:numPr>
          <w:ilvl w:val="0"/>
          <w:numId w:val="13"/>
        </w:numPr>
        <w:spacing w:line="430" w:lineRule="exact"/>
        <w:ind w:left="780" w:rightChars="-27" w:right="-57" w:firstLineChars="0"/>
        <w:rPr>
          <w:rFonts w:asciiTheme="minorEastAsia" w:hAnsiTheme="minorEastAsia" w:cs="宋体"/>
          <w:szCs w:val="24"/>
        </w:rPr>
      </w:pPr>
      <w:bookmarkStart w:id="3" w:name="_Hlk128416444"/>
      <w:r>
        <w:rPr>
          <w:rFonts w:asciiTheme="minorEastAsia" w:hAnsiTheme="minorEastAsia" w:cs="宋体" w:hint="eastAsia"/>
          <w:szCs w:val="24"/>
        </w:rPr>
        <w:t>如竞聘</w:t>
      </w:r>
      <w:proofErr w:type="gramStart"/>
      <w:r>
        <w:rPr>
          <w:rFonts w:asciiTheme="minorEastAsia" w:hAnsiTheme="minorEastAsia" w:cs="宋体" w:hint="eastAsia"/>
          <w:szCs w:val="24"/>
        </w:rPr>
        <w:t>管理五岗</w:t>
      </w:r>
      <w:proofErr w:type="gramEnd"/>
      <w:r>
        <w:rPr>
          <w:rFonts w:asciiTheme="minorEastAsia" w:hAnsiTheme="minorEastAsia" w:cs="宋体" w:hint="eastAsia"/>
          <w:szCs w:val="24"/>
        </w:rPr>
        <w:t>/四级经理正职：现</w:t>
      </w:r>
      <w:proofErr w:type="gramStart"/>
      <w:r>
        <w:rPr>
          <w:rFonts w:asciiTheme="minorEastAsia" w:hAnsiTheme="minorEastAsia" w:cs="宋体" w:hint="eastAsia"/>
          <w:szCs w:val="24"/>
        </w:rPr>
        <w:t>岗级应</w:t>
      </w:r>
      <w:proofErr w:type="gramEnd"/>
      <w:r>
        <w:rPr>
          <w:rFonts w:asciiTheme="minorEastAsia" w:hAnsiTheme="minorEastAsia" w:cs="宋体" w:hint="eastAsia"/>
          <w:szCs w:val="24"/>
        </w:rPr>
        <w:t>为</w:t>
      </w:r>
      <w:proofErr w:type="gramStart"/>
      <w:r>
        <w:rPr>
          <w:rFonts w:asciiTheme="minorEastAsia" w:hAnsiTheme="minorEastAsia" w:cs="宋体" w:hint="eastAsia"/>
          <w:szCs w:val="24"/>
        </w:rPr>
        <w:t>管理五岗或</w:t>
      </w:r>
      <w:proofErr w:type="gramEnd"/>
      <w:r>
        <w:rPr>
          <w:rFonts w:asciiTheme="minorEastAsia" w:hAnsiTheme="minorEastAsia" w:cs="宋体" w:hint="eastAsia"/>
          <w:szCs w:val="24"/>
        </w:rPr>
        <w:t>对应集团新岗级四级经理正职（19-20级），</w:t>
      </w:r>
      <w:proofErr w:type="gramStart"/>
      <w:r>
        <w:rPr>
          <w:rFonts w:asciiTheme="minorEastAsia" w:hAnsiTheme="minorEastAsia" w:cs="宋体" w:hint="eastAsia"/>
          <w:szCs w:val="24"/>
        </w:rPr>
        <w:t>升岗竞聘</w:t>
      </w:r>
      <w:proofErr w:type="gramEnd"/>
      <w:r>
        <w:rPr>
          <w:rFonts w:asciiTheme="minorEastAsia" w:hAnsiTheme="minorEastAsia" w:cs="宋体" w:hint="eastAsia"/>
          <w:szCs w:val="24"/>
        </w:rPr>
        <w:t>应在</w:t>
      </w:r>
      <w:proofErr w:type="gramStart"/>
      <w:r>
        <w:rPr>
          <w:rFonts w:asciiTheme="minorEastAsia" w:hAnsiTheme="minorEastAsia" w:cs="宋体" w:hint="eastAsia"/>
          <w:szCs w:val="24"/>
        </w:rPr>
        <w:t>管理六岗或专业六岗或</w:t>
      </w:r>
      <w:proofErr w:type="gramEnd"/>
      <w:r>
        <w:rPr>
          <w:rFonts w:asciiTheme="minorEastAsia" w:hAnsiTheme="minorEastAsia" w:cs="宋体" w:hint="eastAsia"/>
          <w:szCs w:val="24"/>
        </w:rPr>
        <w:t>对应集团新岗级四级经理副职（17-18级）岗位两年以上工作经历。</w:t>
      </w:r>
    </w:p>
    <w:bookmarkEnd w:id="3"/>
    <w:p w14:paraId="2CE34EF0" w14:textId="77777777" w:rsidR="00FF7812" w:rsidRDefault="00FF7812" w:rsidP="00FF7812">
      <w:pPr>
        <w:pStyle w:val="a9"/>
        <w:numPr>
          <w:ilvl w:val="0"/>
          <w:numId w:val="13"/>
        </w:numPr>
        <w:spacing w:line="430" w:lineRule="exact"/>
        <w:ind w:left="780" w:rightChars="-27" w:right="-57" w:firstLineChars="0"/>
        <w:rPr>
          <w:rFonts w:asciiTheme="minorEastAsia" w:hAnsiTheme="minorEastAsia" w:cs="宋体"/>
          <w:szCs w:val="24"/>
        </w:rPr>
      </w:pPr>
      <w:r>
        <w:rPr>
          <w:rFonts w:asciiTheme="minorEastAsia" w:hAnsiTheme="minorEastAsia" w:cs="宋体" w:hint="eastAsia"/>
          <w:szCs w:val="24"/>
        </w:rPr>
        <w:t>如竞聘</w:t>
      </w:r>
      <w:proofErr w:type="gramStart"/>
      <w:r>
        <w:rPr>
          <w:rFonts w:asciiTheme="minorEastAsia" w:hAnsiTheme="minorEastAsia" w:cs="宋体" w:hint="eastAsia"/>
          <w:szCs w:val="24"/>
        </w:rPr>
        <w:t>管理六岗</w:t>
      </w:r>
      <w:proofErr w:type="gramEnd"/>
      <w:r>
        <w:rPr>
          <w:rFonts w:asciiTheme="minorEastAsia" w:hAnsiTheme="minorEastAsia" w:cs="宋体" w:hint="eastAsia"/>
          <w:szCs w:val="24"/>
        </w:rPr>
        <w:t>/四级经理副职：现</w:t>
      </w:r>
      <w:proofErr w:type="gramStart"/>
      <w:r>
        <w:rPr>
          <w:rFonts w:asciiTheme="minorEastAsia" w:hAnsiTheme="minorEastAsia" w:cs="宋体" w:hint="eastAsia"/>
          <w:szCs w:val="24"/>
        </w:rPr>
        <w:t>岗级应</w:t>
      </w:r>
      <w:proofErr w:type="gramEnd"/>
      <w:r>
        <w:rPr>
          <w:rFonts w:asciiTheme="minorEastAsia" w:hAnsiTheme="minorEastAsia" w:cs="宋体" w:hint="eastAsia"/>
          <w:szCs w:val="24"/>
        </w:rPr>
        <w:t>为</w:t>
      </w:r>
      <w:proofErr w:type="gramStart"/>
      <w:r>
        <w:rPr>
          <w:rFonts w:asciiTheme="minorEastAsia" w:hAnsiTheme="minorEastAsia" w:cs="宋体" w:hint="eastAsia"/>
          <w:szCs w:val="24"/>
        </w:rPr>
        <w:t>管理六岗或</w:t>
      </w:r>
      <w:proofErr w:type="gramEnd"/>
      <w:r>
        <w:rPr>
          <w:rFonts w:asciiTheme="minorEastAsia" w:hAnsiTheme="minorEastAsia" w:cs="宋体" w:hint="eastAsia"/>
          <w:szCs w:val="24"/>
        </w:rPr>
        <w:t>对应集团新岗级四级经理副职（17-18级），</w:t>
      </w:r>
      <w:proofErr w:type="gramStart"/>
      <w:r>
        <w:rPr>
          <w:rFonts w:asciiTheme="minorEastAsia" w:hAnsiTheme="minorEastAsia" w:cs="宋体" w:hint="eastAsia"/>
          <w:szCs w:val="24"/>
        </w:rPr>
        <w:t>升岗竞聘</w:t>
      </w:r>
      <w:proofErr w:type="gramEnd"/>
      <w:r>
        <w:rPr>
          <w:rFonts w:asciiTheme="minorEastAsia" w:hAnsiTheme="minorEastAsia" w:cs="宋体" w:hint="eastAsia"/>
          <w:szCs w:val="24"/>
        </w:rPr>
        <w:t>应在</w:t>
      </w:r>
      <w:proofErr w:type="gramStart"/>
      <w:r>
        <w:rPr>
          <w:rFonts w:asciiTheme="minorEastAsia" w:hAnsiTheme="minorEastAsia" w:cs="宋体" w:hint="eastAsia"/>
          <w:szCs w:val="24"/>
        </w:rPr>
        <w:t>专业七岗</w:t>
      </w:r>
      <w:proofErr w:type="gramEnd"/>
      <w:r>
        <w:rPr>
          <w:rFonts w:asciiTheme="minorEastAsia" w:hAnsiTheme="minorEastAsia" w:cs="宋体" w:hint="eastAsia"/>
          <w:szCs w:val="24"/>
        </w:rPr>
        <w:t>或集团新岗级15-16级岗位两年以上工作经历。</w:t>
      </w:r>
    </w:p>
    <w:p w14:paraId="27581CD7" w14:textId="77777777" w:rsidR="00FF7812" w:rsidRDefault="00FF7812" w:rsidP="00FF7812">
      <w:pPr>
        <w:pStyle w:val="a9"/>
        <w:numPr>
          <w:ilvl w:val="0"/>
          <w:numId w:val="13"/>
        </w:numPr>
        <w:spacing w:line="430" w:lineRule="exact"/>
        <w:ind w:left="780" w:rightChars="-27" w:right="-57" w:firstLineChars="0"/>
        <w:rPr>
          <w:rFonts w:asciiTheme="minorEastAsia" w:hAnsiTheme="minorEastAsia" w:cs="宋体"/>
          <w:szCs w:val="24"/>
        </w:rPr>
      </w:pPr>
      <w:r>
        <w:rPr>
          <w:rFonts w:asciiTheme="minorEastAsia" w:hAnsiTheme="minorEastAsia" w:cs="宋体" w:hint="eastAsia"/>
          <w:szCs w:val="24"/>
        </w:rPr>
        <w:t>近两年绩效考评为称职及以上。</w:t>
      </w:r>
    </w:p>
    <w:p w14:paraId="7A571ACD" w14:textId="77777777" w:rsidR="00FF7812" w:rsidRDefault="00FF7812" w:rsidP="00FF7812">
      <w:pPr>
        <w:pStyle w:val="a9"/>
        <w:numPr>
          <w:ilvl w:val="0"/>
          <w:numId w:val="13"/>
        </w:numPr>
        <w:spacing w:line="430" w:lineRule="exact"/>
        <w:ind w:left="780" w:rightChars="-27" w:right="-57" w:firstLineChars="0"/>
        <w:rPr>
          <w:rFonts w:asciiTheme="minorEastAsia" w:hAnsiTheme="minorEastAsia" w:cs="宋体"/>
          <w:szCs w:val="24"/>
        </w:rPr>
      </w:pPr>
      <w:r>
        <w:rPr>
          <w:rFonts w:asciiTheme="minorEastAsia" w:hAnsiTheme="minorEastAsia" w:cs="宋体" w:hint="eastAsia"/>
          <w:szCs w:val="24"/>
        </w:rPr>
        <w:t>如为体制内人员，应满足聘用后能在新岗位任职满1个任期的条件。</w:t>
      </w:r>
    </w:p>
    <w:p w14:paraId="1DDD7356" w14:textId="683A2F9B" w:rsidR="00FF7812" w:rsidRDefault="00FF7812">
      <w:pPr>
        <w:spacing w:line="360" w:lineRule="auto"/>
        <w:jc w:val="center"/>
        <w:rPr>
          <w:rFonts w:asciiTheme="minorEastAsia" w:hAnsiTheme="minorEastAsia" w:cs="宋体"/>
          <w:b/>
          <w:color w:val="000000"/>
          <w:szCs w:val="21"/>
        </w:rPr>
      </w:pPr>
    </w:p>
    <w:p w14:paraId="1B413011" w14:textId="2EDDBF17" w:rsidR="00FF7812" w:rsidRDefault="00FF7812">
      <w:pPr>
        <w:spacing w:line="360" w:lineRule="auto"/>
        <w:jc w:val="center"/>
        <w:rPr>
          <w:rFonts w:asciiTheme="minorEastAsia" w:hAnsiTheme="minorEastAsia" w:cs="宋体"/>
          <w:b/>
          <w:color w:val="000000"/>
          <w:szCs w:val="21"/>
        </w:rPr>
      </w:pPr>
    </w:p>
    <w:p w14:paraId="0BF890B4" w14:textId="59D3F778" w:rsidR="00FF7812" w:rsidRDefault="00FF7812">
      <w:pPr>
        <w:spacing w:line="360" w:lineRule="auto"/>
        <w:jc w:val="center"/>
        <w:rPr>
          <w:rFonts w:asciiTheme="minorEastAsia" w:hAnsiTheme="minorEastAsia" w:cs="宋体"/>
          <w:b/>
          <w:color w:val="000000"/>
          <w:szCs w:val="21"/>
        </w:rPr>
      </w:pPr>
    </w:p>
    <w:p w14:paraId="33C9ABA2" w14:textId="77777777" w:rsidR="00FF7812" w:rsidRPr="00FF7812" w:rsidRDefault="00FF7812">
      <w:pPr>
        <w:spacing w:line="360" w:lineRule="auto"/>
        <w:jc w:val="center"/>
        <w:rPr>
          <w:rFonts w:asciiTheme="minorEastAsia" w:hAnsiTheme="minorEastAsia" w:cs="宋体"/>
          <w:b/>
          <w:color w:val="000000"/>
          <w:szCs w:val="21"/>
        </w:rPr>
      </w:pPr>
    </w:p>
    <w:p w14:paraId="276268FC" w14:textId="154F6C36" w:rsidR="00C661DA" w:rsidRDefault="00000000">
      <w:pPr>
        <w:pStyle w:val="1"/>
        <w:spacing w:line="440" w:lineRule="exact"/>
      </w:pPr>
      <w:r>
        <w:rPr>
          <w:rFonts w:hint="eastAsia"/>
        </w:rPr>
        <w:lastRenderedPageBreak/>
        <w:t>亚太分部新加坡事业部副总经理</w:t>
      </w:r>
      <w:r>
        <w:rPr>
          <w:rFonts w:hint="eastAsia"/>
        </w:rPr>
        <w:t>/</w:t>
      </w:r>
      <w:r>
        <w:rPr>
          <w:rFonts w:hint="eastAsia"/>
        </w:rPr>
        <w:t>助理总经理（集团</w:t>
      </w:r>
      <w:proofErr w:type="gramStart"/>
      <w:r>
        <w:rPr>
          <w:rFonts w:hint="eastAsia"/>
        </w:rPr>
        <w:t>旧岗级管理五岗</w:t>
      </w:r>
      <w:proofErr w:type="gramEnd"/>
      <w:r>
        <w:rPr>
          <w:rFonts w:hint="eastAsia"/>
        </w:rPr>
        <w:t>/</w:t>
      </w:r>
      <w:r>
        <w:rPr>
          <w:rFonts w:hint="eastAsia"/>
        </w:rPr>
        <w:t>管理六岗、</w:t>
      </w:r>
      <w:r w:rsidR="003D7E3E" w:rsidRPr="003D7E3E">
        <w:rPr>
          <w:rFonts w:hint="eastAsia"/>
        </w:rPr>
        <w:t>新岗级</w:t>
      </w:r>
      <w:r w:rsidR="003D7E3E" w:rsidRPr="003D7E3E">
        <w:rPr>
          <w:rFonts w:hint="eastAsia"/>
        </w:rPr>
        <w:t>19-20</w:t>
      </w:r>
      <w:r w:rsidR="003D7E3E" w:rsidRPr="003D7E3E">
        <w:rPr>
          <w:rFonts w:hint="eastAsia"/>
        </w:rPr>
        <w:t>级</w:t>
      </w:r>
      <w:r w:rsidR="003D7E3E" w:rsidRPr="003D7E3E">
        <w:rPr>
          <w:rFonts w:hint="eastAsia"/>
        </w:rPr>
        <w:t>/ 17-18</w:t>
      </w:r>
      <w:r w:rsidR="003D7E3E" w:rsidRPr="003D7E3E">
        <w:rPr>
          <w:rFonts w:hint="eastAsia"/>
        </w:rPr>
        <w:t>级</w:t>
      </w:r>
      <w:r>
        <w:rPr>
          <w:rFonts w:hint="eastAsia"/>
        </w:rPr>
        <w:t>，国际</w:t>
      </w:r>
      <w:proofErr w:type="gramStart"/>
      <w:r>
        <w:rPr>
          <w:rFonts w:hint="eastAsia"/>
        </w:rPr>
        <w:t>公司岗级</w:t>
      </w:r>
      <w:proofErr w:type="gramEnd"/>
      <w:r>
        <w:rPr>
          <w:rFonts w:hint="eastAsia"/>
        </w:rPr>
        <w:t>M2/M1</w:t>
      </w:r>
      <w:r>
        <w:rPr>
          <w:rFonts w:hint="eastAsia"/>
        </w:rPr>
        <w:t>）</w:t>
      </w:r>
    </w:p>
    <w:p w14:paraId="05625B46" w14:textId="77777777" w:rsidR="00C661DA" w:rsidRDefault="00000000">
      <w:pPr>
        <w:spacing w:line="440" w:lineRule="exact"/>
        <w:rPr>
          <w:rFonts w:asciiTheme="minorEastAsia" w:hAnsiTheme="minorEastAsia" w:cs="宋体"/>
          <w:color w:val="000000"/>
          <w:szCs w:val="24"/>
        </w:rPr>
      </w:pPr>
      <w:r>
        <w:rPr>
          <w:rFonts w:asciiTheme="minorEastAsia" w:hAnsiTheme="minorEastAsia" w:cs="宋体" w:hint="eastAsia"/>
          <w:b/>
          <w:color w:val="000000"/>
          <w:szCs w:val="24"/>
        </w:rPr>
        <w:t>工作地点</w:t>
      </w:r>
      <w:r>
        <w:rPr>
          <w:rFonts w:asciiTheme="minorEastAsia" w:hAnsiTheme="minorEastAsia" w:cs="宋体"/>
          <w:color w:val="000000"/>
          <w:szCs w:val="24"/>
        </w:rPr>
        <w:t>：</w:t>
      </w:r>
      <w:r>
        <w:rPr>
          <w:rFonts w:asciiTheme="minorEastAsia" w:hAnsiTheme="minorEastAsia" w:cs="宋体" w:hint="eastAsia"/>
          <w:color w:val="000000"/>
          <w:szCs w:val="24"/>
        </w:rPr>
        <w:t>新加坡（视工作签证实际情况确定）</w:t>
      </w:r>
    </w:p>
    <w:p w14:paraId="29544A19" w14:textId="77777777" w:rsidR="00C661DA" w:rsidRDefault="00000000">
      <w:pPr>
        <w:spacing w:line="440" w:lineRule="exact"/>
        <w:rPr>
          <w:rFonts w:asciiTheme="minorEastAsia" w:hAnsiTheme="minorEastAsia" w:cs="宋体"/>
          <w:color w:val="000000"/>
          <w:szCs w:val="24"/>
        </w:rPr>
      </w:pPr>
      <w:r>
        <w:rPr>
          <w:rFonts w:asciiTheme="minorEastAsia" w:hAnsiTheme="minorEastAsia" w:cs="宋体" w:hint="eastAsia"/>
          <w:b/>
          <w:color w:val="000000"/>
          <w:szCs w:val="24"/>
        </w:rPr>
        <w:t>招聘</w:t>
      </w:r>
      <w:r>
        <w:rPr>
          <w:rFonts w:asciiTheme="minorEastAsia" w:hAnsiTheme="minorEastAsia" w:cs="宋体"/>
          <w:b/>
          <w:color w:val="000000"/>
          <w:szCs w:val="24"/>
        </w:rPr>
        <w:t>范围</w:t>
      </w:r>
      <w:r>
        <w:rPr>
          <w:rFonts w:asciiTheme="minorEastAsia" w:hAnsiTheme="minorEastAsia" w:cs="宋体"/>
          <w:color w:val="000000"/>
          <w:szCs w:val="24"/>
        </w:rPr>
        <w:t>：</w:t>
      </w:r>
      <w:r>
        <w:rPr>
          <w:rFonts w:asciiTheme="minorEastAsia" w:hAnsiTheme="minorEastAsia" w:cs="宋体" w:hint="eastAsia"/>
          <w:color w:val="000000"/>
          <w:szCs w:val="24"/>
        </w:rPr>
        <w:t>面向国际公司全球范围及中国电信集团内部单位</w:t>
      </w:r>
    </w:p>
    <w:p w14:paraId="21AB675E" w14:textId="77777777" w:rsidR="00C661DA" w:rsidRDefault="00000000">
      <w:pPr>
        <w:spacing w:line="440" w:lineRule="exact"/>
        <w:rPr>
          <w:rFonts w:asciiTheme="minorEastAsia" w:hAnsiTheme="minorEastAsia" w:cs="宋体"/>
          <w:color w:val="000000"/>
          <w:szCs w:val="24"/>
        </w:rPr>
      </w:pPr>
      <w:r>
        <w:rPr>
          <w:rFonts w:asciiTheme="minorEastAsia" w:hAnsiTheme="minorEastAsia" w:cs="宋体" w:hint="eastAsia"/>
          <w:b/>
          <w:color w:val="000000"/>
          <w:szCs w:val="24"/>
        </w:rPr>
        <w:t>招聘人数：</w:t>
      </w:r>
      <w:r>
        <w:rPr>
          <w:rFonts w:asciiTheme="minorEastAsia" w:hAnsiTheme="minorEastAsia" w:cs="宋体" w:hint="eastAsia"/>
          <w:color w:val="000000"/>
          <w:szCs w:val="24"/>
        </w:rPr>
        <w:t>1人</w:t>
      </w:r>
    </w:p>
    <w:p w14:paraId="47A94329" w14:textId="77777777" w:rsidR="00C661DA" w:rsidRDefault="00000000">
      <w:pPr>
        <w:spacing w:line="440" w:lineRule="exact"/>
        <w:rPr>
          <w:rFonts w:asciiTheme="minorEastAsia" w:hAnsiTheme="minorEastAsia" w:cs="宋体"/>
          <w:b/>
          <w:color w:val="000000"/>
          <w:szCs w:val="24"/>
        </w:rPr>
      </w:pPr>
      <w:r>
        <w:rPr>
          <w:rFonts w:asciiTheme="minorEastAsia" w:hAnsiTheme="minorEastAsia" w:cs="宋体" w:hint="eastAsia"/>
          <w:b/>
          <w:color w:val="000000"/>
          <w:szCs w:val="24"/>
        </w:rPr>
        <w:t>岗位职责：</w:t>
      </w:r>
    </w:p>
    <w:p w14:paraId="438256B5" w14:textId="77777777" w:rsidR="00C661DA" w:rsidRDefault="00000000">
      <w:pPr>
        <w:pStyle w:val="a9"/>
        <w:numPr>
          <w:ilvl w:val="0"/>
          <w:numId w:val="2"/>
        </w:numPr>
        <w:spacing w:line="440" w:lineRule="exact"/>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在所负责的市场中提高品牌认可度，并与地方政府、客户和合作伙伴建立牢固和长期的关系。</w:t>
      </w:r>
    </w:p>
    <w:p w14:paraId="7A453D49" w14:textId="77777777" w:rsidR="00C661DA" w:rsidRDefault="00000000">
      <w:pPr>
        <w:pStyle w:val="a9"/>
        <w:numPr>
          <w:ilvl w:val="0"/>
          <w:numId w:val="2"/>
        </w:numPr>
        <w:spacing w:line="440" w:lineRule="exact"/>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制定本地发展策略，根据整体全球战略并利用现有资源实现公司目标。</w:t>
      </w:r>
    </w:p>
    <w:p w14:paraId="4D4D0A10" w14:textId="77777777" w:rsidR="00C661DA" w:rsidRDefault="00000000">
      <w:pPr>
        <w:pStyle w:val="a9"/>
        <w:numPr>
          <w:ilvl w:val="0"/>
          <w:numId w:val="2"/>
        </w:numPr>
        <w:spacing w:line="440" w:lineRule="exact"/>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确定并寻求新的商机，实现企业盈利最大化。</w:t>
      </w:r>
    </w:p>
    <w:p w14:paraId="1F87DB0F" w14:textId="77777777" w:rsidR="00C661DA" w:rsidRDefault="00000000">
      <w:pPr>
        <w:pStyle w:val="a9"/>
        <w:numPr>
          <w:ilvl w:val="0"/>
          <w:numId w:val="2"/>
        </w:numPr>
        <w:spacing w:line="440" w:lineRule="exact"/>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对所负责区域进行预算规划并预测周期。</w:t>
      </w:r>
    </w:p>
    <w:p w14:paraId="39EBA0B9" w14:textId="77777777" w:rsidR="00C661DA" w:rsidRDefault="00000000">
      <w:pPr>
        <w:pStyle w:val="a9"/>
        <w:numPr>
          <w:ilvl w:val="0"/>
          <w:numId w:val="2"/>
        </w:numPr>
        <w:spacing w:line="440" w:lineRule="exact"/>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带领当地团队制定和实施销售计划和业务计划。</w:t>
      </w:r>
    </w:p>
    <w:p w14:paraId="1F819D9E" w14:textId="77777777" w:rsidR="00C661DA" w:rsidRDefault="00000000">
      <w:pPr>
        <w:pStyle w:val="a9"/>
        <w:numPr>
          <w:ilvl w:val="0"/>
          <w:numId w:val="2"/>
        </w:numPr>
        <w:spacing w:line="440" w:lineRule="exact"/>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进行人才队伍建设，关注团队成员的表现并做好激励。</w:t>
      </w:r>
    </w:p>
    <w:p w14:paraId="4A888A05" w14:textId="77777777" w:rsidR="00C661DA" w:rsidRDefault="00000000">
      <w:pPr>
        <w:pStyle w:val="a9"/>
        <w:numPr>
          <w:ilvl w:val="0"/>
          <w:numId w:val="2"/>
        </w:numPr>
        <w:spacing w:line="440" w:lineRule="exact"/>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遵守各项规章制度。</w:t>
      </w:r>
    </w:p>
    <w:p w14:paraId="7323B090" w14:textId="77777777" w:rsidR="00C661DA" w:rsidRDefault="00000000">
      <w:pPr>
        <w:spacing w:line="440" w:lineRule="exact"/>
        <w:ind w:rightChars="-27" w:right="-57"/>
        <w:rPr>
          <w:rFonts w:asciiTheme="minorEastAsia" w:hAnsiTheme="minorEastAsia" w:cs="宋体"/>
          <w:color w:val="000000"/>
          <w:szCs w:val="24"/>
        </w:rPr>
      </w:pPr>
      <w:r>
        <w:rPr>
          <w:rFonts w:asciiTheme="minorEastAsia" w:hAnsiTheme="minorEastAsia" w:cs="宋体" w:hint="eastAsia"/>
          <w:b/>
          <w:color w:val="000000"/>
          <w:szCs w:val="24"/>
        </w:rPr>
        <w:t>任职条件</w:t>
      </w:r>
      <w:r>
        <w:rPr>
          <w:rFonts w:asciiTheme="minorEastAsia" w:hAnsiTheme="minorEastAsia" w:cs="宋体" w:hint="eastAsia"/>
          <w:color w:val="000000"/>
          <w:szCs w:val="24"/>
        </w:rPr>
        <w:t>：</w:t>
      </w:r>
    </w:p>
    <w:p w14:paraId="2A9DE461" w14:textId="1D99B151" w:rsidR="00466BC5" w:rsidRDefault="00466BC5">
      <w:pPr>
        <w:pStyle w:val="a9"/>
        <w:numPr>
          <w:ilvl w:val="0"/>
          <w:numId w:val="3"/>
        </w:numPr>
        <w:spacing w:line="440" w:lineRule="exact"/>
        <w:ind w:left="780" w:rightChars="-27" w:right="-57" w:firstLineChars="0"/>
        <w:rPr>
          <w:rFonts w:asciiTheme="minorEastAsia" w:hAnsiTheme="minorEastAsia" w:cs="宋体"/>
          <w:color w:val="000000"/>
          <w:szCs w:val="24"/>
        </w:rPr>
      </w:pPr>
      <w:r w:rsidRPr="00466BC5">
        <w:rPr>
          <w:rFonts w:asciiTheme="minorEastAsia" w:hAnsiTheme="minorEastAsia" w:cs="宋体" w:hint="eastAsia"/>
          <w:color w:val="000000"/>
          <w:szCs w:val="24"/>
        </w:rPr>
        <w:t>大学本科及以上，通信、计算机、市场营销、工商管理等专业</w:t>
      </w:r>
    </w:p>
    <w:p w14:paraId="3B3980D8" w14:textId="2752B2B0" w:rsidR="00C661DA" w:rsidRDefault="00000000">
      <w:pPr>
        <w:pStyle w:val="a9"/>
        <w:numPr>
          <w:ilvl w:val="0"/>
          <w:numId w:val="3"/>
        </w:numPr>
        <w:spacing w:line="440" w:lineRule="exact"/>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5年及以上通信或销售、市场经验，2年及以上管理经验。</w:t>
      </w:r>
    </w:p>
    <w:p w14:paraId="2810B41D" w14:textId="77777777" w:rsidR="00C661DA" w:rsidRDefault="00000000">
      <w:pPr>
        <w:pStyle w:val="a9"/>
        <w:numPr>
          <w:ilvl w:val="0"/>
          <w:numId w:val="3"/>
        </w:numPr>
        <w:spacing w:line="440" w:lineRule="exact"/>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具有较强的事业心和责任感，开拓创新、求真务实。</w:t>
      </w:r>
    </w:p>
    <w:p w14:paraId="23DA879E" w14:textId="77777777" w:rsidR="00C661DA" w:rsidRDefault="00000000">
      <w:pPr>
        <w:pStyle w:val="a9"/>
        <w:numPr>
          <w:ilvl w:val="0"/>
          <w:numId w:val="3"/>
        </w:numPr>
        <w:spacing w:line="440" w:lineRule="exact"/>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勤勉敬业，公道正派，廉洁奉公，群众公认度高。</w:t>
      </w:r>
    </w:p>
    <w:p w14:paraId="11916C07" w14:textId="77777777" w:rsidR="00C661DA" w:rsidRDefault="00000000">
      <w:pPr>
        <w:pStyle w:val="a9"/>
        <w:numPr>
          <w:ilvl w:val="0"/>
          <w:numId w:val="3"/>
        </w:numPr>
        <w:spacing w:line="440" w:lineRule="exact"/>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中英文双语能力良好，能在工作中熟练应用英语。</w:t>
      </w:r>
    </w:p>
    <w:p w14:paraId="12EA01CB" w14:textId="77777777" w:rsidR="00C661DA" w:rsidRDefault="00000000">
      <w:pPr>
        <w:pStyle w:val="a9"/>
        <w:numPr>
          <w:ilvl w:val="0"/>
          <w:numId w:val="3"/>
        </w:numPr>
        <w:spacing w:line="440" w:lineRule="exact"/>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如竞聘副总经理岗位（</w:t>
      </w:r>
      <w:proofErr w:type="gramStart"/>
      <w:r>
        <w:rPr>
          <w:rFonts w:asciiTheme="minorEastAsia" w:hAnsiTheme="minorEastAsia" w:cs="宋体" w:hint="eastAsia"/>
          <w:color w:val="000000"/>
          <w:szCs w:val="24"/>
        </w:rPr>
        <w:t>管理五岗</w:t>
      </w:r>
      <w:proofErr w:type="gramEnd"/>
      <w:r>
        <w:rPr>
          <w:rFonts w:asciiTheme="minorEastAsia" w:hAnsiTheme="minorEastAsia" w:cs="宋体" w:hint="eastAsia"/>
          <w:color w:val="000000"/>
          <w:szCs w:val="24"/>
        </w:rPr>
        <w:t>/四级经理正职）：现</w:t>
      </w:r>
      <w:proofErr w:type="gramStart"/>
      <w:r>
        <w:rPr>
          <w:rFonts w:asciiTheme="minorEastAsia" w:hAnsiTheme="minorEastAsia" w:cs="宋体" w:hint="eastAsia"/>
          <w:color w:val="000000"/>
          <w:szCs w:val="24"/>
        </w:rPr>
        <w:t>岗级应</w:t>
      </w:r>
      <w:proofErr w:type="gramEnd"/>
      <w:r>
        <w:rPr>
          <w:rFonts w:asciiTheme="minorEastAsia" w:hAnsiTheme="minorEastAsia" w:cs="宋体" w:hint="eastAsia"/>
          <w:color w:val="000000"/>
          <w:szCs w:val="24"/>
        </w:rPr>
        <w:t>为</w:t>
      </w:r>
      <w:proofErr w:type="gramStart"/>
      <w:r>
        <w:rPr>
          <w:rFonts w:asciiTheme="minorEastAsia" w:hAnsiTheme="minorEastAsia" w:cs="宋体" w:hint="eastAsia"/>
          <w:color w:val="000000"/>
          <w:szCs w:val="24"/>
        </w:rPr>
        <w:t>管理五岗或</w:t>
      </w:r>
      <w:proofErr w:type="gramEnd"/>
      <w:r>
        <w:rPr>
          <w:rFonts w:asciiTheme="minorEastAsia" w:hAnsiTheme="minorEastAsia" w:cs="宋体" w:hint="eastAsia"/>
          <w:color w:val="000000"/>
          <w:szCs w:val="24"/>
        </w:rPr>
        <w:t>对应集团新岗级四级经理正职（1</w:t>
      </w:r>
      <w:r>
        <w:rPr>
          <w:rFonts w:asciiTheme="minorEastAsia" w:hAnsiTheme="minorEastAsia" w:cs="宋体"/>
          <w:color w:val="000000"/>
          <w:szCs w:val="24"/>
        </w:rPr>
        <w:t>9-20</w:t>
      </w:r>
      <w:r>
        <w:rPr>
          <w:rFonts w:asciiTheme="minorEastAsia" w:hAnsiTheme="minorEastAsia" w:cs="宋体" w:hint="eastAsia"/>
          <w:color w:val="000000"/>
          <w:szCs w:val="24"/>
        </w:rPr>
        <w:t>级），</w:t>
      </w:r>
      <w:proofErr w:type="gramStart"/>
      <w:r>
        <w:rPr>
          <w:rFonts w:asciiTheme="minorEastAsia" w:hAnsiTheme="minorEastAsia" w:cs="宋体" w:hint="eastAsia"/>
          <w:color w:val="000000"/>
          <w:szCs w:val="24"/>
        </w:rPr>
        <w:t>升岗竞聘</w:t>
      </w:r>
      <w:proofErr w:type="gramEnd"/>
      <w:r>
        <w:rPr>
          <w:rFonts w:asciiTheme="minorEastAsia" w:hAnsiTheme="minorEastAsia" w:cs="宋体" w:hint="eastAsia"/>
          <w:color w:val="000000"/>
          <w:szCs w:val="24"/>
        </w:rPr>
        <w:t>应在</w:t>
      </w:r>
      <w:proofErr w:type="gramStart"/>
      <w:r>
        <w:rPr>
          <w:rFonts w:asciiTheme="minorEastAsia" w:hAnsiTheme="minorEastAsia" w:cs="宋体" w:hint="eastAsia"/>
          <w:color w:val="000000"/>
          <w:szCs w:val="24"/>
        </w:rPr>
        <w:t>管理六岗或专业六岗或</w:t>
      </w:r>
      <w:proofErr w:type="gramEnd"/>
      <w:r>
        <w:rPr>
          <w:rFonts w:asciiTheme="minorEastAsia" w:hAnsiTheme="minorEastAsia" w:cs="宋体" w:hint="eastAsia"/>
          <w:color w:val="000000"/>
          <w:szCs w:val="24"/>
        </w:rPr>
        <w:t>对应集团新岗级</w:t>
      </w:r>
      <w:r>
        <w:rPr>
          <w:rFonts w:hint="eastAsia"/>
        </w:rPr>
        <w:t>四级经理副职（</w:t>
      </w:r>
      <w:r>
        <w:rPr>
          <w:rFonts w:hint="eastAsia"/>
        </w:rPr>
        <w:t>17-18</w:t>
      </w:r>
      <w:r>
        <w:rPr>
          <w:rFonts w:hint="eastAsia"/>
        </w:rPr>
        <w:t>级）</w:t>
      </w:r>
      <w:r>
        <w:rPr>
          <w:rFonts w:asciiTheme="minorEastAsia" w:hAnsiTheme="minorEastAsia" w:cs="宋体" w:hint="eastAsia"/>
          <w:color w:val="000000"/>
          <w:szCs w:val="24"/>
        </w:rPr>
        <w:t>岗位两年以上工作经历。</w:t>
      </w:r>
    </w:p>
    <w:p w14:paraId="36537388" w14:textId="77777777" w:rsidR="00C661DA" w:rsidRDefault="00000000">
      <w:pPr>
        <w:pStyle w:val="a9"/>
        <w:numPr>
          <w:ilvl w:val="0"/>
          <w:numId w:val="3"/>
        </w:numPr>
        <w:spacing w:line="440" w:lineRule="exact"/>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如竞聘助理总经理岗位（</w:t>
      </w:r>
      <w:proofErr w:type="gramStart"/>
      <w:r>
        <w:rPr>
          <w:rFonts w:asciiTheme="minorEastAsia" w:hAnsiTheme="minorEastAsia" w:cs="宋体" w:hint="eastAsia"/>
          <w:color w:val="000000"/>
          <w:szCs w:val="24"/>
        </w:rPr>
        <w:t>管理六岗</w:t>
      </w:r>
      <w:proofErr w:type="gramEnd"/>
      <w:r>
        <w:rPr>
          <w:rFonts w:asciiTheme="minorEastAsia" w:hAnsiTheme="minorEastAsia" w:cs="宋体" w:hint="eastAsia"/>
          <w:color w:val="000000"/>
          <w:szCs w:val="24"/>
        </w:rPr>
        <w:t>/四级经理副职）：现</w:t>
      </w:r>
      <w:proofErr w:type="gramStart"/>
      <w:r>
        <w:rPr>
          <w:rFonts w:asciiTheme="minorEastAsia" w:hAnsiTheme="minorEastAsia" w:cs="宋体" w:hint="eastAsia"/>
          <w:color w:val="000000"/>
          <w:szCs w:val="24"/>
        </w:rPr>
        <w:t>岗级应</w:t>
      </w:r>
      <w:proofErr w:type="gramEnd"/>
      <w:r>
        <w:rPr>
          <w:rFonts w:asciiTheme="minorEastAsia" w:hAnsiTheme="minorEastAsia" w:cs="宋体" w:hint="eastAsia"/>
          <w:color w:val="000000"/>
          <w:szCs w:val="24"/>
        </w:rPr>
        <w:t>为</w:t>
      </w:r>
      <w:proofErr w:type="gramStart"/>
      <w:r>
        <w:rPr>
          <w:rFonts w:asciiTheme="minorEastAsia" w:hAnsiTheme="minorEastAsia" w:cs="宋体" w:hint="eastAsia"/>
          <w:color w:val="000000"/>
          <w:szCs w:val="24"/>
        </w:rPr>
        <w:t>管理六岗或</w:t>
      </w:r>
      <w:proofErr w:type="gramEnd"/>
      <w:r>
        <w:rPr>
          <w:rFonts w:asciiTheme="minorEastAsia" w:hAnsiTheme="minorEastAsia" w:cs="宋体" w:hint="eastAsia"/>
          <w:color w:val="000000"/>
          <w:szCs w:val="24"/>
        </w:rPr>
        <w:t>对应集团新岗级</w:t>
      </w:r>
      <w:r>
        <w:rPr>
          <w:rFonts w:hint="eastAsia"/>
        </w:rPr>
        <w:t>四级经理副职（</w:t>
      </w:r>
      <w:r>
        <w:rPr>
          <w:rFonts w:hint="eastAsia"/>
        </w:rPr>
        <w:t>17-18</w:t>
      </w:r>
      <w:r>
        <w:rPr>
          <w:rFonts w:hint="eastAsia"/>
        </w:rPr>
        <w:t>级）</w:t>
      </w:r>
      <w:r>
        <w:rPr>
          <w:rFonts w:asciiTheme="minorEastAsia" w:hAnsiTheme="minorEastAsia" w:cs="宋体" w:hint="eastAsia"/>
          <w:color w:val="000000"/>
          <w:szCs w:val="24"/>
        </w:rPr>
        <w:t>，</w:t>
      </w:r>
      <w:proofErr w:type="gramStart"/>
      <w:r>
        <w:rPr>
          <w:rFonts w:asciiTheme="minorEastAsia" w:hAnsiTheme="minorEastAsia" w:cs="宋体" w:hint="eastAsia"/>
          <w:color w:val="000000"/>
          <w:szCs w:val="24"/>
        </w:rPr>
        <w:t>升岗竞聘</w:t>
      </w:r>
      <w:proofErr w:type="gramEnd"/>
      <w:r>
        <w:rPr>
          <w:rFonts w:asciiTheme="minorEastAsia" w:hAnsiTheme="minorEastAsia" w:cs="宋体" w:hint="eastAsia"/>
          <w:color w:val="000000"/>
          <w:szCs w:val="24"/>
        </w:rPr>
        <w:t>应在</w:t>
      </w:r>
      <w:proofErr w:type="gramStart"/>
      <w:r>
        <w:rPr>
          <w:rFonts w:asciiTheme="minorEastAsia" w:hAnsiTheme="minorEastAsia" w:cs="宋体" w:hint="eastAsia"/>
          <w:color w:val="000000"/>
          <w:szCs w:val="24"/>
        </w:rPr>
        <w:t>专业七岗</w:t>
      </w:r>
      <w:proofErr w:type="gramEnd"/>
      <w:r>
        <w:rPr>
          <w:rFonts w:asciiTheme="minorEastAsia" w:hAnsiTheme="minorEastAsia" w:cs="宋体" w:hint="eastAsia"/>
          <w:color w:val="000000"/>
          <w:szCs w:val="24"/>
        </w:rPr>
        <w:t>或集团新岗级1</w:t>
      </w:r>
      <w:r>
        <w:rPr>
          <w:rFonts w:asciiTheme="minorEastAsia" w:hAnsiTheme="minorEastAsia" w:cs="宋体"/>
          <w:color w:val="000000"/>
          <w:szCs w:val="24"/>
        </w:rPr>
        <w:t>5-16</w:t>
      </w:r>
      <w:r>
        <w:rPr>
          <w:rFonts w:asciiTheme="minorEastAsia" w:hAnsiTheme="minorEastAsia" w:cs="宋体" w:hint="eastAsia"/>
          <w:color w:val="000000"/>
          <w:szCs w:val="24"/>
        </w:rPr>
        <w:t>级岗位两年以上工作经历。</w:t>
      </w:r>
    </w:p>
    <w:p w14:paraId="3A83F762" w14:textId="77777777" w:rsidR="00C661DA" w:rsidRDefault="00000000">
      <w:pPr>
        <w:pStyle w:val="a9"/>
        <w:numPr>
          <w:ilvl w:val="0"/>
          <w:numId w:val="3"/>
        </w:numPr>
        <w:spacing w:line="440" w:lineRule="exact"/>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近两年绩效考评为称职及以上。</w:t>
      </w:r>
    </w:p>
    <w:p w14:paraId="73B62F4F" w14:textId="77777777" w:rsidR="00C661DA" w:rsidRDefault="00000000">
      <w:pPr>
        <w:pStyle w:val="a9"/>
        <w:numPr>
          <w:ilvl w:val="0"/>
          <w:numId w:val="3"/>
        </w:numPr>
        <w:spacing w:line="440" w:lineRule="exact"/>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如为体制内人员，应满足聘用后能在新岗位任职满1个任期的条件。</w:t>
      </w:r>
    </w:p>
    <w:p w14:paraId="2F41D932" w14:textId="77777777" w:rsidR="00C661DA" w:rsidRDefault="00000000">
      <w:pPr>
        <w:pStyle w:val="a9"/>
        <w:numPr>
          <w:ilvl w:val="0"/>
          <w:numId w:val="3"/>
        </w:numPr>
        <w:spacing w:line="360" w:lineRule="auto"/>
        <w:ind w:left="780" w:rightChars="-27" w:right="-57" w:firstLineChars="0"/>
        <w:rPr>
          <w:rFonts w:asciiTheme="minorEastAsia" w:hAnsiTheme="minorEastAsia" w:cs="宋体"/>
          <w:b/>
          <w:color w:val="000000"/>
          <w:szCs w:val="24"/>
        </w:rPr>
      </w:pPr>
      <w:r>
        <w:rPr>
          <w:rFonts w:asciiTheme="minorEastAsia" w:hAnsiTheme="minorEastAsia" w:cs="宋体"/>
          <w:b/>
          <w:color w:val="000000"/>
          <w:szCs w:val="24"/>
        </w:rPr>
        <w:br w:type="page"/>
      </w:r>
    </w:p>
    <w:p w14:paraId="0C36116F" w14:textId="77777777" w:rsidR="00C661DA" w:rsidRDefault="00C661DA">
      <w:pPr>
        <w:spacing w:line="360" w:lineRule="auto"/>
        <w:rPr>
          <w:rFonts w:asciiTheme="minorEastAsia" w:hAnsiTheme="minorEastAsia" w:cs="宋体"/>
          <w:color w:val="000000"/>
          <w:szCs w:val="21"/>
        </w:rPr>
        <w:sectPr w:rsidR="00C661DA">
          <w:pgSz w:w="11906" w:h="16838"/>
          <w:pgMar w:top="1440" w:right="1800" w:bottom="1440" w:left="1800" w:header="851" w:footer="992" w:gutter="0"/>
          <w:cols w:space="425"/>
          <w:docGrid w:type="lines" w:linePitch="312"/>
        </w:sectPr>
      </w:pPr>
    </w:p>
    <w:p w14:paraId="114780A1" w14:textId="5653EAF4" w:rsidR="00C661DA" w:rsidRDefault="00000000">
      <w:pPr>
        <w:pStyle w:val="1"/>
      </w:pPr>
      <w:r>
        <w:rPr>
          <w:rFonts w:hint="eastAsia"/>
        </w:rPr>
        <w:lastRenderedPageBreak/>
        <w:t>亚太分部马来西亚公司总经理（集团</w:t>
      </w:r>
      <w:proofErr w:type="gramStart"/>
      <w:r>
        <w:rPr>
          <w:rFonts w:hint="eastAsia"/>
        </w:rPr>
        <w:t>旧岗级</w:t>
      </w:r>
      <w:proofErr w:type="gramEnd"/>
      <w:r>
        <w:rPr>
          <w:rFonts w:hint="eastAsia"/>
        </w:rPr>
        <w:t>管理五岗、</w:t>
      </w:r>
      <w:r w:rsidR="003D7E3E" w:rsidRPr="003D7E3E">
        <w:rPr>
          <w:rFonts w:hint="eastAsia"/>
        </w:rPr>
        <w:t>新岗级</w:t>
      </w:r>
      <w:r w:rsidR="003D7E3E" w:rsidRPr="003D7E3E">
        <w:rPr>
          <w:rFonts w:hint="eastAsia"/>
        </w:rPr>
        <w:t>19-20</w:t>
      </w:r>
      <w:r w:rsidR="003D7E3E" w:rsidRPr="003D7E3E">
        <w:rPr>
          <w:rFonts w:hint="eastAsia"/>
        </w:rPr>
        <w:t>级</w:t>
      </w:r>
      <w:r>
        <w:rPr>
          <w:rFonts w:hint="eastAsia"/>
        </w:rPr>
        <w:t>，国际</w:t>
      </w:r>
      <w:proofErr w:type="gramStart"/>
      <w:r>
        <w:rPr>
          <w:rFonts w:hint="eastAsia"/>
        </w:rPr>
        <w:t>公司岗级</w:t>
      </w:r>
      <w:proofErr w:type="gramEnd"/>
      <w:r>
        <w:rPr>
          <w:rFonts w:hint="eastAsia"/>
        </w:rPr>
        <w:t>M2</w:t>
      </w:r>
      <w:r>
        <w:rPr>
          <w:rFonts w:hint="eastAsia"/>
        </w:rPr>
        <w:t>）</w:t>
      </w:r>
    </w:p>
    <w:p w14:paraId="7F1E67E4" w14:textId="77777777" w:rsidR="00C661DA" w:rsidRDefault="00000000">
      <w:pPr>
        <w:spacing w:line="360" w:lineRule="auto"/>
        <w:rPr>
          <w:rFonts w:asciiTheme="minorEastAsia" w:hAnsiTheme="minorEastAsia" w:cs="宋体"/>
          <w:color w:val="000000"/>
          <w:szCs w:val="24"/>
        </w:rPr>
      </w:pPr>
      <w:r>
        <w:rPr>
          <w:rFonts w:asciiTheme="minorEastAsia" w:hAnsiTheme="minorEastAsia" w:cs="宋体" w:hint="eastAsia"/>
          <w:b/>
          <w:color w:val="000000"/>
          <w:szCs w:val="24"/>
        </w:rPr>
        <w:t>工作地点</w:t>
      </w:r>
      <w:r>
        <w:rPr>
          <w:rFonts w:asciiTheme="minorEastAsia" w:hAnsiTheme="minorEastAsia" w:cs="宋体"/>
          <w:color w:val="000000"/>
          <w:szCs w:val="24"/>
        </w:rPr>
        <w:t>：</w:t>
      </w:r>
      <w:r>
        <w:rPr>
          <w:rFonts w:asciiTheme="minorEastAsia" w:hAnsiTheme="minorEastAsia" w:cs="宋体" w:hint="eastAsia"/>
          <w:color w:val="000000"/>
          <w:szCs w:val="24"/>
        </w:rPr>
        <w:t>马来西亚</w:t>
      </w:r>
    </w:p>
    <w:p w14:paraId="4C849A00" w14:textId="77777777" w:rsidR="00C661DA" w:rsidRDefault="00000000">
      <w:pPr>
        <w:spacing w:line="360" w:lineRule="auto"/>
        <w:rPr>
          <w:rFonts w:asciiTheme="minorEastAsia" w:hAnsiTheme="minorEastAsia" w:cs="宋体"/>
          <w:color w:val="000000"/>
          <w:szCs w:val="24"/>
        </w:rPr>
      </w:pPr>
      <w:r>
        <w:rPr>
          <w:rFonts w:asciiTheme="minorEastAsia" w:hAnsiTheme="minorEastAsia" w:cs="宋体" w:hint="eastAsia"/>
          <w:b/>
          <w:color w:val="000000"/>
          <w:szCs w:val="24"/>
        </w:rPr>
        <w:t>招聘</w:t>
      </w:r>
      <w:r>
        <w:rPr>
          <w:rFonts w:asciiTheme="minorEastAsia" w:hAnsiTheme="minorEastAsia" w:cs="宋体"/>
          <w:b/>
          <w:color w:val="000000"/>
          <w:szCs w:val="24"/>
        </w:rPr>
        <w:t>范围</w:t>
      </w:r>
      <w:r>
        <w:rPr>
          <w:rFonts w:asciiTheme="minorEastAsia" w:hAnsiTheme="minorEastAsia" w:cs="宋体"/>
          <w:color w:val="000000"/>
          <w:szCs w:val="24"/>
        </w:rPr>
        <w:t>：</w:t>
      </w:r>
      <w:r>
        <w:rPr>
          <w:rFonts w:asciiTheme="minorEastAsia" w:hAnsiTheme="minorEastAsia" w:cs="宋体" w:hint="eastAsia"/>
          <w:color w:val="000000"/>
          <w:szCs w:val="24"/>
        </w:rPr>
        <w:t>面向国际公司全球范围及中国电信集团内部单位</w:t>
      </w:r>
    </w:p>
    <w:p w14:paraId="1614DBBA" w14:textId="77777777" w:rsidR="00C661DA" w:rsidRDefault="00000000">
      <w:pPr>
        <w:spacing w:line="360" w:lineRule="auto"/>
        <w:rPr>
          <w:rFonts w:asciiTheme="minorEastAsia" w:hAnsiTheme="minorEastAsia" w:cs="宋体"/>
          <w:color w:val="000000"/>
          <w:szCs w:val="24"/>
        </w:rPr>
      </w:pPr>
      <w:r>
        <w:rPr>
          <w:rFonts w:asciiTheme="minorEastAsia" w:hAnsiTheme="minorEastAsia" w:cs="宋体" w:hint="eastAsia"/>
          <w:b/>
          <w:color w:val="000000"/>
          <w:szCs w:val="24"/>
        </w:rPr>
        <w:t>招聘人数：</w:t>
      </w:r>
      <w:r>
        <w:rPr>
          <w:rFonts w:asciiTheme="minorEastAsia" w:hAnsiTheme="minorEastAsia" w:cs="宋体" w:hint="eastAsia"/>
          <w:color w:val="000000"/>
          <w:szCs w:val="24"/>
        </w:rPr>
        <w:t>1人</w:t>
      </w:r>
    </w:p>
    <w:p w14:paraId="393E2D5C" w14:textId="77777777" w:rsidR="00C661DA" w:rsidRDefault="00000000">
      <w:pPr>
        <w:spacing w:line="360" w:lineRule="auto"/>
        <w:rPr>
          <w:rFonts w:asciiTheme="minorEastAsia" w:hAnsiTheme="minorEastAsia" w:cs="宋体"/>
          <w:b/>
          <w:color w:val="000000"/>
          <w:szCs w:val="24"/>
        </w:rPr>
      </w:pPr>
      <w:r>
        <w:rPr>
          <w:rFonts w:asciiTheme="minorEastAsia" w:hAnsiTheme="minorEastAsia" w:cs="宋体" w:hint="eastAsia"/>
          <w:b/>
          <w:color w:val="000000"/>
          <w:szCs w:val="24"/>
        </w:rPr>
        <w:t>岗位职责：</w:t>
      </w:r>
    </w:p>
    <w:p w14:paraId="215F0481" w14:textId="77777777" w:rsidR="00C661DA" w:rsidRDefault="00000000">
      <w:pPr>
        <w:pStyle w:val="a9"/>
        <w:numPr>
          <w:ilvl w:val="0"/>
          <w:numId w:val="4"/>
        </w:numPr>
        <w:spacing w:line="360" w:lineRule="auto"/>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在所负责的市场中提高品牌认可度，并与地方政府、客户和合作伙伴建立牢固和长期的关系。</w:t>
      </w:r>
    </w:p>
    <w:p w14:paraId="553C99C9" w14:textId="77777777" w:rsidR="00C661DA" w:rsidRDefault="00000000">
      <w:pPr>
        <w:pStyle w:val="a9"/>
        <w:numPr>
          <w:ilvl w:val="0"/>
          <w:numId w:val="4"/>
        </w:numPr>
        <w:spacing w:line="360" w:lineRule="auto"/>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制定本地发展策略，根据整体全球战略并利用现有资源实现公司目标。</w:t>
      </w:r>
    </w:p>
    <w:p w14:paraId="10E49475" w14:textId="77777777" w:rsidR="00C661DA" w:rsidRDefault="00000000">
      <w:pPr>
        <w:pStyle w:val="a9"/>
        <w:numPr>
          <w:ilvl w:val="0"/>
          <w:numId w:val="4"/>
        </w:numPr>
        <w:spacing w:line="360" w:lineRule="auto"/>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确定并寻求新的商机，实现企业盈利最大化。</w:t>
      </w:r>
    </w:p>
    <w:p w14:paraId="2C1FF737" w14:textId="77777777" w:rsidR="00C661DA" w:rsidRDefault="00000000">
      <w:pPr>
        <w:pStyle w:val="a9"/>
        <w:numPr>
          <w:ilvl w:val="0"/>
          <w:numId w:val="4"/>
        </w:numPr>
        <w:spacing w:line="360" w:lineRule="auto"/>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对所负责区域进行预算规划并预测周期。</w:t>
      </w:r>
    </w:p>
    <w:p w14:paraId="615BC0FC" w14:textId="77777777" w:rsidR="00C661DA" w:rsidRDefault="00000000">
      <w:pPr>
        <w:pStyle w:val="a9"/>
        <w:numPr>
          <w:ilvl w:val="0"/>
          <w:numId w:val="4"/>
        </w:numPr>
        <w:spacing w:line="360" w:lineRule="auto"/>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带领当地团队制定和实施销售计划和业务计划。</w:t>
      </w:r>
    </w:p>
    <w:p w14:paraId="180772BE" w14:textId="77777777" w:rsidR="00C661DA" w:rsidRDefault="00000000">
      <w:pPr>
        <w:pStyle w:val="a9"/>
        <w:numPr>
          <w:ilvl w:val="0"/>
          <w:numId w:val="4"/>
        </w:numPr>
        <w:spacing w:line="360" w:lineRule="auto"/>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进行人才队伍建设，关注团队成员的表现并做好激励。</w:t>
      </w:r>
    </w:p>
    <w:p w14:paraId="70C9ABC7" w14:textId="77777777" w:rsidR="00C661DA" w:rsidRDefault="00000000">
      <w:pPr>
        <w:pStyle w:val="a9"/>
        <w:numPr>
          <w:ilvl w:val="0"/>
          <w:numId w:val="4"/>
        </w:numPr>
        <w:spacing w:line="360" w:lineRule="auto"/>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遵守各项规章制度。</w:t>
      </w:r>
    </w:p>
    <w:p w14:paraId="03CFD973" w14:textId="77777777" w:rsidR="00C661DA" w:rsidRDefault="00000000">
      <w:pPr>
        <w:spacing w:line="360" w:lineRule="auto"/>
        <w:ind w:rightChars="-27" w:right="-57"/>
        <w:rPr>
          <w:rFonts w:asciiTheme="minorEastAsia" w:hAnsiTheme="minorEastAsia" w:cs="宋体"/>
          <w:color w:val="000000"/>
          <w:szCs w:val="24"/>
        </w:rPr>
      </w:pPr>
      <w:r>
        <w:rPr>
          <w:rFonts w:asciiTheme="minorEastAsia" w:hAnsiTheme="minorEastAsia" w:cs="宋体" w:hint="eastAsia"/>
          <w:b/>
          <w:color w:val="000000"/>
          <w:szCs w:val="24"/>
        </w:rPr>
        <w:t>任职条件</w:t>
      </w:r>
      <w:r>
        <w:rPr>
          <w:rFonts w:asciiTheme="minorEastAsia" w:hAnsiTheme="minorEastAsia" w:cs="宋体" w:hint="eastAsia"/>
          <w:color w:val="000000"/>
          <w:szCs w:val="24"/>
        </w:rPr>
        <w:t>：</w:t>
      </w:r>
    </w:p>
    <w:p w14:paraId="57D5B079" w14:textId="77777777" w:rsidR="00C661DA" w:rsidRDefault="00000000">
      <w:pPr>
        <w:pStyle w:val="a9"/>
        <w:numPr>
          <w:ilvl w:val="0"/>
          <w:numId w:val="5"/>
        </w:numPr>
        <w:spacing w:line="360" w:lineRule="auto"/>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大学本科及以上，通信、计算机、市场营销、工商管理等专业。</w:t>
      </w:r>
    </w:p>
    <w:p w14:paraId="3BDFE56D" w14:textId="77777777" w:rsidR="00C661DA" w:rsidRDefault="00000000">
      <w:pPr>
        <w:pStyle w:val="a9"/>
        <w:numPr>
          <w:ilvl w:val="0"/>
          <w:numId w:val="5"/>
        </w:numPr>
        <w:spacing w:line="360" w:lineRule="auto"/>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5年及以上通信或销售、市场经验，2年及以上管理经验。</w:t>
      </w:r>
    </w:p>
    <w:p w14:paraId="17716DC7" w14:textId="77777777" w:rsidR="00C661DA" w:rsidRDefault="00000000">
      <w:pPr>
        <w:pStyle w:val="a9"/>
        <w:numPr>
          <w:ilvl w:val="0"/>
          <w:numId w:val="5"/>
        </w:numPr>
        <w:spacing w:line="360" w:lineRule="auto"/>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品行端正，敬业，有强烈的责任感，沟通协调能力强，富有团队合作精神。</w:t>
      </w:r>
    </w:p>
    <w:p w14:paraId="758D2356" w14:textId="77777777" w:rsidR="00C661DA" w:rsidRDefault="00000000">
      <w:pPr>
        <w:pStyle w:val="a9"/>
        <w:numPr>
          <w:ilvl w:val="0"/>
          <w:numId w:val="5"/>
        </w:numPr>
        <w:spacing w:line="360" w:lineRule="auto"/>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中英文双语能力良好，能在工作中熟练应用英语。</w:t>
      </w:r>
    </w:p>
    <w:p w14:paraId="42919559" w14:textId="77777777" w:rsidR="00C661DA" w:rsidRDefault="00000000">
      <w:pPr>
        <w:pStyle w:val="a9"/>
        <w:numPr>
          <w:ilvl w:val="0"/>
          <w:numId w:val="5"/>
        </w:numPr>
        <w:spacing w:line="360" w:lineRule="auto"/>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现</w:t>
      </w:r>
      <w:proofErr w:type="gramStart"/>
      <w:r>
        <w:rPr>
          <w:rFonts w:asciiTheme="minorEastAsia" w:hAnsiTheme="minorEastAsia" w:cs="宋体" w:hint="eastAsia"/>
          <w:color w:val="000000"/>
          <w:szCs w:val="24"/>
        </w:rPr>
        <w:t>岗级应</w:t>
      </w:r>
      <w:proofErr w:type="gramEnd"/>
      <w:r>
        <w:rPr>
          <w:rFonts w:asciiTheme="minorEastAsia" w:hAnsiTheme="minorEastAsia" w:cs="宋体" w:hint="eastAsia"/>
          <w:color w:val="000000"/>
          <w:szCs w:val="24"/>
        </w:rPr>
        <w:t>为</w:t>
      </w:r>
      <w:proofErr w:type="gramStart"/>
      <w:r>
        <w:rPr>
          <w:rFonts w:asciiTheme="minorEastAsia" w:hAnsiTheme="minorEastAsia" w:cs="宋体" w:hint="eastAsia"/>
          <w:color w:val="000000"/>
          <w:szCs w:val="24"/>
        </w:rPr>
        <w:t>管理五岗或</w:t>
      </w:r>
      <w:proofErr w:type="gramEnd"/>
      <w:r>
        <w:rPr>
          <w:rFonts w:asciiTheme="minorEastAsia" w:hAnsiTheme="minorEastAsia" w:cs="宋体" w:hint="eastAsia"/>
          <w:color w:val="000000"/>
          <w:szCs w:val="24"/>
        </w:rPr>
        <w:t>对应集团新岗级四级经理正职（19-20级），</w:t>
      </w:r>
      <w:proofErr w:type="gramStart"/>
      <w:r>
        <w:rPr>
          <w:rFonts w:asciiTheme="minorEastAsia" w:hAnsiTheme="minorEastAsia" w:cs="宋体" w:hint="eastAsia"/>
          <w:color w:val="000000"/>
          <w:szCs w:val="24"/>
        </w:rPr>
        <w:t>升岗竞聘</w:t>
      </w:r>
      <w:proofErr w:type="gramEnd"/>
      <w:r>
        <w:rPr>
          <w:rFonts w:asciiTheme="minorEastAsia" w:hAnsiTheme="minorEastAsia" w:cs="宋体" w:hint="eastAsia"/>
          <w:color w:val="000000"/>
          <w:szCs w:val="24"/>
        </w:rPr>
        <w:t>应在</w:t>
      </w:r>
      <w:proofErr w:type="gramStart"/>
      <w:r>
        <w:rPr>
          <w:rFonts w:asciiTheme="minorEastAsia" w:hAnsiTheme="minorEastAsia" w:cs="宋体" w:hint="eastAsia"/>
          <w:color w:val="000000"/>
          <w:szCs w:val="24"/>
        </w:rPr>
        <w:t>管理六岗或专业六岗或</w:t>
      </w:r>
      <w:proofErr w:type="gramEnd"/>
      <w:r>
        <w:rPr>
          <w:rFonts w:asciiTheme="minorEastAsia" w:hAnsiTheme="minorEastAsia" w:cs="宋体" w:hint="eastAsia"/>
          <w:color w:val="000000"/>
          <w:szCs w:val="24"/>
        </w:rPr>
        <w:t>对应集团新岗级四级经理副职（17-18级）岗位两年以上工作经历。</w:t>
      </w:r>
    </w:p>
    <w:p w14:paraId="661B61F4" w14:textId="77777777" w:rsidR="00C661DA" w:rsidRDefault="00000000">
      <w:pPr>
        <w:pStyle w:val="a9"/>
        <w:numPr>
          <w:ilvl w:val="0"/>
          <w:numId w:val="5"/>
        </w:numPr>
        <w:spacing w:line="360" w:lineRule="auto"/>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近两年绩效考评为称职及以上。</w:t>
      </w:r>
    </w:p>
    <w:p w14:paraId="4389B9B0" w14:textId="77777777" w:rsidR="00C661DA" w:rsidRDefault="00000000">
      <w:pPr>
        <w:pStyle w:val="a9"/>
        <w:numPr>
          <w:ilvl w:val="0"/>
          <w:numId w:val="5"/>
        </w:numPr>
        <w:spacing w:line="360" w:lineRule="auto"/>
        <w:ind w:left="780" w:rightChars="-27" w:right="-57" w:firstLineChars="0"/>
        <w:rPr>
          <w:rFonts w:asciiTheme="minorEastAsia" w:hAnsiTheme="minorEastAsia" w:cs="宋体"/>
          <w:color w:val="000000"/>
          <w:szCs w:val="24"/>
        </w:rPr>
      </w:pPr>
      <w:r>
        <w:rPr>
          <w:rFonts w:asciiTheme="minorEastAsia" w:hAnsiTheme="minorEastAsia" w:cs="宋体" w:hint="eastAsia"/>
          <w:color w:val="000000"/>
          <w:szCs w:val="24"/>
        </w:rPr>
        <w:t>如为体制内人员，应满足聘用后能在新岗位任职满1个任期的条件。</w:t>
      </w:r>
    </w:p>
    <w:p w14:paraId="15A56BEF" w14:textId="6871EDA2" w:rsidR="00C661DA" w:rsidRDefault="00000000">
      <w:pPr>
        <w:pStyle w:val="1"/>
      </w:pPr>
      <w:r>
        <w:rPr>
          <w:rFonts w:asciiTheme="minorEastAsia" w:hAnsiTheme="minorEastAsia" w:cs="宋体"/>
          <w:color w:val="000000"/>
          <w:szCs w:val="24"/>
        </w:rPr>
        <w:br w:type="page"/>
      </w:r>
      <w:r>
        <w:rPr>
          <w:rFonts w:hint="eastAsia"/>
        </w:rPr>
        <w:lastRenderedPageBreak/>
        <w:t>亚太分部印尼公司副总经理（集团</w:t>
      </w:r>
      <w:proofErr w:type="gramStart"/>
      <w:r>
        <w:rPr>
          <w:rFonts w:hint="eastAsia"/>
        </w:rPr>
        <w:t>旧岗级管理五岗</w:t>
      </w:r>
      <w:proofErr w:type="gramEnd"/>
      <w:r>
        <w:rPr>
          <w:rFonts w:hint="eastAsia"/>
        </w:rPr>
        <w:t>/</w:t>
      </w:r>
      <w:r>
        <w:rPr>
          <w:rFonts w:hint="eastAsia"/>
        </w:rPr>
        <w:t>管理六岗、</w:t>
      </w:r>
      <w:r w:rsidR="003D7E3E" w:rsidRPr="003D7E3E">
        <w:rPr>
          <w:rFonts w:hint="eastAsia"/>
        </w:rPr>
        <w:t>新岗级</w:t>
      </w:r>
      <w:r w:rsidR="003D7E3E" w:rsidRPr="003D7E3E">
        <w:rPr>
          <w:rFonts w:hint="eastAsia"/>
        </w:rPr>
        <w:t>19-20</w:t>
      </w:r>
      <w:r w:rsidR="003D7E3E" w:rsidRPr="003D7E3E">
        <w:rPr>
          <w:rFonts w:hint="eastAsia"/>
        </w:rPr>
        <w:t>级</w:t>
      </w:r>
      <w:r w:rsidR="003D7E3E" w:rsidRPr="003D7E3E">
        <w:rPr>
          <w:rFonts w:hint="eastAsia"/>
        </w:rPr>
        <w:t>/17-18</w:t>
      </w:r>
      <w:r w:rsidR="003D7E3E" w:rsidRPr="003D7E3E">
        <w:rPr>
          <w:rFonts w:hint="eastAsia"/>
        </w:rPr>
        <w:t>级</w:t>
      </w:r>
      <w:r>
        <w:rPr>
          <w:rFonts w:hint="eastAsia"/>
        </w:rPr>
        <w:t>，国际</w:t>
      </w:r>
      <w:proofErr w:type="gramStart"/>
      <w:r>
        <w:rPr>
          <w:rFonts w:hint="eastAsia"/>
        </w:rPr>
        <w:t>公司岗级</w:t>
      </w:r>
      <w:proofErr w:type="gramEnd"/>
      <w:r>
        <w:rPr>
          <w:rFonts w:hint="eastAsia"/>
        </w:rPr>
        <w:t>M2/M1</w:t>
      </w:r>
      <w:r>
        <w:rPr>
          <w:rFonts w:hint="eastAsia"/>
        </w:rPr>
        <w:t>）</w:t>
      </w:r>
    </w:p>
    <w:p w14:paraId="062A5EE2" w14:textId="77777777" w:rsidR="00C661DA" w:rsidRDefault="00000000">
      <w:pPr>
        <w:spacing w:line="360" w:lineRule="auto"/>
        <w:rPr>
          <w:rFonts w:asciiTheme="minorEastAsia" w:hAnsiTheme="minorEastAsia" w:cs="宋体"/>
          <w:color w:val="000000"/>
          <w:szCs w:val="24"/>
        </w:rPr>
      </w:pPr>
      <w:r>
        <w:rPr>
          <w:rFonts w:asciiTheme="minorEastAsia" w:hAnsiTheme="minorEastAsia" w:cs="宋体" w:hint="eastAsia"/>
          <w:b/>
          <w:color w:val="000000"/>
          <w:szCs w:val="24"/>
        </w:rPr>
        <w:t>工作地点</w:t>
      </w:r>
      <w:r>
        <w:rPr>
          <w:rFonts w:asciiTheme="minorEastAsia" w:hAnsiTheme="minorEastAsia" w:cs="宋体"/>
          <w:color w:val="000000"/>
          <w:szCs w:val="24"/>
        </w:rPr>
        <w:t>：</w:t>
      </w:r>
      <w:r>
        <w:rPr>
          <w:rFonts w:asciiTheme="minorEastAsia" w:hAnsiTheme="minorEastAsia" w:cs="宋体" w:hint="eastAsia"/>
          <w:color w:val="000000"/>
          <w:szCs w:val="24"/>
        </w:rPr>
        <w:t>印尼雅加达</w:t>
      </w:r>
    </w:p>
    <w:p w14:paraId="2286BA47" w14:textId="77777777" w:rsidR="00C661DA" w:rsidRDefault="00000000">
      <w:pPr>
        <w:spacing w:line="360" w:lineRule="auto"/>
        <w:rPr>
          <w:rFonts w:asciiTheme="minorEastAsia" w:hAnsiTheme="minorEastAsia" w:cs="宋体"/>
          <w:color w:val="000000"/>
          <w:szCs w:val="24"/>
        </w:rPr>
      </w:pPr>
      <w:r>
        <w:rPr>
          <w:rFonts w:asciiTheme="minorEastAsia" w:hAnsiTheme="minorEastAsia" w:cs="宋体" w:hint="eastAsia"/>
          <w:b/>
          <w:color w:val="000000"/>
          <w:szCs w:val="24"/>
        </w:rPr>
        <w:t>招聘</w:t>
      </w:r>
      <w:r>
        <w:rPr>
          <w:rFonts w:asciiTheme="minorEastAsia" w:hAnsiTheme="minorEastAsia" w:cs="宋体"/>
          <w:b/>
          <w:color w:val="000000"/>
          <w:szCs w:val="24"/>
        </w:rPr>
        <w:t>范围</w:t>
      </w:r>
      <w:r>
        <w:rPr>
          <w:rFonts w:asciiTheme="minorEastAsia" w:hAnsiTheme="minorEastAsia" w:cs="宋体"/>
          <w:color w:val="000000"/>
          <w:szCs w:val="24"/>
        </w:rPr>
        <w:t>：</w:t>
      </w:r>
      <w:r>
        <w:rPr>
          <w:rFonts w:asciiTheme="minorEastAsia" w:hAnsiTheme="minorEastAsia" w:cs="宋体" w:hint="eastAsia"/>
          <w:color w:val="000000"/>
          <w:szCs w:val="24"/>
        </w:rPr>
        <w:t>面向国际公司全球范围及中国电信集团内部单位</w:t>
      </w:r>
    </w:p>
    <w:p w14:paraId="25A4F5C9" w14:textId="77777777" w:rsidR="00C661DA" w:rsidRDefault="00000000">
      <w:pPr>
        <w:spacing w:line="360" w:lineRule="auto"/>
        <w:rPr>
          <w:rFonts w:asciiTheme="minorEastAsia" w:hAnsiTheme="minorEastAsia" w:cs="宋体"/>
          <w:color w:val="000000"/>
          <w:szCs w:val="24"/>
        </w:rPr>
      </w:pPr>
      <w:r>
        <w:rPr>
          <w:rFonts w:asciiTheme="minorEastAsia" w:hAnsiTheme="minorEastAsia" w:cs="宋体" w:hint="eastAsia"/>
          <w:b/>
          <w:color w:val="000000"/>
          <w:szCs w:val="24"/>
        </w:rPr>
        <w:t>招聘人数：</w:t>
      </w:r>
      <w:r>
        <w:rPr>
          <w:rFonts w:asciiTheme="minorEastAsia" w:hAnsiTheme="minorEastAsia" w:cs="宋体" w:hint="eastAsia"/>
          <w:color w:val="000000"/>
          <w:szCs w:val="24"/>
        </w:rPr>
        <w:t>1人</w:t>
      </w:r>
    </w:p>
    <w:p w14:paraId="4475D824" w14:textId="77777777" w:rsidR="00C661DA" w:rsidRDefault="00000000">
      <w:pPr>
        <w:spacing w:line="360" w:lineRule="auto"/>
        <w:rPr>
          <w:rFonts w:asciiTheme="minorEastAsia" w:hAnsiTheme="minorEastAsia" w:cs="宋体"/>
          <w:b/>
          <w:szCs w:val="24"/>
        </w:rPr>
      </w:pPr>
      <w:r>
        <w:rPr>
          <w:rFonts w:asciiTheme="minorEastAsia" w:hAnsiTheme="minorEastAsia" w:cs="宋体" w:hint="eastAsia"/>
          <w:b/>
          <w:szCs w:val="24"/>
        </w:rPr>
        <w:t>岗位职责：</w:t>
      </w:r>
    </w:p>
    <w:p w14:paraId="77F1B8CA" w14:textId="77777777" w:rsidR="00C661DA" w:rsidRDefault="00000000">
      <w:pPr>
        <w:pStyle w:val="a9"/>
        <w:numPr>
          <w:ilvl w:val="0"/>
          <w:numId w:val="6"/>
        </w:numPr>
        <w:tabs>
          <w:tab w:val="clear" w:pos="312"/>
        </w:tabs>
        <w:spacing w:line="360" w:lineRule="auto"/>
        <w:ind w:left="780" w:rightChars="-27" w:right="-57" w:firstLineChars="0" w:hanging="360"/>
        <w:rPr>
          <w:rFonts w:asciiTheme="minorEastAsia" w:hAnsiTheme="minorEastAsia" w:cs="宋体"/>
          <w:szCs w:val="24"/>
        </w:rPr>
      </w:pPr>
      <w:r>
        <w:rPr>
          <w:rFonts w:asciiTheme="minorEastAsia" w:hAnsiTheme="minorEastAsia" w:cs="宋体" w:hint="eastAsia"/>
          <w:szCs w:val="24"/>
        </w:rPr>
        <w:t>协助分支负责人完成总部、亚太分部下达的KPI指标。</w:t>
      </w:r>
    </w:p>
    <w:p w14:paraId="0F4B03D0" w14:textId="77777777" w:rsidR="00C661DA" w:rsidRDefault="00000000">
      <w:pPr>
        <w:pStyle w:val="a9"/>
        <w:numPr>
          <w:ilvl w:val="0"/>
          <w:numId w:val="6"/>
        </w:numPr>
        <w:tabs>
          <w:tab w:val="clear" w:pos="312"/>
        </w:tabs>
        <w:spacing w:line="360" w:lineRule="auto"/>
        <w:ind w:left="780" w:rightChars="-27" w:right="-57" w:firstLineChars="0" w:hanging="360"/>
        <w:rPr>
          <w:rFonts w:asciiTheme="minorEastAsia" w:hAnsiTheme="minorEastAsia" w:cs="宋体"/>
          <w:szCs w:val="24"/>
        </w:rPr>
      </w:pPr>
      <w:r>
        <w:rPr>
          <w:rFonts w:asciiTheme="minorEastAsia" w:hAnsiTheme="minorEastAsia" w:cs="宋体" w:hint="eastAsia"/>
          <w:szCs w:val="24"/>
        </w:rPr>
        <w:t>协助分支负责人完成区域内的市场拓展、客户保存及发展。</w:t>
      </w:r>
    </w:p>
    <w:p w14:paraId="4BDE01BA" w14:textId="77777777" w:rsidR="00C661DA" w:rsidRDefault="00000000">
      <w:pPr>
        <w:pStyle w:val="a9"/>
        <w:numPr>
          <w:ilvl w:val="0"/>
          <w:numId w:val="6"/>
        </w:numPr>
        <w:tabs>
          <w:tab w:val="clear" w:pos="312"/>
        </w:tabs>
        <w:spacing w:line="360" w:lineRule="auto"/>
        <w:ind w:left="780" w:rightChars="-27" w:right="-57" w:firstLineChars="0" w:hanging="360"/>
        <w:rPr>
          <w:rFonts w:asciiTheme="minorEastAsia" w:hAnsiTheme="minorEastAsia" w:cs="宋体"/>
          <w:szCs w:val="24"/>
        </w:rPr>
      </w:pPr>
      <w:r>
        <w:rPr>
          <w:rFonts w:asciiTheme="minorEastAsia" w:hAnsiTheme="minorEastAsia" w:cs="宋体" w:hint="eastAsia"/>
          <w:szCs w:val="24"/>
        </w:rPr>
        <w:t>协助分支负责人进行财务、内控管理、网络建设、人才队伍建设和其他综合事务等日常管理工作。</w:t>
      </w:r>
    </w:p>
    <w:p w14:paraId="1EF51B22" w14:textId="77777777" w:rsidR="00C661DA" w:rsidRDefault="00000000">
      <w:pPr>
        <w:spacing w:line="360" w:lineRule="auto"/>
        <w:ind w:rightChars="-27" w:right="-57"/>
        <w:rPr>
          <w:rFonts w:asciiTheme="minorEastAsia" w:hAnsiTheme="minorEastAsia" w:cs="宋体"/>
          <w:szCs w:val="24"/>
        </w:rPr>
      </w:pPr>
      <w:r>
        <w:rPr>
          <w:rFonts w:asciiTheme="minorEastAsia" w:hAnsiTheme="minorEastAsia" w:cs="宋体" w:hint="eastAsia"/>
          <w:b/>
          <w:szCs w:val="24"/>
        </w:rPr>
        <w:t>任职条件</w:t>
      </w:r>
      <w:r>
        <w:rPr>
          <w:rFonts w:asciiTheme="minorEastAsia" w:hAnsiTheme="minorEastAsia" w:cs="宋体" w:hint="eastAsia"/>
          <w:szCs w:val="24"/>
        </w:rPr>
        <w:t>：</w:t>
      </w:r>
    </w:p>
    <w:p w14:paraId="3C1EA3AB" w14:textId="77777777" w:rsidR="00C661DA" w:rsidRDefault="00000000">
      <w:pPr>
        <w:pStyle w:val="a9"/>
        <w:numPr>
          <w:ilvl w:val="0"/>
          <w:numId w:val="7"/>
        </w:numPr>
        <w:tabs>
          <w:tab w:val="clear" w:pos="312"/>
        </w:tabs>
        <w:spacing w:line="360" w:lineRule="auto"/>
        <w:ind w:left="780" w:rightChars="-27" w:right="-57" w:firstLineChars="0" w:hanging="360"/>
        <w:rPr>
          <w:rFonts w:asciiTheme="minorEastAsia" w:hAnsiTheme="minorEastAsia" w:cs="宋体"/>
          <w:color w:val="000000"/>
          <w:szCs w:val="24"/>
        </w:rPr>
      </w:pPr>
      <w:r>
        <w:rPr>
          <w:rFonts w:asciiTheme="minorEastAsia" w:hAnsiTheme="minorEastAsia" w:cs="宋体" w:hint="eastAsia"/>
          <w:szCs w:val="24"/>
        </w:rPr>
        <w:t>大学</w:t>
      </w:r>
      <w:r>
        <w:rPr>
          <w:rFonts w:asciiTheme="minorEastAsia" w:hAnsiTheme="minorEastAsia" w:cs="宋体" w:hint="eastAsia"/>
          <w:color w:val="000000"/>
          <w:szCs w:val="24"/>
        </w:rPr>
        <w:t>本科及以上，通信、计算机、市场营销、工商管理等专业。</w:t>
      </w:r>
    </w:p>
    <w:p w14:paraId="7E79B96C" w14:textId="77777777" w:rsidR="00C661DA" w:rsidRDefault="00000000">
      <w:pPr>
        <w:pStyle w:val="a9"/>
        <w:numPr>
          <w:ilvl w:val="0"/>
          <w:numId w:val="7"/>
        </w:numPr>
        <w:tabs>
          <w:tab w:val="clear" w:pos="312"/>
        </w:tabs>
        <w:spacing w:line="360" w:lineRule="auto"/>
        <w:ind w:left="780" w:rightChars="-27" w:right="-57" w:firstLineChars="0" w:hanging="360"/>
        <w:rPr>
          <w:rFonts w:asciiTheme="minorEastAsia" w:hAnsiTheme="minorEastAsia" w:cs="宋体"/>
          <w:color w:val="000000"/>
          <w:szCs w:val="24"/>
        </w:rPr>
      </w:pPr>
      <w:r>
        <w:rPr>
          <w:rFonts w:asciiTheme="minorEastAsia" w:hAnsiTheme="minorEastAsia" w:cs="宋体" w:hint="eastAsia"/>
          <w:color w:val="000000"/>
          <w:szCs w:val="24"/>
        </w:rPr>
        <w:t>2年及以上通信或销售、市场经验；1年及以上团队管理经验。</w:t>
      </w:r>
    </w:p>
    <w:p w14:paraId="1ECB706D" w14:textId="77777777" w:rsidR="00C661DA" w:rsidRDefault="00000000">
      <w:pPr>
        <w:pStyle w:val="a9"/>
        <w:numPr>
          <w:ilvl w:val="0"/>
          <w:numId w:val="7"/>
        </w:numPr>
        <w:tabs>
          <w:tab w:val="clear" w:pos="312"/>
        </w:tabs>
        <w:spacing w:line="360" w:lineRule="auto"/>
        <w:ind w:left="780" w:rightChars="-27" w:right="-57" w:firstLineChars="0" w:hanging="360"/>
        <w:rPr>
          <w:rFonts w:asciiTheme="minorEastAsia" w:hAnsiTheme="minorEastAsia" w:cs="宋体"/>
          <w:color w:val="000000"/>
          <w:szCs w:val="24"/>
        </w:rPr>
      </w:pPr>
      <w:r>
        <w:rPr>
          <w:rFonts w:asciiTheme="minorEastAsia" w:hAnsiTheme="minorEastAsia" w:cs="宋体" w:hint="eastAsia"/>
          <w:color w:val="000000"/>
          <w:szCs w:val="24"/>
        </w:rPr>
        <w:t>中英文双语能力良好，能在工作中熟练应用英语。</w:t>
      </w:r>
    </w:p>
    <w:p w14:paraId="7DA4D9BD" w14:textId="77777777" w:rsidR="00C661DA" w:rsidRDefault="00000000">
      <w:pPr>
        <w:pStyle w:val="a9"/>
        <w:numPr>
          <w:ilvl w:val="0"/>
          <w:numId w:val="7"/>
        </w:numPr>
        <w:tabs>
          <w:tab w:val="clear" w:pos="312"/>
        </w:tabs>
        <w:spacing w:line="360" w:lineRule="auto"/>
        <w:ind w:left="780" w:rightChars="-27" w:right="-57" w:firstLineChars="0" w:hanging="360"/>
        <w:rPr>
          <w:rFonts w:asciiTheme="minorEastAsia" w:hAnsiTheme="minorEastAsia" w:cs="宋体"/>
          <w:color w:val="000000"/>
          <w:szCs w:val="24"/>
        </w:rPr>
      </w:pPr>
      <w:bookmarkStart w:id="4" w:name="_Hlk128415988"/>
      <w:r>
        <w:rPr>
          <w:rFonts w:asciiTheme="minorEastAsia" w:hAnsiTheme="minorEastAsia" w:cs="宋体" w:hint="eastAsia"/>
          <w:color w:val="000000"/>
          <w:szCs w:val="24"/>
        </w:rPr>
        <w:t>如竞聘</w:t>
      </w:r>
      <w:proofErr w:type="gramStart"/>
      <w:r>
        <w:rPr>
          <w:rFonts w:asciiTheme="minorEastAsia" w:hAnsiTheme="minorEastAsia" w:cs="宋体" w:hint="eastAsia"/>
          <w:color w:val="000000"/>
          <w:szCs w:val="24"/>
        </w:rPr>
        <w:t>管理五岗</w:t>
      </w:r>
      <w:proofErr w:type="gramEnd"/>
      <w:r>
        <w:rPr>
          <w:rFonts w:asciiTheme="minorEastAsia" w:hAnsiTheme="minorEastAsia" w:cs="宋体" w:hint="eastAsia"/>
          <w:color w:val="000000"/>
          <w:szCs w:val="24"/>
        </w:rPr>
        <w:t>/四级经理正职：现</w:t>
      </w:r>
      <w:proofErr w:type="gramStart"/>
      <w:r>
        <w:rPr>
          <w:rFonts w:asciiTheme="minorEastAsia" w:hAnsiTheme="minorEastAsia" w:cs="宋体" w:hint="eastAsia"/>
          <w:color w:val="000000"/>
          <w:szCs w:val="24"/>
        </w:rPr>
        <w:t>岗级应</w:t>
      </w:r>
      <w:proofErr w:type="gramEnd"/>
      <w:r>
        <w:rPr>
          <w:rFonts w:asciiTheme="minorEastAsia" w:hAnsiTheme="minorEastAsia" w:cs="宋体" w:hint="eastAsia"/>
          <w:color w:val="000000"/>
          <w:szCs w:val="24"/>
        </w:rPr>
        <w:t>为</w:t>
      </w:r>
      <w:proofErr w:type="gramStart"/>
      <w:r>
        <w:rPr>
          <w:rFonts w:asciiTheme="minorEastAsia" w:hAnsiTheme="minorEastAsia" w:cs="宋体" w:hint="eastAsia"/>
          <w:color w:val="000000"/>
          <w:szCs w:val="24"/>
        </w:rPr>
        <w:t>管理五岗或</w:t>
      </w:r>
      <w:proofErr w:type="gramEnd"/>
      <w:r>
        <w:rPr>
          <w:rFonts w:asciiTheme="minorEastAsia" w:hAnsiTheme="minorEastAsia" w:cs="宋体" w:hint="eastAsia"/>
          <w:color w:val="000000"/>
          <w:szCs w:val="24"/>
        </w:rPr>
        <w:t>对应集团新岗级四级经理正职（19-20级），</w:t>
      </w:r>
      <w:proofErr w:type="gramStart"/>
      <w:r>
        <w:rPr>
          <w:rFonts w:asciiTheme="minorEastAsia" w:hAnsiTheme="minorEastAsia" w:cs="宋体" w:hint="eastAsia"/>
          <w:color w:val="000000"/>
          <w:szCs w:val="24"/>
        </w:rPr>
        <w:t>升岗竞聘</w:t>
      </w:r>
      <w:proofErr w:type="gramEnd"/>
      <w:r>
        <w:rPr>
          <w:rFonts w:asciiTheme="minorEastAsia" w:hAnsiTheme="minorEastAsia" w:cs="宋体" w:hint="eastAsia"/>
          <w:color w:val="000000"/>
          <w:szCs w:val="24"/>
        </w:rPr>
        <w:t>应在</w:t>
      </w:r>
      <w:proofErr w:type="gramStart"/>
      <w:r>
        <w:rPr>
          <w:rFonts w:asciiTheme="minorEastAsia" w:hAnsiTheme="minorEastAsia" w:cs="宋体" w:hint="eastAsia"/>
          <w:color w:val="000000"/>
          <w:szCs w:val="24"/>
        </w:rPr>
        <w:t>管理六岗或专业六岗或</w:t>
      </w:r>
      <w:proofErr w:type="gramEnd"/>
      <w:r>
        <w:rPr>
          <w:rFonts w:asciiTheme="minorEastAsia" w:hAnsiTheme="minorEastAsia" w:cs="宋体" w:hint="eastAsia"/>
          <w:color w:val="000000"/>
          <w:szCs w:val="24"/>
        </w:rPr>
        <w:t>对应集团新岗级四级经理副职（17-18级）岗位两年以上工作经历。</w:t>
      </w:r>
    </w:p>
    <w:p w14:paraId="38422730" w14:textId="77777777" w:rsidR="00C661DA" w:rsidRDefault="00000000">
      <w:pPr>
        <w:pStyle w:val="a9"/>
        <w:numPr>
          <w:ilvl w:val="0"/>
          <w:numId w:val="7"/>
        </w:numPr>
        <w:tabs>
          <w:tab w:val="clear" w:pos="312"/>
        </w:tabs>
        <w:spacing w:line="360" w:lineRule="auto"/>
        <w:ind w:left="780" w:rightChars="-27" w:right="-57" w:firstLineChars="0" w:hanging="360"/>
        <w:rPr>
          <w:rFonts w:asciiTheme="minorEastAsia" w:hAnsiTheme="minorEastAsia" w:cs="宋体"/>
          <w:color w:val="000000"/>
          <w:szCs w:val="24"/>
        </w:rPr>
      </w:pPr>
      <w:r>
        <w:rPr>
          <w:rFonts w:asciiTheme="minorEastAsia" w:hAnsiTheme="minorEastAsia" w:cs="宋体" w:hint="eastAsia"/>
          <w:color w:val="000000"/>
          <w:szCs w:val="24"/>
        </w:rPr>
        <w:t>如竞聘</w:t>
      </w:r>
      <w:proofErr w:type="gramStart"/>
      <w:r>
        <w:rPr>
          <w:rFonts w:asciiTheme="minorEastAsia" w:hAnsiTheme="minorEastAsia" w:cs="宋体" w:hint="eastAsia"/>
          <w:color w:val="000000"/>
          <w:szCs w:val="24"/>
        </w:rPr>
        <w:t>管理六岗</w:t>
      </w:r>
      <w:proofErr w:type="gramEnd"/>
      <w:r>
        <w:rPr>
          <w:rFonts w:asciiTheme="minorEastAsia" w:hAnsiTheme="minorEastAsia" w:cs="宋体" w:hint="eastAsia"/>
          <w:color w:val="000000"/>
          <w:szCs w:val="24"/>
        </w:rPr>
        <w:t>/四级经理副职：现</w:t>
      </w:r>
      <w:proofErr w:type="gramStart"/>
      <w:r>
        <w:rPr>
          <w:rFonts w:asciiTheme="minorEastAsia" w:hAnsiTheme="minorEastAsia" w:cs="宋体" w:hint="eastAsia"/>
          <w:color w:val="000000"/>
          <w:szCs w:val="24"/>
        </w:rPr>
        <w:t>岗级应</w:t>
      </w:r>
      <w:proofErr w:type="gramEnd"/>
      <w:r>
        <w:rPr>
          <w:rFonts w:asciiTheme="minorEastAsia" w:hAnsiTheme="minorEastAsia" w:cs="宋体" w:hint="eastAsia"/>
          <w:color w:val="000000"/>
          <w:szCs w:val="24"/>
        </w:rPr>
        <w:t>为</w:t>
      </w:r>
      <w:proofErr w:type="gramStart"/>
      <w:r>
        <w:rPr>
          <w:rFonts w:asciiTheme="minorEastAsia" w:hAnsiTheme="minorEastAsia" w:cs="宋体" w:hint="eastAsia"/>
          <w:color w:val="000000"/>
          <w:szCs w:val="24"/>
        </w:rPr>
        <w:t>管理六岗或</w:t>
      </w:r>
      <w:proofErr w:type="gramEnd"/>
      <w:r>
        <w:rPr>
          <w:rFonts w:asciiTheme="minorEastAsia" w:hAnsiTheme="minorEastAsia" w:cs="宋体" w:hint="eastAsia"/>
          <w:color w:val="000000"/>
          <w:szCs w:val="24"/>
        </w:rPr>
        <w:t>对应集团新岗级四级经理副职（17-18级），</w:t>
      </w:r>
      <w:proofErr w:type="gramStart"/>
      <w:r>
        <w:rPr>
          <w:rFonts w:asciiTheme="minorEastAsia" w:hAnsiTheme="minorEastAsia" w:cs="宋体" w:hint="eastAsia"/>
          <w:color w:val="000000"/>
          <w:szCs w:val="24"/>
        </w:rPr>
        <w:t>升岗竞聘</w:t>
      </w:r>
      <w:proofErr w:type="gramEnd"/>
      <w:r>
        <w:rPr>
          <w:rFonts w:asciiTheme="minorEastAsia" w:hAnsiTheme="minorEastAsia" w:cs="宋体" w:hint="eastAsia"/>
          <w:color w:val="000000"/>
          <w:szCs w:val="24"/>
        </w:rPr>
        <w:t>应在</w:t>
      </w:r>
      <w:proofErr w:type="gramStart"/>
      <w:r>
        <w:rPr>
          <w:rFonts w:asciiTheme="minorEastAsia" w:hAnsiTheme="minorEastAsia" w:cs="宋体" w:hint="eastAsia"/>
          <w:color w:val="000000"/>
          <w:szCs w:val="24"/>
        </w:rPr>
        <w:t>专业七岗</w:t>
      </w:r>
      <w:proofErr w:type="gramEnd"/>
      <w:r>
        <w:rPr>
          <w:rFonts w:asciiTheme="minorEastAsia" w:hAnsiTheme="minorEastAsia" w:cs="宋体" w:hint="eastAsia"/>
          <w:color w:val="000000"/>
          <w:szCs w:val="24"/>
        </w:rPr>
        <w:t>或集团新岗级15-16级岗位两年以上工作经历。</w:t>
      </w:r>
    </w:p>
    <w:bookmarkEnd w:id="4"/>
    <w:p w14:paraId="5CE63C45" w14:textId="77777777" w:rsidR="00C661DA" w:rsidRDefault="00000000">
      <w:pPr>
        <w:pStyle w:val="a9"/>
        <w:numPr>
          <w:ilvl w:val="0"/>
          <w:numId w:val="7"/>
        </w:numPr>
        <w:tabs>
          <w:tab w:val="clear" w:pos="312"/>
        </w:tabs>
        <w:spacing w:line="360" w:lineRule="auto"/>
        <w:ind w:left="780" w:rightChars="-27" w:right="-57" w:firstLineChars="0" w:hanging="360"/>
        <w:rPr>
          <w:rFonts w:asciiTheme="minorEastAsia" w:hAnsiTheme="minorEastAsia" w:cs="宋体"/>
          <w:color w:val="000000"/>
          <w:szCs w:val="24"/>
        </w:rPr>
      </w:pPr>
      <w:r>
        <w:rPr>
          <w:rFonts w:asciiTheme="minorEastAsia" w:hAnsiTheme="minorEastAsia" w:cs="宋体" w:hint="eastAsia"/>
          <w:color w:val="000000"/>
          <w:szCs w:val="24"/>
        </w:rPr>
        <w:t>近两年绩效考评为称职及以上。</w:t>
      </w:r>
    </w:p>
    <w:p w14:paraId="07A3091F" w14:textId="77777777" w:rsidR="00C661DA" w:rsidRDefault="00000000">
      <w:pPr>
        <w:pStyle w:val="a9"/>
        <w:numPr>
          <w:ilvl w:val="0"/>
          <w:numId w:val="7"/>
        </w:numPr>
        <w:tabs>
          <w:tab w:val="clear" w:pos="312"/>
        </w:tabs>
        <w:spacing w:line="360" w:lineRule="auto"/>
        <w:ind w:left="780" w:rightChars="-27" w:right="-57" w:firstLineChars="0" w:hanging="360"/>
        <w:rPr>
          <w:rFonts w:asciiTheme="minorEastAsia" w:hAnsiTheme="minorEastAsia" w:cs="宋体"/>
          <w:color w:val="000000"/>
          <w:szCs w:val="24"/>
        </w:rPr>
      </w:pPr>
      <w:r>
        <w:rPr>
          <w:rFonts w:asciiTheme="minorEastAsia" w:hAnsiTheme="minorEastAsia" w:cs="宋体" w:hint="eastAsia"/>
          <w:color w:val="000000"/>
          <w:szCs w:val="24"/>
        </w:rPr>
        <w:t>如为体制内人员，应满足聘用后能在新岗位任职满1个任期的条件。</w:t>
      </w:r>
    </w:p>
    <w:p w14:paraId="14A1ACE0" w14:textId="2D79A42B" w:rsidR="00C661DA" w:rsidRDefault="00000000">
      <w:pPr>
        <w:pStyle w:val="1"/>
      </w:pPr>
      <w:r>
        <w:rPr>
          <w:rFonts w:asciiTheme="minorEastAsia" w:hAnsiTheme="minorEastAsia" w:cs="宋体"/>
          <w:color w:val="000000"/>
          <w:szCs w:val="24"/>
        </w:rPr>
        <w:br w:type="page"/>
      </w:r>
      <w:r>
        <w:rPr>
          <w:rFonts w:hint="eastAsia"/>
        </w:rPr>
        <w:lastRenderedPageBreak/>
        <w:t>亚太分部越南公司副总经理（集团</w:t>
      </w:r>
      <w:proofErr w:type="gramStart"/>
      <w:r>
        <w:rPr>
          <w:rFonts w:hint="eastAsia"/>
        </w:rPr>
        <w:t>旧岗级管理五岗</w:t>
      </w:r>
      <w:proofErr w:type="gramEnd"/>
      <w:r>
        <w:rPr>
          <w:rFonts w:hint="eastAsia"/>
        </w:rPr>
        <w:t>/</w:t>
      </w:r>
      <w:r>
        <w:rPr>
          <w:rFonts w:hint="eastAsia"/>
        </w:rPr>
        <w:t>管理六岗、</w:t>
      </w:r>
      <w:proofErr w:type="gramStart"/>
      <w:r>
        <w:rPr>
          <w:rFonts w:hint="eastAsia"/>
        </w:rPr>
        <w:t>新</w:t>
      </w:r>
      <w:r w:rsidR="003D7E3E" w:rsidRPr="003D7E3E">
        <w:rPr>
          <w:rFonts w:hint="eastAsia"/>
        </w:rPr>
        <w:t>新岗级</w:t>
      </w:r>
      <w:proofErr w:type="gramEnd"/>
      <w:r w:rsidR="003D7E3E" w:rsidRPr="003D7E3E">
        <w:rPr>
          <w:rFonts w:hint="eastAsia"/>
        </w:rPr>
        <w:t>19-20</w:t>
      </w:r>
      <w:r w:rsidR="003D7E3E" w:rsidRPr="003D7E3E">
        <w:rPr>
          <w:rFonts w:hint="eastAsia"/>
        </w:rPr>
        <w:t>级</w:t>
      </w:r>
      <w:r w:rsidR="003D7E3E" w:rsidRPr="003D7E3E">
        <w:rPr>
          <w:rFonts w:hint="eastAsia"/>
        </w:rPr>
        <w:t>/ 17-18</w:t>
      </w:r>
      <w:r w:rsidR="003D7E3E" w:rsidRPr="003D7E3E">
        <w:rPr>
          <w:rFonts w:hint="eastAsia"/>
        </w:rPr>
        <w:t>级</w:t>
      </w:r>
      <w:r>
        <w:rPr>
          <w:rFonts w:hint="eastAsia"/>
        </w:rPr>
        <w:t>，国际</w:t>
      </w:r>
      <w:proofErr w:type="gramStart"/>
      <w:r>
        <w:rPr>
          <w:rFonts w:hint="eastAsia"/>
        </w:rPr>
        <w:t>公司岗级</w:t>
      </w:r>
      <w:proofErr w:type="gramEnd"/>
      <w:r>
        <w:rPr>
          <w:rFonts w:hint="eastAsia"/>
        </w:rPr>
        <w:t>M2/M1</w:t>
      </w:r>
      <w:r>
        <w:rPr>
          <w:rFonts w:hint="eastAsia"/>
        </w:rPr>
        <w:t>）</w:t>
      </w:r>
    </w:p>
    <w:p w14:paraId="1971D336" w14:textId="77777777" w:rsidR="00C661DA" w:rsidRDefault="00000000">
      <w:pPr>
        <w:spacing w:line="360" w:lineRule="auto"/>
        <w:rPr>
          <w:rFonts w:asciiTheme="minorEastAsia" w:hAnsiTheme="minorEastAsia" w:cs="宋体"/>
          <w:color w:val="000000"/>
          <w:szCs w:val="24"/>
        </w:rPr>
      </w:pPr>
      <w:r>
        <w:rPr>
          <w:rFonts w:asciiTheme="minorEastAsia" w:hAnsiTheme="minorEastAsia" w:cs="宋体" w:hint="eastAsia"/>
          <w:b/>
          <w:color w:val="000000"/>
          <w:szCs w:val="24"/>
        </w:rPr>
        <w:t>工作地点</w:t>
      </w:r>
      <w:r>
        <w:rPr>
          <w:rFonts w:asciiTheme="minorEastAsia" w:hAnsiTheme="minorEastAsia" w:cs="宋体"/>
          <w:color w:val="000000"/>
          <w:szCs w:val="24"/>
        </w:rPr>
        <w:t>：</w:t>
      </w:r>
      <w:r>
        <w:rPr>
          <w:rFonts w:asciiTheme="minorEastAsia" w:hAnsiTheme="minorEastAsia" w:cs="宋体" w:hint="eastAsia"/>
          <w:color w:val="000000"/>
          <w:szCs w:val="24"/>
        </w:rPr>
        <w:t>越南河内</w:t>
      </w:r>
    </w:p>
    <w:p w14:paraId="3EC07D2F" w14:textId="77777777" w:rsidR="00C661DA" w:rsidRDefault="00000000">
      <w:pPr>
        <w:spacing w:line="360" w:lineRule="auto"/>
        <w:rPr>
          <w:rFonts w:asciiTheme="minorEastAsia" w:hAnsiTheme="minorEastAsia" w:cs="宋体"/>
          <w:color w:val="000000"/>
          <w:szCs w:val="24"/>
        </w:rPr>
      </w:pPr>
      <w:r>
        <w:rPr>
          <w:rFonts w:asciiTheme="minorEastAsia" w:hAnsiTheme="minorEastAsia" w:cs="宋体" w:hint="eastAsia"/>
          <w:b/>
          <w:color w:val="000000"/>
          <w:szCs w:val="24"/>
        </w:rPr>
        <w:t>招聘</w:t>
      </w:r>
      <w:r>
        <w:rPr>
          <w:rFonts w:asciiTheme="minorEastAsia" w:hAnsiTheme="minorEastAsia" w:cs="宋体"/>
          <w:b/>
          <w:color w:val="000000"/>
          <w:szCs w:val="24"/>
        </w:rPr>
        <w:t>范围</w:t>
      </w:r>
      <w:r>
        <w:rPr>
          <w:rFonts w:asciiTheme="minorEastAsia" w:hAnsiTheme="minorEastAsia" w:cs="宋体"/>
          <w:color w:val="000000"/>
          <w:szCs w:val="24"/>
        </w:rPr>
        <w:t>：</w:t>
      </w:r>
      <w:r>
        <w:rPr>
          <w:rFonts w:asciiTheme="minorEastAsia" w:hAnsiTheme="minorEastAsia" w:cs="宋体" w:hint="eastAsia"/>
          <w:color w:val="000000"/>
          <w:szCs w:val="24"/>
        </w:rPr>
        <w:t>面向国际公司全球范围及中国电信集团内部单位</w:t>
      </w:r>
    </w:p>
    <w:p w14:paraId="798F413F" w14:textId="77777777" w:rsidR="00C661DA" w:rsidRDefault="00000000">
      <w:pPr>
        <w:spacing w:line="360" w:lineRule="auto"/>
        <w:rPr>
          <w:rFonts w:asciiTheme="minorEastAsia" w:hAnsiTheme="minorEastAsia" w:cs="宋体"/>
          <w:color w:val="000000"/>
          <w:szCs w:val="24"/>
        </w:rPr>
      </w:pPr>
      <w:r>
        <w:rPr>
          <w:rFonts w:asciiTheme="minorEastAsia" w:hAnsiTheme="minorEastAsia" w:cs="宋体" w:hint="eastAsia"/>
          <w:b/>
          <w:color w:val="000000"/>
          <w:szCs w:val="24"/>
        </w:rPr>
        <w:t>招聘人数：</w:t>
      </w:r>
      <w:r>
        <w:rPr>
          <w:rFonts w:asciiTheme="minorEastAsia" w:hAnsiTheme="minorEastAsia" w:cs="宋体" w:hint="eastAsia"/>
          <w:color w:val="000000"/>
          <w:szCs w:val="24"/>
        </w:rPr>
        <w:t>1人</w:t>
      </w:r>
    </w:p>
    <w:p w14:paraId="07C7118A" w14:textId="77777777" w:rsidR="00C661DA" w:rsidRDefault="00000000">
      <w:pPr>
        <w:spacing w:line="360" w:lineRule="auto"/>
        <w:rPr>
          <w:rFonts w:asciiTheme="minorEastAsia" w:hAnsiTheme="minorEastAsia" w:cs="宋体"/>
          <w:b/>
          <w:szCs w:val="24"/>
        </w:rPr>
      </w:pPr>
      <w:r>
        <w:rPr>
          <w:rFonts w:asciiTheme="minorEastAsia" w:hAnsiTheme="minorEastAsia" w:cs="宋体" w:hint="eastAsia"/>
          <w:b/>
          <w:szCs w:val="24"/>
        </w:rPr>
        <w:t>岗位职责：</w:t>
      </w:r>
    </w:p>
    <w:p w14:paraId="7AF89426" w14:textId="77777777" w:rsidR="00C661DA" w:rsidRDefault="00000000">
      <w:pPr>
        <w:pStyle w:val="a9"/>
        <w:numPr>
          <w:ilvl w:val="0"/>
          <w:numId w:val="8"/>
        </w:numPr>
        <w:tabs>
          <w:tab w:val="clear" w:pos="312"/>
        </w:tabs>
        <w:spacing w:line="360" w:lineRule="auto"/>
        <w:ind w:left="780" w:rightChars="-27" w:right="-57" w:firstLineChars="0" w:hanging="360"/>
        <w:rPr>
          <w:rFonts w:asciiTheme="minorEastAsia" w:hAnsiTheme="minorEastAsia" w:cs="宋体"/>
          <w:szCs w:val="24"/>
        </w:rPr>
      </w:pPr>
      <w:r>
        <w:rPr>
          <w:rFonts w:asciiTheme="minorEastAsia" w:hAnsiTheme="minorEastAsia" w:cs="宋体" w:hint="eastAsia"/>
          <w:szCs w:val="24"/>
        </w:rPr>
        <w:t>协助分支负责人完成总部、亚太分部下达的KPI指标。</w:t>
      </w:r>
    </w:p>
    <w:p w14:paraId="2D587EC6" w14:textId="77777777" w:rsidR="00C661DA" w:rsidRDefault="00000000">
      <w:pPr>
        <w:pStyle w:val="a9"/>
        <w:numPr>
          <w:ilvl w:val="0"/>
          <w:numId w:val="8"/>
        </w:numPr>
        <w:tabs>
          <w:tab w:val="clear" w:pos="312"/>
        </w:tabs>
        <w:spacing w:line="360" w:lineRule="auto"/>
        <w:ind w:left="780" w:rightChars="-27" w:right="-57" w:firstLineChars="0" w:hanging="360"/>
        <w:rPr>
          <w:rFonts w:asciiTheme="minorEastAsia" w:hAnsiTheme="minorEastAsia" w:cs="宋体"/>
          <w:szCs w:val="24"/>
        </w:rPr>
      </w:pPr>
      <w:r>
        <w:rPr>
          <w:rFonts w:asciiTheme="minorEastAsia" w:hAnsiTheme="minorEastAsia" w:cs="宋体" w:hint="eastAsia"/>
          <w:szCs w:val="24"/>
        </w:rPr>
        <w:t>协助分支负责人完成区域内的市场拓展、客户保存及发展。</w:t>
      </w:r>
    </w:p>
    <w:p w14:paraId="37044D45" w14:textId="77777777" w:rsidR="00C661DA" w:rsidRDefault="00000000">
      <w:pPr>
        <w:pStyle w:val="a9"/>
        <w:numPr>
          <w:ilvl w:val="0"/>
          <w:numId w:val="8"/>
        </w:numPr>
        <w:tabs>
          <w:tab w:val="clear" w:pos="312"/>
        </w:tabs>
        <w:spacing w:line="360" w:lineRule="auto"/>
        <w:ind w:left="780" w:rightChars="-27" w:right="-57" w:firstLineChars="0" w:hanging="360"/>
        <w:rPr>
          <w:rFonts w:asciiTheme="minorEastAsia" w:hAnsiTheme="minorEastAsia" w:cs="宋体"/>
          <w:szCs w:val="24"/>
        </w:rPr>
      </w:pPr>
      <w:r>
        <w:rPr>
          <w:rFonts w:asciiTheme="minorEastAsia" w:hAnsiTheme="minorEastAsia" w:cs="宋体" w:hint="eastAsia"/>
          <w:szCs w:val="24"/>
        </w:rPr>
        <w:t>协助分支负责人进行财务、内控管理、网络建设、人才队伍建设和其他综合事务等日常管理工作。</w:t>
      </w:r>
    </w:p>
    <w:p w14:paraId="3B1513A7" w14:textId="77777777" w:rsidR="00C661DA" w:rsidRDefault="00000000">
      <w:pPr>
        <w:spacing w:line="360" w:lineRule="auto"/>
        <w:ind w:rightChars="-27" w:right="-57"/>
        <w:rPr>
          <w:rFonts w:asciiTheme="minorEastAsia" w:hAnsiTheme="minorEastAsia" w:cs="宋体"/>
          <w:szCs w:val="24"/>
        </w:rPr>
      </w:pPr>
      <w:r>
        <w:rPr>
          <w:rFonts w:asciiTheme="minorEastAsia" w:hAnsiTheme="minorEastAsia" w:cs="宋体" w:hint="eastAsia"/>
          <w:b/>
          <w:szCs w:val="24"/>
        </w:rPr>
        <w:t>任职条件</w:t>
      </w:r>
      <w:r>
        <w:rPr>
          <w:rFonts w:asciiTheme="minorEastAsia" w:hAnsiTheme="minorEastAsia" w:cs="宋体" w:hint="eastAsia"/>
          <w:szCs w:val="24"/>
        </w:rPr>
        <w:t>：</w:t>
      </w:r>
    </w:p>
    <w:p w14:paraId="329FC15D" w14:textId="77777777" w:rsidR="00C661DA" w:rsidRDefault="00000000">
      <w:pPr>
        <w:pStyle w:val="a9"/>
        <w:numPr>
          <w:ilvl w:val="0"/>
          <w:numId w:val="9"/>
        </w:numPr>
        <w:tabs>
          <w:tab w:val="clear" w:pos="312"/>
        </w:tabs>
        <w:spacing w:line="360" w:lineRule="auto"/>
        <w:ind w:left="780" w:rightChars="-27" w:right="-57" w:firstLineChars="0" w:hanging="360"/>
        <w:rPr>
          <w:rFonts w:asciiTheme="minorEastAsia" w:hAnsiTheme="minorEastAsia" w:cs="宋体"/>
          <w:color w:val="000000"/>
          <w:szCs w:val="24"/>
        </w:rPr>
      </w:pPr>
      <w:r>
        <w:rPr>
          <w:rFonts w:asciiTheme="minorEastAsia" w:hAnsiTheme="minorEastAsia" w:cs="宋体" w:hint="eastAsia"/>
          <w:szCs w:val="24"/>
        </w:rPr>
        <w:t>大学</w:t>
      </w:r>
      <w:r>
        <w:rPr>
          <w:rFonts w:asciiTheme="minorEastAsia" w:hAnsiTheme="minorEastAsia" w:cs="宋体" w:hint="eastAsia"/>
          <w:color w:val="000000"/>
          <w:szCs w:val="24"/>
        </w:rPr>
        <w:t>本科及以上，通信、计算机、市场营销、工商管理等专业。</w:t>
      </w:r>
    </w:p>
    <w:p w14:paraId="35C9E281" w14:textId="77777777" w:rsidR="00C661DA" w:rsidRDefault="00000000">
      <w:pPr>
        <w:pStyle w:val="a9"/>
        <w:numPr>
          <w:ilvl w:val="0"/>
          <w:numId w:val="9"/>
        </w:numPr>
        <w:tabs>
          <w:tab w:val="clear" w:pos="312"/>
        </w:tabs>
        <w:spacing w:line="360" w:lineRule="auto"/>
        <w:ind w:left="780" w:rightChars="-27" w:right="-57" w:firstLineChars="0" w:hanging="360"/>
        <w:rPr>
          <w:rFonts w:asciiTheme="minorEastAsia" w:hAnsiTheme="minorEastAsia" w:cs="宋体"/>
          <w:color w:val="000000"/>
          <w:szCs w:val="24"/>
        </w:rPr>
      </w:pPr>
      <w:r>
        <w:rPr>
          <w:rFonts w:asciiTheme="minorEastAsia" w:hAnsiTheme="minorEastAsia" w:cs="宋体" w:hint="eastAsia"/>
          <w:color w:val="000000"/>
          <w:szCs w:val="24"/>
        </w:rPr>
        <w:t>2年及以上通信或销售、市场经验；1年及以上团队管理经验。</w:t>
      </w:r>
    </w:p>
    <w:p w14:paraId="1D0340EA" w14:textId="77777777" w:rsidR="00C661DA" w:rsidRDefault="00000000">
      <w:pPr>
        <w:pStyle w:val="a9"/>
        <w:numPr>
          <w:ilvl w:val="0"/>
          <w:numId w:val="9"/>
        </w:numPr>
        <w:tabs>
          <w:tab w:val="clear" w:pos="312"/>
        </w:tabs>
        <w:spacing w:line="360" w:lineRule="auto"/>
        <w:ind w:left="780" w:rightChars="-27" w:right="-57" w:firstLineChars="0" w:hanging="360"/>
        <w:rPr>
          <w:rFonts w:asciiTheme="minorEastAsia" w:hAnsiTheme="minorEastAsia" w:cs="宋体"/>
          <w:color w:val="000000"/>
          <w:szCs w:val="24"/>
        </w:rPr>
      </w:pPr>
      <w:r>
        <w:rPr>
          <w:rFonts w:asciiTheme="minorEastAsia" w:hAnsiTheme="minorEastAsia" w:cs="宋体" w:hint="eastAsia"/>
          <w:color w:val="000000"/>
          <w:szCs w:val="24"/>
        </w:rPr>
        <w:t>中英文双语能力良好，能在工作中熟练应用英语。</w:t>
      </w:r>
    </w:p>
    <w:p w14:paraId="20DE0084" w14:textId="77777777" w:rsidR="00C661DA" w:rsidRDefault="00000000">
      <w:pPr>
        <w:pStyle w:val="a9"/>
        <w:numPr>
          <w:ilvl w:val="0"/>
          <w:numId w:val="9"/>
        </w:numPr>
        <w:tabs>
          <w:tab w:val="clear" w:pos="312"/>
        </w:tabs>
        <w:spacing w:line="360" w:lineRule="auto"/>
        <w:ind w:left="780" w:rightChars="-27" w:right="-57" w:firstLineChars="0" w:hanging="360"/>
        <w:rPr>
          <w:rFonts w:asciiTheme="minorEastAsia" w:hAnsiTheme="minorEastAsia" w:cs="宋体"/>
          <w:color w:val="000000"/>
          <w:szCs w:val="24"/>
        </w:rPr>
      </w:pPr>
      <w:r>
        <w:rPr>
          <w:rFonts w:asciiTheme="minorEastAsia" w:hAnsiTheme="minorEastAsia" w:cs="宋体" w:hint="eastAsia"/>
          <w:color w:val="000000"/>
          <w:szCs w:val="24"/>
        </w:rPr>
        <w:t>如竞聘</w:t>
      </w:r>
      <w:proofErr w:type="gramStart"/>
      <w:r>
        <w:rPr>
          <w:rFonts w:asciiTheme="minorEastAsia" w:hAnsiTheme="minorEastAsia" w:cs="宋体" w:hint="eastAsia"/>
          <w:color w:val="000000"/>
          <w:szCs w:val="24"/>
        </w:rPr>
        <w:t>管理五岗</w:t>
      </w:r>
      <w:proofErr w:type="gramEnd"/>
      <w:r>
        <w:rPr>
          <w:rFonts w:asciiTheme="minorEastAsia" w:hAnsiTheme="minorEastAsia" w:cs="宋体" w:hint="eastAsia"/>
          <w:color w:val="000000"/>
          <w:szCs w:val="24"/>
        </w:rPr>
        <w:t>/四级经理正职：现</w:t>
      </w:r>
      <w:proofErr w:type="gramStart"/>
      <w:r>
        <w:rPr>
          <w:rFonts w:asciiTheme="minorEastAsia" w:hAnsiTheme="minorEastAsia" w:cs="宋体" w:hint="eastAsia"/>
          <w:color w:val="000000"/>
          <w:szCs w:val="24"/>
        </w:rPr>
        <w:t>岗级应</w:t>
      </w:r>
      <w:proofErr w:type="gramEnd"/>
      <w:r>
        <w:rPr>
          <w:rFonts w:asciiTheme="minorEastAsia" w:hAnsiTheme="minorEastAsia" w:cs="宋体" w:hint="eastAsia"/>
          <w:color w:val="000000"/>
          <w:szCs w:val="24"/>
        </w:rPr>
        <w:t>为</w:t>
      </w:r>
      <w:proofErr w:type="gramStart"/>
      <w:r>
        <w:rPr>
          <w:rFonts w:asciiTheme="minorEastAsia" w:hAnsiTheme="minorEastAsia" w:cs="宋体" w:hint="eastAsia"/>
          <w:color w:val="000000"/>
          <w:szCs w:val="24"/>
        </w:rPr>
        <w:t>管理五岗或</w:t>
      </w:r>
      <w:proofErr w:type="gramEnd"/>
      <w:r>
        <w:rPr>
          <w:rFonts w:asciiTheme="minorEastAsia" w:hAnsiTheme="minorEastAsia" w:cs="宋体" w:hint="eastAsia"/>
          <w:color w:val="000000"/>
          <w:szCs w:val="24"/>
        </w:rPr>
        <w:t>对应集团新岗级四级经理正职（19-20级），</w:t>
      </w:r>
      <w:proofErr w:type="gramStart"/>
      <w:r>
        <w:rPr>
          <w:rFonts w:asciiTheme="minorEastAsia" w:hAnsiTheme="minorEastAsia" w:cs="宋体" w:hint="eastAsia"/>
          <w:color w:val="000000"/>
          <w:szCs w:val="24"/>
        </w:rPr>
        <w:t>升岗竞聘</w:t>
      </w:r>
      <w:proofErr w:type="gramEnd"/>
      <w:r>
        <w:rPr>
          <w:rFonts w:asciiTheme="minorEastAsia" w:hAnsiTheme="minorEastAsia" w:cs="宋体" w:hint="eastAsia"/>
          <w:color w:val="000000"/>
          <w:szCs w:val="24"/>
        </w:rPr>
        <w:t>应在</w:t>
      </w:r>
      <w:proofErr w:type="gramStart"/>
      <w:r>
        <w:rPr>
          <w:rFonts w:asciiTheme="minorEastAsia" w:hAnsiTheme="minorEastAsia" w:cs="宋体" w:hint="eastAsia"/>
          <w:color w:val="000000"/>
          <w:szCs w:val="24"/>
        </w:rPr>
        <w:t>管理六岗或专业六岗或</w:t>
      </w:r>
      <w:proofErr w:type="gramEnd"/>
      <w:r>
        <w:rPr>
          <w:rFonts w:asciiTheme="minorEastAsia" w:hAnsiTheme="minorEastAsia" w:cs="宋体" w:hint="eastAsia"/>
          <w:color w:val="000000"/>
          <w:szCs w:val="24"/>
        </w:rPr>
        <w:t>对应集团新岗级四级经理副职（17-18级）岗位两年以上工作经历。</w:t>
      </w:r>
    </w:p>
    <w:p w14:paraId="7FC68192" w14:textId="77777777" w:rsidR="00C661DA" w:rsidRDefault="00000000">
      <w:pPr>
        <w:pStyle w:val="a9"/>
        <w:numPr>
          <w:ilvl w:val="0"/>
          <w:numId w:val="9"/>
        </w:numPr>
        <w:tabs>
          <w:tab w:val="clear" w:pos="312"/>
        </w:tabs>
        <w:spacing w:line="360" w:lineRule="auto"/>
        <w:ind w:left="780" w:rightChars="-27" w:right="-57" w:firstLineChars="0" w:hanging="360"/>
        <w:rPr>
          <w:rFonts w:asciiTheme="minorEastAsia" w:hAnsiTheme="minorEastAsia" w:cs="宋体"/>
          <w:color w:val="000000"/>
          <w:szCs w:val="24"/>
        </w:rPr>
      </w:pPr>
      <w:r>
        <w:rPr>
          <w:rFonts w:asciiTheme="minorEastAsia" w:hAnsiTheme="minorEastAsia" w:cs="宋体" w:hint="eastAsia"/>
          <w:color w:val="000000"/>
          <w:szCs w:val="24"/>
        </w:rPr>
        <w:t>如竞聘</w:t>
      </w:r>
      <w:proofErr w:type="gramStart"/>
      <w:r>
        <w:rPr>
          <w:rFonts w:asciiTheme="minorEastAsia" w:hAnsiTheme="minorEastAsia" w:cs="宋体" w:hint="eastAsia"/>
          <w:color w:val="000000"/>
          <w:szCs w:val="24"/>
        </w:rPr>
        <w:t>管理六岗</w:t>
      </w:r>
      <w:proofErr w:type="gramEnd"/>
      <w:r>
        <w:rPr>
          <w:rFonts w:asciiTheme="minorEastAsia" w:hAnsiTheme="minorEastAsia" w:cs="宋体" w:hint="eastAsia"/>
          <w:color w:val="000000"/>
          <w:szCs w:val="24"/>
        </w:rPr>
        <w:t>/四级经理副职：现</w:t>
      </w:r>
      <w:proofErr w:type="gramStart"/>
      <w:r>
        <w:rPr>
          <w:rFonts w:asciiTheme="minorEastAsia" w:hAnsiTheme="minorEastAsia" w:cs="宋体" w:hint="eastAsia"/>
          <w:color w:val="000000"/>
          <w:szCs w:val="24"/>
        </w:rPr>
        <w:t>岗级应</w:t>
      </w:r>
      <w:proofErr w:type="gramEnd"/>
      <w:r>
        <w:rPr>
          <w:rFonts w:asciiTheme="minorEastAsia" w:hAnsiTheme="minorEastAsia" w:cs="宋体" w:hint="eastAsia"/>
          <w:color w:val="000000"/>
          <w:szCs w:val="24"/>
        </w:rPr>
        <w:t>为</w:t>
      </w:r>
      <w:proofErr w:type="gramStart"/>
      <w:r>
        <w:rPr>
          <w:rFonts w:asciiTheme="minorEastAsia" w:hAnsiTheme="minorEastAsia" w:cs="宋体" w:hint="eastAsia"/>
          <w:color w:val="000000"/>
          <w:szCs w:val="24"/>
        </w:rPr>
        <w:t>管理六岗或</w:t>
      </w:r>
      <w:proofErr w:type="gramEnd"/>
      <w:r>
        <w:rPr>
          <w:rFonts w:asciiTheme="minorEastAsia" w:hAnsiTheme="minorEastAsia" w:cs="宋体" w:hint="eastAsia"/>
          <w:color w:val="000000"/>
          <w:szCs w:val="24"/>
        </w:rPr>
        <w:t>对应集团新岗级四级经理副职（17-18级），</w:t>
      </w:r>
      <w:proofErr w:type="gramStart"/>
      <w:r>
        <w:rPr>
          <w:rFonts w:asciiTheme="minorEastAsia" w:hAnsiTheme="minorEastAsia" w:cs="宋体" w:hint="eastAsia"/>
          <w:color w:val="000000"/>
          <w:szCs w:val="24"/>
        </w:rPr>
        <w:t>升岗竞聘</w:t>
      </w:r>
      <w:proofErr w:type="gramEnd"/>
      <w:r>
        <w:rPr>
          <w:rFonts w:asciiTheme="minorEastAsia" w:hAnsiTheme="minorEastAsia" w:cs="宋体" w:hint="eastAsia"/>
          <w:color w:val="000000"/>
          <w:szCs w:val="24"/>
        </w:rPr>
        <w:t>应在</w:t>
      </w:r>
      <w:proofErr w:type="gramStart"/>
      <w:r>
        <w:rPr>
          <w:rFonts w:asciiTheme="minorEastAsia" w:hAnsiTheme="minorEastAsia" w:cs="宋体" w:hint="eastAsia"/>
          <w:color w:val="000000"/>
          <w:szCs w:val="24"/>
        </w:rPr>
        <w:t>专业七岗</w:t>
      </w:r>
      <w:proofErr w:type="gramEnd"/>
      <w:r>
        <w:rPr>
          <w:rFonts w:asciiTheme="minorEastAsia" w:hAnsiTheme="minorEastAsia" w:cs="宋体" w:hint="eastAsia"/>
          <w:color w:val="000000"/>
          <w:szCs w:val="24"/>
        </w:rPr>
        <w:t>或集团新岗级15-16级岗位两年以上工作经历。</w:t>
      </w:r>
    </w:p>
    <w:p w14:paraId="7D65B206" w14:textId="77777777" w:rsidR="00C661DA" w:rsidRDefault="00000000">
      <w:pPr>
        <w:pStyle w:val="a9"/>
        <w:numPr>
          <w:ilvl w:val="0"/>
          <w:numId w:val="9"/>
        </w:numPr>
        <w:tabs>
          <w:tab w:val="clear" w:pos="312"/>
        </w:tabs>
        <w:spacing w:line="360" w:lineRule="auto"/>
        <w:ind w:left="780" w:rightChars="-27" w:right="-57" w:firstLineChars="0" w:hanging="360"/>
        <w:rPr>
          <w:rFonts w:asciiTheme="minorEastAsia" w:hAnsiTheme="minorEastAsia" w:cs="宋体"/>
          <w:color w:val="000000"/>
          <w:szCs w:val="24"/>
        </w:rPr>
      </w:pPr>
      <w:r>
        <w:rPr>
          <w:rFonts w:asciiTheme="minorEastAsia" w:hAnsiTheme="minorEastAsia" w:cs="宋体" w:hint="eastAsia"/>
          <w:color w:val="000000"/>
          <w:szCs w:val="24"/>
        </w:rPr>
        <w:t>近两年绩效考评为称职及以上。</w:t>
      </w:r>
    </w:p>
    <w:p w14:paraId="416B9747" w14:textId="77777777" w:rsidR="00C661DA" w:rsidRDefault="00000000">
      <w:pPr>
        <w:pStyle w:val="a9"/>
        <w:numPr>
          <w:ilvl w:val="0"/>
          <w:numId w:val="9"/>
        </w:numPr>
        <w:tabs>
          <w:tab w:val="clear" w:pos="312"/>
        </w:tabs>
        <w:spacing w:line="360" w:lineRule="auto"/>
        <w:ind w:left="780" w:rightChars="-27" w:right="-57" w:firstLineChars="0" w:hanging="360"/>
        <w:rPr>
          <w:rFonts w:asciiTheme="minorEastAsia" w:hAnsiTheme="minorEastAsia" w:cs="宋体"/>
          <w:color w:val="000000"/>
          <w:szCs w:val="24"/>
        </w:rPr>
      </w:pPr>
      <w:r>
        <w:rPr>
          <w:rFonts w:asciiTheme="minorEastAsia" w:hAnsiTheme="minorEastAsia" w:cs="宋体" w:hint="eastAsia"/>
          <w:color w:val="000000"/>
          <w:szCs w:val="24"/>
        </w:rPr>
        <w:t>如为体制内人员，应满足聘用后能在新岗位任职满1个任期的条件。</w:t>
      </w:r>
    </w:p>
    <w:p w14:paraId="57974573" w14:textId="77777777" w:rsidR="00C661DA" w:rsidRDefault="00C661DA">
      <w:pPr>
        <w:pStyle w:val="a9"/>
        <w:spacing w:line="360" w:lineRule="auto"/>
        <w:ind w:rightChars="-27" w:right="-57" w:firstLineChars="0" w:firstLine="0"/>
        <w:rPr>
          <w:rFonts w:asciiTheme="minorEastAsia" w:hAnsiTheme="minorEastAsia" w:cs="宋体"/>
          <w:color w:val="000000"/>
          <w:szCs w:val="24"/>
        </w:rPr>
      </w:pPr>
    </w:p>
    <w:p w14:paraId="615031A1" w14:textId="77777777" w:rsidR="00C661DA" w:rsidRDefault="00000000">
      <w:pPr>
        <w:rPr>
          <w:rFonts w:asciiTheme="minorEastAsia" w:hAnsiTheme="minorEastAsia" w:cs="宋体"/>
          <w:color w:val="000000"/>
          <w:szCs w:val="24"/>
        </w:rPr>
      </w:pPr>
      <w:r>
        <w:rPr>
          <w:rFonts w:asciiTheme="minorEastAsia" w:hAnsiTheme="minorEastAsia" w:cs="宋体"/>
          <w:color w:val="000000"/>
          <w:szCs w:val="24"/>
        </w:rPr>
        <w:br w:type="page"/>
      </w:r>
    </w:p>
    <w:p w14:paraId="1D817FAF" w14:textId="5E225D9B" w:rsidR="00186E46" w:rsidRPr="00E377F4" w:rsidRDefault="00186E46" w:rsidP="00186E46">
      <w:pPr>
        <w:pStyle w:val="1"/>
        <w:rPr>
          <w:rFonts w:asciiTheme="minorEastAsia" w:hAnsiTheme="minorEastAsia"/>
        </w:rPr>
      </w:pPr>
      <w:bookmarkStart w:id="5" w:name="_Hlk128557730"/>
      <w:r>
        <w:rPr>
          <w:rFonts w:asciiTheme="minorEastAsia" w:hAnsiTheme="minorEastAsia" w:cs="宋体" w:hint="eastAsia"/>
          <w:color w:val="000000"/>
          <w:szCs w:val="24"/>
        </w:rPr>
        <w:lastRenderedPageBreak/>
        <w:t>菲律宾P</w:t>
      </w:r>
      <w:r>
        <w:rPr>
          <w:rFonts w:asciiTheme="minorEastAsia" w:hAnsiTheme="minorEastAsia" w:cs="宋体"/>
          <w:color w:val="000000"/>
          <w:szCs w:val="24"/>
        </w:rPr>
        <w:t>TO</w:t>
      </w:r>
      <w:r>
        <w:rPr>
          <w:rFonts w:asciiTheme="minorEastAsia" w:hAnsiTheme="minorEastAsia" w:cs="宋体" w:hint="eastAsia"/>
          <w:color w:val="000000"/>
          <w:szCs w:val="24"/>
        </w:rPr>
        <w:t>项目组</w:t>
      </w:r>
      <w:r>
        <w:rPr>
          <w:rFonts w:asciiTheme="minorEastAsia" w:hAnsiTheme="minorEastAsia" w:hint="eastAsia"/>
        </w:rPr>
        <w:t>市场运营</w:t>
      </w:r>
      <w:proofErr w:type="gramStart"/>
      <w:r>
        <w:rPr>
          <w:rFonts w:asciiTheme="minorEastAsia" w:hAnsiTheme="minorEastAsia" w:hint="eastAsia"/>
        </w:rPr>
        <w:t>部客户</w:t>
      </w:r>
      <w:proofErr w:type="gramEnd"/>
      <w:r>
        <w:rPr>
          <w:rFonts w:asciiTheme="minorEastAsia" w:hAnsiTheme="minorEastAsia" w:hint="eastAsia"/>
        </w:rPr>
        <w:t>经营</w:t>
      </w:r>
      <w:r w:rsidRPr="00E377F4">
        <w:rPr>
          <w:rFonts w:asciiTheme="minorEastAsia" w:hAnsiTheme="minorEastAsia" w:hint="eastAsia"/>
        </w:rPr>
        <w:t>（</w:t>
      </w:r>
      <w:bookmarkStart w:id="6" w:name="_Hlk111213280"/>
      <w:r w:rsidRPr="00E377F4">
        <w:rPr>
          <w:rFonts w:asciiTheme="minorEastAsia" w:hAnsiTheme="minorEastAsia" w:hint="eastAsia"/>
        </w:rPr>
        <w:t>集团新岗级1</w:t>
      </w:r>
      <w:r>
        <w:rPr>
          <w:rFonts w:asciiTheme="minorEastAsia" w:hAnsiTheme="minorEastAsia"/>
        </w:rPr>
        <w:t>3</w:t>
      </w:r>
      <w:r w:rsidRPr="00E377F4">
        <w:rPr>
          <w:rFonts w:asciiTheme="minorEastAsia" w:hAnsiTheme="minorEastAsia"/>
        </w:rPr>
        <w:t>-18</w:t>
      </w:r>
      <w:r w:rsidRPr="00E377F4">
        <w:rPr>
          <w:rFonts w:asciiTheme="minorEastAsia" w:hAnsiTheme="minorEastAsia" w:hint="eastAsia"/>
        </w:rPr>
        <w:t>级/国际</w:t>
      </w:r>
      <w:proofErr w:type="gramStart"/>
      <w:r w:rsidRPr="00E377F4">
        <w:rPr>
          <w:rFonts w:asciiTheme="minorEastAsia" w:hAnsiTheme="minorEastAsia" w:hint="eastAsia"/>
        </w:rPr>
        <w:t>公司岗级</w:t>
      </w:r>
      <w:proofErr w:type="gramEnd"/>
      <w:r w:rsidRPr="00E377F4">
        <w:rPr>
          <w:rFonts w:asciiTheme="minorEastAsia" w:hAnsiTheme="minorEastAsia" w:hint="eastAsia"/>
        </w:rPr>
        <w:t>P</w:t>
      </w:r>
      <w:r>
        <w:rPr>
          <w:rFonts w:asciiTheme="minorEastAsia" w:hAnsiTheme="minorEastAsia"/>
        </w:rPr>
        <w:t>3A</w:t>
      </w:r>
      <w:r>
        <w:rPr>
          <w:rFonts w:asciiTheme="minorEastAsia" w:hAnsiTheme="minorEastAsia" w:hint="eastAsia"/>
        </w:rPr>
        <w:t>/</w:t>
      </w:r>
      <w:r>
        <w:rPr>
          <w:rFonts w:asciiTheme="minorEastAsia" w:hAnsiTheme="minorEastAsia"/>
        </w:rPr>
        <w:t>S3A</w:t>
      </w:r>
      <w:r w:rsidRPr="00E377F4">
        <w:rPr>
          <w:rFonts w:asciiTheme="minorEastAsia" w:hAnsiTheme="minorEastAsia"/>
        </w:rPr>
        <w:t>-P4A</w:t>
      </w:r>
      <w:bookmarkEnd w:id="6"/>
      <w:r>
        <w:rPr>
          <w:rFonts w:asciiTheme="minorEastAsia" w:hAnsiTheme="minorEastAsia" w:hint="eastAsia"/>
        </w:rPr>
        <w:t>/</w:t>
      </w:r>
      <w:r>
        <w:rPr>
          <w:rFonts w:asciiTheme="minorEastAsia" w:hAnsiTheme="minorEastAsia"/>
        </w:rPr>
        <w:t>S4A</w:t>
      </w:r>
      <w:r w:rsidRPr="00E377F4">
        <w:rPr>
          <w:rFonts w:asciiTheme="minorEastAsia" w:hAnsiTheme="minorEastAsia" w:hint="eastAsia"/>
        </w:rPr>
        <w:t>）</w:t>
      </w:r>
    </w:p>
    <w:p w14:paraId="0C0C0FD4" w14:textId="77777777" w:rsidR="00186E46" w:rsidRPr="00E377F4" w:rsidRDefault="00186E46" w:rsidP="00186E46">
      <w:pPr>
        <w:spacing w:line="360" w:lineRule="auto"/>
        <w:rPr>
          <w:rFonts w:asciiTheme="minorEastAsia" w:hAnsiTheme="minorEastAsia" w:cs="宋体"/>
          <w:color w:val="000000"/>
          <w:szCs w:val="24"/>
        </w:rPr>
      </w:pPr>
      <w:bookmarkStart w:id="7" w:name="_Hlk127455517"/>
      <w:bookmarkEnd w:id="5"/>
      <w:r w:rsidRPr="00E377F4">
        <w:rPr>
          <w:rFonts w:asciiTheme="minorEastAsia" w:hAnsiTheme="minorEastAsia" w:cs="宋体" w:hint="eastAsia"/>
          <w:b/>
          <w:color w:val="000000"/>
          <w:szCs w:val="24"/>
        </w:rPr>
        <w:t>工作地点</w:t>
      </w:r>
      <w:r w:rsidRPr="00E377F4">
        <w:rPr>
          <w:rFonts w:asciiTheme="minorEastAsia" w:hAnsiTheme="minorEastAsia" w:cs="宋体"/>
          <w:color w:val="000000"/>
          <w:szCs w:val="24"/>
        </w:rPr>
        <w:t>：</w:t>
      </w:r>
      <w:r w:rsidRPr="00E377F4">
        <w:rPr>
          <w:rFonts w:asciiTheme="minorEastAsia" w:hAnsiTheme="minorEastAsia" w:cs="宋体" w:hint="eastAsia"/>
          <w:color w:val="000000"/>
          <w:szCs w:val="24"/>
        </w:rPr>
        <w:t>马尼拉</w:t>
      </w:r>
    </w:p>
    <w:p w14:paraId="45C7F4C8" w14:textId="77777777" w:rsidR="00186E46" w:rsidRPr="00E377F4" w:rsidRDefault="00186E46" w:rsidP="00186E46">
      <w:pPr>
        <w:spacing w:line="360" w:lineRule="auto"/>
        <w:rPr>
          <w:rFonts w:asciiTheme="minorEastAsia" w:hAnsiTheme="minorEastAsia" w:cs="宋体"/>
          <w:color w:val="000000"/>
          <w:szCs w:val="24"/>
        </w:rPr>
      </w:pPr>
      <w:r w:rsidRPr="00E377F4">
        <w:rPr>
          <w:rFonts w:asciiTheme="minorEastAsia" w:hAnsiTheme="minorEastAsia" w:cs="宋体" w:hint="eastAsia"/>
          <w:b/>
          <w:color w:val="000000"/>
          <w:szCs w:val="24"/>
        </w:rPr>
        <w:t>招聘</w:t>
      </w:r>
      <w:r w:rsidRPr="00E377F4">
        <w:rPr>
          <w:rFonts w:asciiTheme="minorEastAsia" w:hAnsiTheme="minorEastAsia" w:cs="宋体"/>
          <w:b/>
          <w:color w:val="000000"/>
          <w:szCs w:val="24"/>
        </w:rPr>
        <w:t>范围</w:t>
      </w:r>
      <w:r w:rsidRPr="00E377F4">
        <w:rPr>
          <w:rFonts w:asciiTheme="minorEastAsia" w:hAnsiTheme="minorEastAsia" w:cs="宋体"/>
          <w:color w:val="000000"/>
          <w:szCs w:val="24"/>
        </w:rPr>
        <w:t>：</w:t>
      </w:r>
      <w:r w:rsidRPr="00E377F4">
        <w:rPr>
          <w:rFonts w:asciiTheme="minorEastAsia" w:hAnsiTheme="minorEastAsia" w:cs="宋体" w:hint="eastAsia"/>
          <w:color w:val="000000"/>
          <w:szCs w:val="24"/>
        </w:rPr>
        <w:t>面向中国电信内部单位</w:t>
      </w:r>
    </w:p>
    <w:p w14:paraId="23068269" w14:textId="77777777" w:rsidR="00186E46" w:rsidRPr="00E377F4" w:rsidRDefault="00186E46" w:rsidP="00186E46">
      <w:pPr>
        <w:spacing w:line="360" w:lineRule="auto"/>
        <w:rPr>
          <w:rFonts w:asciiTheme="minorEastAsia" w:hAnsiTheme="minorEastAsia" w:cs="宋体"/>
          <w:color w:val="000000"/>
          <w:szCs w:val="24"/>
        </w:rPr>
      </w:pPr>
      <w:r w:rsidRPr="00E377F4">
        <w:rPr>
          <w:rFonts w:asciiTheme="minorEastAsia" w:hAnsiTheme="minorEastAsia" w:cs="宋体" w:hint="eastAsia"/>
          <w:b/>
          <w:color w:val="000000"/>
          <w:szCs w:val="24"/>
        </w:rPr>
        <w:t>招聘人数：</w:t>
      </w:r>
      <w:r w:rsidRPr="006F0213">
        <w:rPr>
          <w:rFonts w:asciiTheme="minorEastAsia" w:hAnsiTheme="minorEastAsia" w:cs="宋体"/>
          <w:color w:val="000000"/>
          <w:szCs w:val="24"/>
        </w:rPr>
        <w:t>1</w:t>
      </w:r>
      <w:r w:rsidRPr="006F0213">
        <w:rPr>
          <w:rFonts w:asciiTheme="minorEastAsia" w:hAnsiTheme="minorEastAsia" w:cs="宋体" w:hint="eastAsia"/>
          <w:color w:val="000000"/>
          <w:szCs w:val="24"/>
        </w:rPr>
        <w:t>人</w:t>
      </w:r>
    </w:p>
    <w:p w14:paraId="4BC5C33F" w14:textId="77777777" w:rsidR="00186E46" w:rsidRDefault="00186E46" w:rsidP="00186E46">
      <w:pPr>
        <w:spacing w:line="360" w:lineRule="auto"/>
        <w:rPr>
          <w:rFonts w:asciiTheme="minorEastAsia" w:hAnsiTheme="minorEastAsia" w:cs="宋体"/>
          <w:b/>
          <w:color w:val="000000"/>
          <w:szCs w:val="24"/>
        </w:rPr>
      </w:pPr>
      <w:r w:rsidRPr="00E377F4">
        <w:rPr>
          <w:rFonts w:asciiTheme="minorEastAsia" w:hAnsiTheme="minorEastAsia" w:cs="宋体" w:hint="eastAsia"/>
          <w:b/>
          <w:color w:val="000000"/>
          <w:szCs w:val="24"/>
        </w:rPr>
        <w:t>岗位职责：</w:t>
      </w:r>
    </w:p>
    <w:p w14:paraId="7CE01E33" w14:textId="77777777" w:rsidR="00186E46" w:rsidRPr="00E377F4" w:rsidRDefault="00186E46" w:rsidP="00186E46">
      <w:pPr>
        <w:spacing w:line="360" w:lineRule="auto"/>
        <w:rPr>
          <w:rFonts w:asciiTheme="minorEastAsia" w:hAnsiTheme="minorEastAsia" w:cs="宋体"/>
          <w:b/>
          <w:color w:val="000000"/>
          <w:szCs w:val="24"/>
        </w:rPr>
      </w:pPr>
      <w:r>
        <w:rPr>
          <w:rFonts w:asciiTheme="minorEastAsia" w:hAnsiTheme="minorEastAsia" w:cs="宋体" w:hint="eastAsia"/>
          <w:b/>
          <w:color w:val="000000"/>
          <w:szCs w:val="24"/>
        </w:rPr>
        <w:t xml:space="preserve"> </w:t>
      </w:r>
      <w:r>
        <w:rPr>
          <w:rFonts w:asciiTheme="minorEastAsia" w:hAnsiTheme="minorEastAsia" w:cs="宋体"/>
          <w:b/>
          <w:color w:val="000000"/>
          <w:szCs w:val="24"/>
        </w:rPr>
        <w:t xml:space="preserve">    </w:t>
      </w:r>
      <w:r>
        <w:rPr>
          <w:rFonts w:asciiTheme="minorEastAsia" w:hAnsiTheme="minorEastAsia" w:cs="宋体" w:hint="eastAsia"/>
          <w:b/>
          <w:color w:val="000000"/>
          <w:szCs w:val="24"/>
        </w:rPr>
        <w:t>负责统筹和支撑项目</w:t>
      </w:r>
      <w:proofErr w:type="gramStart"/>
      <w:r>
        <w:rPr>
          <w:rFonts w:asciiTheme="minorEastAsia" w:hAnsiTheme="minorEastAsia" w:cs="宋体" w:hint="eastAsia"/>
          <w:b/>
          <w:color w:val="000000"/>
          <w:szCs w:val="24"/>
        </w:rPr>
        <w:t>组相关</w:t>
      </w:r>
      <w:proofErr w:type="gramEnd"/>
      <w:r>
        <w:rPr>
          <w:rFonts w:asciiTheme="minorEastAsia" w:hAnsiTheme="minorEastAsia" w:cs="宋体" w:hint="eastAsia"/>
          <w:b/>
          <w:color w:val="000000"/>
          <w:szCs w:val="24"/>
        </w:rPr>
        <w:t>领域的工作；嵌入合资公司，带领本地团队做好相关工作的规划、运营和实施，同时做好项目相关领域的管控。具体工作领域包括：</w:t>
      </w:r>
    </w:p>
    <w:p w14:paraId="3CF39452" w14:textId="77777777" w:rsidR="00186E46" w:rsidRPr="007C52F3" w:rsidRDefault="00186E46" w:rsidP="00186E46">
      <w:pPr>
        <w:pStyle w:val="a9"/>
        <w:numPr>
          <w:ilvl w:val="0"/>
          <w:numId w:val="19"/>
        </w:numPr>
        <w:spacing w:line="360" w:lineRule="auto"/>
        <w:ind w:left="851" w:rightChars="-27" w:right="-57" w:firstLineChars="0" w:hanging="284"/>
        <w:rPr>
          <w:rFonts w:asciiTheme="minorEastAsia" w:hAnsiTheme="minorEastAsia" w:cs="宋体"/>
          <w:color w:val="000000"/>
          <w:szCs w:val="24"/>
        </w:rPr>
      </w:pPr>
      <w:r w:rsidRPr="007C52F3">
        <w:rPr>
          <w:rFonts w:asciiTheme="minorEastAsia" w:hAnsiTheme="minorEastAsia" w:cs="宋体" w:hint="eastAsia"/>
          <w:color w:val="000000"/>
          <w:szCs w:val="24"/>
        </w:rPr>
        <w:t>负责移动用户客户经营工作，包括目标、组织、资源、规划、计划、分析及需求等，对存量收入及用户保有率、离网、ARPU等重点指标负责。</w:t>
      </w:r>
    </w:p>
    <w:p w14:paraId="678DE920" w14:textId="77777777" w:rsidR="00186E46" w:rsidRPr="007C52F3" w:rsidRDefault="00186E46" w:rsidP="00186E46">
      <w:pPr>
        <w:pStyle w:val="a9"/>
        <w:numPr>
          <w:ilvl w:val="0"/>
          <w:numId w:val="19"/>
        </w:numPr>
        <w:spacing w:line="360" w:lineRule="auto"/>
        <w:ind w:left="851" w:rightChars="-27" w:right="-57" w:firstLineChars="0" w:hanging="284"/>
        <w:rPr>
          <w:rFonts w:asciiTheme="minorEastAsia" w:hAnsiTheme="minorEastAsia" w:cs="宋体"/>
          <w:color w:val="000000"/>
          <w:szCs w:val="24"/>
        </w:rPr>
      </w:pPr>
      <w:r>
        <w:rPr>
          <w:rFonts w:asciiTheme="minorEastAsia" w:hAnsiTheme="minorEastAsia" w:cs="宋体" w:hint="eastAsia"/>
          <w:color w:val="000000"/>
          <w:szCs w:val="24"/>
        </w:rPr>
        <w:t>围绕</w:t>
      </w:r>
      <w:r w:rsidRPr="007C52F3">
        <w:rPr>
          <w:rFonts w:asciiTheme="minorEastAsia" w:hAnsiTheme="minorEastAsia" w:cs="宋体" w:hint="eastAsia"/>
          <w:color w:val="000000"/>
          <w:szCs w:val="24"/>
        </w:rPr>
        <w:t>数字化客户生命周期管理，</w:t>
      </w:r>
      <w:r>
        <w:rPr>
          <w:rFonts w:asciiTheme="minorEastAsia" w:hAnsiTheme="minorEastAsia" w:cs="宋体" w:hint="eastAsia"/>
          <w:color w:val="000000"/>
          <w:szCs w:val="24"/>
        </w:rPr>
        <w:t>基于</w:t>
      </w:r>
      <w:r w:rsidRPr="007C52F3">
        <w:rPr>
          <w:rFonts w:asciiTheme="minorEastAsia" w:hAnsiTheme="minorEastAsia" w:cs="宋体" w:hint="eastAsia"/>
          <w:color w:val="000000"/>
          <w:szCs w:val="24"/>
        </w:rPr>
        <w:t>大数据</w:t>
      </w:r>
      <w:r>
        <w:rPr>
          <w:rFonts w:asciiTheme="minorEastAsia" w:hAnsiTheme="minorEastAsia" w:cs="宋体" w:hint="eastAsia"/>
          <w:color w:val="000000"/>
          <w:szCs w:val="24"/>
        </w:rPr>
        <w:t>能力，优化针对性客户经营工作流程，形成</w:t>
      </w:r>
      <w:r w:rsidRPr="007C52F3">
        <w:rPr>
          <w:rFonts w:asciiTheme="minorEastAsia" w:hAnsiTheme="minorEastAsia" w:cs="宋体" w:hint="eastAsia"/>
          <w:color w:val="000000"/>
          <w:szCs w:val="24"/>
        </w:rPr>
        <w:t>相关经营方法及规范体系，协调与品牌营销、客户服务等专业的业务接口。</w:t>
      </w:r>
    </w:p>
    <w:p w14:paraId="4A355A93" w14:textId="77777777" w:rsidR="00186E46" w:rsidRPr="007C52F3" w:rsidRDefault="00186E46" w:rsidP="00186E46">
      <w:pPr>
        <w:pStyle w:val="a9"/>
        <w:numPr>
          <w:ilvl w:val="0"/>
          <w:numId w:val="19"/>
        </w:numPr>
        <w:spacing w:line="360" w:lineRule="auto"/>
        <w:ind w:left="851" w:rightChars="-27" w:right="-57" w:firstLineChars="0" w:hanging="284"/>
        <w:rPr>
          <w:rFonts w:asciiTheme="minorEastAsia" w:hAnsiTheme="minorEastAsia" w:cs="宋体"/>
          <w:color w:val="000000"/>
          <w:szCs w:val="24"/>
        </w:rPr>
      </w:pPr>
      <w:r>
        <w:rPr>
          <w:rFonts w:asciiTheme="minorEastAsia" w:hAnsiTheme="minorEastAsia" w:cs="宋体" w:hint="eastAsia"/>
          <w:color w:val="000000"/>
          <w:szCs w:val="24"/>
        </w:rPr>
        <w:t>协助</w:t>
      </w:r>
      <w:r w:rsidRPr="007C52F3">
        <w:rPr>
          <w:rFonts w:asciiTheme="minorEastAsia" w:hAnsiTheme="minorEastAsia" w:cs="宋体" w:hint="eastAsia"/>
          <w:color w:val="000000"/>
          <w:szCs w:val="24"/>
        </w:rPr>
        <w:t>规划在</w:t>
      </w:r>
      <w:proofErr w:type="gramStart"/>
      <w:r w:rsidRPr="007C52F3">
        <w:rPr>
          <w:rFonts w:asciiTheme="minorEastAsia" w:hAnsiTheme="minorEastAsia" w:cs="宋体" w:hint="eastAsia"/>
          <w:color w:val="000000"/>
          <w:szCs w:val="24"/>
        </w:rPr>
        <w:t>网客户</w:t>
      </w:r>
      <w:proofErr w:type="gramEnd"/>
      <w:r w:rsidRPr="007C52F3">
        <w:rPr>
          <w:rFonts w:asciiTheme="minorEastAsia" w:hAnsiTheme="minorEastAsia" w:cs="宋体" w:hint="eastAsia"/>
          <w:color w:val="000000"/>
          <w:szCs w:val="24"/>
        </w:rPr>
        <w:t>经营策略、产品及业务，制定在网关怀、维系保有、价值导高等针对性营销计划并组织实施，适配和完善相关的营销政策视图、执行触点视图。</w:t>
      </w:r>
    </w:p>
    <w:p w14:paraId="7BE08D18" w14:textId="77777777" w:rsidR="00186E46" w:rsidRPr="007C52F3" w:rsidRDefault="00186E46" w:rsidP="00186E46">
      <w:pPr>
        <w:pStyle w:val="a9"/>
        <w:numPr>
          <w:ilvl w:val="0"/>
          <w:numId w:val="19"/>
        </w:numPr>
        <w:spacing w:line="360" w:lineRule="auto"/>
        <w:ind w:left="851" w:rightChars="-27" w:right="-57" w:firstLineChars="0" w:hanging="284"/>
        <w:rPr>
          <w:rFonts w:asciiTheme="minorEastAsia" w:hAnsiTheme="minorEastAsia" w:cs="宋体"/>
          <w:color w:val="000000"/>
          <w:szCs w:val="24"/>
        </w:rPr>
      </w:pPr>
      <w:r>
        <w:rPr>
          <w:rFonts w:asciiTheme="minorEastAsia" w:hAnsiTheme="minorEastAsia" w:cs="宋体" w:hint="eastAsia"/>
          <w:color w:val="000000"/>
          <w:szCs w:val="24"/>
        </w:rPr>
        <w:t>基于</w:t>
      </w:r>
      <w:r w:rsidRPr="007C52F3">
        <w:rPr>
          <w:rFonts w:asciiTheme="minorEastAsia" w:hAnsiTheme="minorEastAsia" w:cs="宋体" w:hint="eastAsia"/>
          <w:color w:val="000000"/>
          <w:szCs w:val="24"/>
        </w:rPr>
        <w:t>客户洞察</w:t>
      </w:r>
      <w:r>
        <w:rPr>
          <w:rFonts w:asciiTheme="minorEastAsia" w:hAnsiTheme="minorEastAsia" w:cs="宋体" w:hint="eastAsia"/>
          <w:color w:val="000000"/>
          <w:szCs w:val="24"/>
        </w:rPr>
        <w:t>需要</w:t>
      </w:r>
      <w:r w:rsidRPr="007C52F3">
        <w:rPr>
          <w:rFonts w:asciiTheme="minorEastAsia" w:hAnsiTheme="minorEastAsia" w:cs="宋体" w:hint="eastAsia"/>
          <w:color w:val="000000"/>
          <w:szCs w:val="24"/>
        </w:rPr>
        <w:t>，建立和完善客户标签、画像及建模，做好营销计划实施过程中的客户信息收集、分析、评估。</w:t>
      </w:r>
    </w:p>
    <w:p w14:paraId="7091CDCC" w14:textId="77777777" w:rsidR="00186E46" w:rsidRPr="007C52F3" w:rsidRDefault="00186E46" w:rsidP="00186E46">
      <w:pPr>
        <w:pStyle w:val="a9"/>
        <w:numPr>
          <w:ilvl w:val="0"/>
          <w:numId w:val="19"/>
        </w:numPr>
        <w:spacing w:line="360" w:lineRule="auto"/>
        <w:ind w:left="851" w:rightChars="-27" w:right="-57" w:firstLineChars="0" w:hanging="284"/>
        <w:rPr>
          <w:rFonts w:asciiTheme="minorEastAsia" w:hAnsiTheme="minorEastAsia" w:cs="宋体"/>
          <w:color w:val="000000"/>
          <w:szCs w:val="24"/>
        </w:rPr>
      </w:pPr>
      <w:r w:rsidRPr="007C52F3">
        <w:rPr>
          <w:rFonts w:asciiTheme="minorEastAsia" w:hAnsiTheme="minorEastAsia" w:cs="宋体" w:hint="eastAsia"/>
          <w:color w:val="000000"/>
          <w:szCs w:val="24"/>
        </w:rPr>
        <w:t>统筹客户经营相关平台及系统规划、数字化能力建设及优化需求。</w:t>
      </w:r>
    </w:p>
    <w:p w14:paraId="24910385" w14:textId="77777777" w:rsidR="00186E46" w:rsidRPr="007C52F3" w:rsidRDefault="00186E46" w:rsidP="00186E46">
      <w:pPr>
        <w:pStyle w:val="a9"/>
        <w:numPr>
          <w:ilvl w:val="0"/>
          <w:numId w:val="19"/>
        </w:numPr>
        <w:spacing w:line="360" w:lineRule="auto"/>
        <w:ind w:left="851" w:rightChars="-27" w:right="-57" w:firstLineChars="0" w:hanging="284"/>
        <w:rPr>
          <w:rFonts w:asciiTheme="minorEastAsia" w:hAnsiTheme="minorEastAsia" w:cs="宋体"/>
          <w:color w:val="000000"/>
          <w:szCs w:val="24"/>
        </w:rPr>
      </w:pPr>
      <w:r w:rsidRPr="007C52F3">
        <w:rPr>
          <w:rFonts w:asciiTheme="minorEastAsia" w:hAnsiTheme="minorEastAsia" w:cs="宋体" w:hint="eastAsia"/>
          <w:color w:val="000000"/>
          <w:szCs w:val="24"/>
        </w:rPr>
        <w:t>客户忠诚度管理，负责积分、权益的服务规划及运营管理。</w:t>
      </w:r>
    </w:p>
    <w:p w14:paraId="6A40DB42" w14:textId="77777777" w:rsidR="00186E46" w:rsidRPr="00E377F4" w:rsidRDefault="00186E46" w:rsidP="00186E46">
      <w:pPr>
        <w:spacing w:line="360" w:lineRule="auto"/>
        <w:ind w:rightChars="-27" w:right="-57"/>
        <w:rPr>
          <w:rFonts w:asciiTheme="minorEastAsia" w:hAnsiTheme="minorEastAsia" w:cs="宋体"/>
          <w:color w:val="000000"/>
          <w:szCs w:val="24"/>
        </w:rPr>
      </w:pPr>
      <w:r w:rsidRPr="00E377F4">
        <w:rPr>
          <w:rFonts w:asciiTheme="minorEastAsia" w:hAnsiTheme="minorEastAsia" w:cs="宋体" w:hint="eastAsia"/>
          <w:b/>
          <w:color w:val="000000"/>
          <w:szCs w:val="24"/>
        </w:rPr>
        <w:t>任职条件</w:t>
      </w:r>
      <w:r w:rsidRPr="00E377F4">
        <w:rPr>
          <w:rFonts w:asciiTheme="minorEastAsia" w:hAnsiTheme="minorEastAsia" w:cs="宋体" w:hint="eastAsia"/>
          <w:color w:val="000000"/>
          <w:szCs w:val="24"/>
        </w:rPr>
        <w:t>：</w:t>
      </w:r>
    </w:p>
    <w:p w14:paraId="552859ED" w14:textId="77777777" w:rsidR="00186E46" w:rsidRDefault="00186E46" w:rsidP="00186E46">
      <w:pPr>
        <w:pStyle w:val="a9"/>
        <w:numPr>
          <w:ilvl w:val="0"/>
          <w:numId w:val="18"/>
        </w:numPr>
        <w:spacing w:line="360" w:lineRule="auto"/>
        <w:ind w:leftChars="270" w:left="850" w:rightChars="-27" w:right="-57" w:hangingChars="135" w:hanging="283"/>
        <w:rPr>
          <w:rFonts w:asciiTheme="minorEastAsia" w:hAnsiTheme="minorEastAsia" w:cs="宋体"/>
          <w:color w:val="000000"/>
          <w:szCs w:val="24"/>
        </w:rPr>
      </w:pPr>
      <w:r w:rsidRPr="00837414">
        <w:rPr>
          <w:rFonts w:asciiTheme="minorEastAsia" w:hAnsiTheme="minorEastAsia" w:cs="宋体" w:hint="eastAsia"/>
          <w:color w:val="000000"/>
          <w:szCs w:val="24"/>
        </w:rPr>
        <w:t>大学本科以上学历</w:t>
      </w:r>
      <w:r>
        <w:rPr>
          <w:rFonts w:asciiTheme="minorEastAsia" w:hAnsiTheme="minorEastAsia" w:cs="宋体" w:hint="eastAsia"/>
          <w:color w:val="000000"/>
          <w:szCs w:val="24"/>
        </w:rPr>
        <w:t>。</w:t>
      </w:r>
    </w:p>
    <w:p w14:paraId="080EC8F8" w14:textId="77777777" w:rsidR="00186E46" w:rsidRPr="007C52F3" w:rsidRDefault="00186E46" w:rsidP="00186E46">
      <w:pPr>
        <w:pStyle w:val="a9"/>
        <w:numPr>
          <w:ilvl w:val="0"/>
          <w:numId w:val="18"/>
        </w:numPr>
        <w:spacing w:line="360" w:lineRule="auto"/>
        <w:ind w:leftChars="270" w:left="850" w:rightChars="-27" w:right="-57" w:hangingChars="135" w:hanging="283"/>
        <w:rPr>
          <w:rFonts w:asciiTheme="minorEastAsia" w:hAnsiTheme="minorEastAsia" w:cs="宋体"/>
          <w:color w:val="000000"/>
          <w:szCs w:val="24"/>
        </w:rPr>
      </w:pPr>
      <w:r w:rsidRPr="007C52F3">
        <w:rPr>
          <w:rFonts w:asciiTheme="minorEastAsia" w:hAnsiTheme="minorEastAsia" w:cs="宋体" w:hint="eastAsia"/>
          <w:color w:val="000000"/>
          <w:szCs w:val="24"/>
        </w:rPr>
        <w:t>5年以上客户经营相关工作经验</w:t>
      </w:r>
      <w:r>
        <w:rPr>
          <w:rFonts w:asciiTheme="minorEastAsia" w:hAnsiTheme="minorEastAsia" w:cs="宋体" w:hint="eastAsia"/>
          <w:color w:val="000000"/>
          <w:szCs w:val="24"/>
        </w:rPr>
        <w:t>或3年以上市场前端管理工作经验；</w:t>
      </w:r>
      <w:r w:rsidRPr="007C52F3">
        <w:rPr>
          <w:rFonts w:asciiTheme="minorEastAsia" w:hAnsiTheme="minorEastAsia" w:cs="宋体" w:hint="eastAsia"/>
          <w:color w:val="000000"/>
          <w:szCs w:val="24"/>
        </w:rPr>
        <w:t>具有省级单位前端多岗位工作经验者优先</w:t>
      </w:r>
      <w:r>
        <w:rPr>
          <w:rFonts w:asciiTheme="minorEastAsia" w:hAnsiTheme="minorEastAsia" w:cs="宋体" w:hint="eastAsia"/>
          <w:color w:val="000000"/>
          <w:szCs w:val="24"/>
        </w:rPr>
        <w:t>，</w:t>
      </w:r>
      <w:r w:rsidRPr="007C52F3">
        <w:rPr>
          <w:rFonts w:asciiTheme="minorEastAsia" w:hAnsiTheme="minorEastAsia" w:cs="宋体" w:hint="eastAsia"/>
          <w:color w:val="000000"/>
          <w:szCs w:val="24"/>
        </w:rPr>
        <w:t>集团、省级高层次专业人才同等情况优先。</w:t>
      </w:r>
    </w:p>
    <w:p w14:paraId="3A408CD7" w14:textId="77777777" w:rsidR="00186E46" w:rsidRDefault="00186E46" w:rsidP="00186E46">
      <w:pPr>
        <w:pStyle w:val="a9"/>
        <w:numPr>
          <w:ilvl w:val="0"/>
          <w:numId w:val="18"/>
        </w:numPr>
        <w:spacing w:line="360" w:lineRule="auto"/>
        <w:ind w:leftChars="270" w:left="850" w:rightChars="-27" w:right="-57" w:hangingChars="135" w:hanging="283"/>
        <w:rPr>
          <w:rFonts w:asciiTheme="minorEastAsia" w:hAnsiTheme="minorEastAsia" w:cs="宋体"/>
          <w:color w:val="000000"/>
          <w:szCs w:val="24"/>
        </w:rPr>
      </w:pPr>
      <w:r>
        <w:rPr>
          <w:rFonts w:asciiTheme="minorEastAsia" w:hAnsiTheme="minorEastAsia" w:cs="宋体" w:hint="eastAsia"/>
          <w:color w:val="000000"/>
          <w:szCs w:val="24"/>
        </w:rPr>
        <w:t>较强的</w:t>
      </w:r>
      <w:r w:rsidRPr="007C52F3">
        <w:rPr>
          <w:rFonts w:asciiTheme="minorEastAsia" w:hAnsiTheme="minorEastAsia" w:cs="宋体" w:hint="eastAsia"/>
          <w:color w:val="000000"/>
          <w:szCs w:val="24"/>
        </w:rPr>
        <w:t>英语书写及口语</w:t>
      </w:r>
      <w:r>
        <w:rPr>
          <w:rFonts w:asciiTheme="minorEastAsia" w:hAnsiTheme="minorEastAsia" w:cs="宋体" w:hint="eastAsia"/>
          <w:color w:val="000000"/>
          <w:szCs w:val="24"/>
        </w:rPr>
        <w:t>能力</w:t>
      </w:r>
      <w:r w:rsidRPr="007C52F3">
        <w:rPr>
          <w:rFonts w:asciiTheme="minorEastAsia" w:hAnsiTheme="minorEastAsia" w:cs="宋体" w:hint="eastAsia"/>
          <w:color w:val="000000"/>
          <w:szCs w:val="24"/>
        </w:rPr>
        <w:t>，可用英语作为工作语言</w:t>
      </w:r>
      <w:r>
        <w:rPr>
          <w:rFonts w:asciiTheme="minorEastAsia" w:hAnsiTheme="minorEastAsia" w:cs="宋体" w:hint="eastAsia"/>
          <w:color w:val="000000"/>
          <w:szCs w:val="24"/>
        </w:rPr>
        <w:t>。</w:t>
      </w:r>
    </w:p>
    <w:p w14:paraId="5967D72A" w14:textId="77777777" w:rsidR="00186E46" w:rsidRDefault="00186E46" w:rsidP="00186E46">
      <w:pPr>
        <w:pStyle w:val="a9"/>
        <w:numPr>
          <w:ilvl w:val="0"/>
          <w:numId w:val="18"/>
        </w:numPr>
        <w:spacing w:line="360" w:lineRule="auto"/>
        <w:ind w:leftChars="270" w:left="850" w:rightChars="-27" w:right="-57" w:hangingChars="135" w:hanging="283"/>
        <w:rPr>
          <w:rFonts w:asciiTheme="minorEastAsia" w:hAnsiTheme="minorEastAsia" w:cs="宋体"/>
          <w:color w:val="000000"/>
          <w:szCs w:val="24"/>
        </w:rPr>
      </w:pPr>
      <w:r>
        <w:rPr>
          <w:rFonts w:asciiTheme="minorEastAsia" w:hAnsiTheme="minorEastAsia" w:cs="宋体" w:hint="eastAsia"/>
          <w:color w:val="000000"/>
          <w:szCs w:val="24"/>
        </w:rPr>
        <w:t>熟悉</w:t>
      </w:r>
      <w:r w:rsidRPr="00D21DDA">
        <w:rPr>
          <w:rFonts w:asciiTheme="minorEastAsia" w:hAnsiTheme="minorEastAsia" w:cs="宋体" w:hint="eastAsia"/>
          <w:color w:val="000000"/>
          <w:szCs w:val="24"/>
        </w:rPr>
        <w:t>市场分析、客户洞察、数据分析与营销策划</w:t>
      </w:r>
      <w:r>
        <w:rPr>
          <w:rFonts w:asciiTheme="minorEastAsia" w:hAnsiTheme="minorEastAsia" w:cs="宋体" w:hint="eastAsia"/>
          <w:color w:val="000000"/>
          <w:szCs w:val="24"/>
        </w:rPr>
        <w:t>的方法和工具。</w:t>
      </w:r>
    </w:p>
    <w:p w14:paraId="7FB655E6" w14:textId="77777777" w:rsidR="00186E46" w:rsidRDefault="00186E46" w:rsidP="00186E46">
      <w:pPr>
        <w:pStyle w:val="a9"/>
        <w:numPr>
          <w:ilvl w:val="0"/>
          <w:numId w:val="18"/>
        </w:numPr>
        <w:spacing w:line="360" w:lineRule="auto"/>
        <w:ind w:leftChars="270" w:left="850" w:rightChars="-27" w:right="-57" w:hangingChars="135" w:hanging="283"/>
        <w:rPr>
          <w:rFonts w:asciiTheme="minorEastAsia" w:hAnsiTheme="minorEastAsia" w:cs="宋体"/>
          <w:color w:val="000000"/>
          <w:szCs w:val="24"/>
        </w:rPr>
      </w:pPr>
      <w:r w:rsidRPr="008A7297">
        <w:rPr>
          <w:rFonts w:asciiTheme="minorEastAsia" w:hAnsiTheme="minorEastAsia" w:cs="宋体" w:hint="eastAsia"/>
          <w:color w:val="000000"/>
          <w:szCs w:val="24"/>
        </w:rPr>
        <w:t>熟悉电信业务体系</w:t>
      </w:r>
      <w:r>
        <w:rPr>
          <w:rFonts w:asciiTheme="minorEastAsia" w:hAnsiTheme="minorEastAsia" w:cs="宋体" w:hint="eastAsia"/>
          <w:color w:val="000000"/>
          <w:szCs w:val="24"/>
        </w:rPr>
        <w:t>，包括产品、渠道和数字化应用等。</w:t>
      </w:r>
    </w:p>
    <w:bookmarkEnd w:id="7"/>
    <w:p w14:paraId="110A4B20" w14:textId="77777777" w:rsidR="00186E46" w:rsidRPr="00FF7812" w:rsidRDefault="00186E46" w:rsidP="00186E46">
      <w:pPr>
        <w:widowControl/>
        <w:jc w:val="left"/>
        <w:rPr>
          <w:rFonts w:asciiTheme="minorEastAsia" w:hAnsiTheme="minorEastAsia" w:cs="宋体"/>
          <w:color w:val="000000"/>
          <w:szCs w:val="24"/>
        </w:rPr>
      </w:pPr>
    </w:p>
    <w:p w14:paraId="52F0B3C3" w14:textId="77777777" w:rsidR="00186E46" w:rsidRPr="00E377F4" w:rsidRDefault="00186E46" w:rsidP="00186E46">
      <w:pPr>
        <w:pStyle w:val="11"/>
        <w:spacing w:line="360" w:lineRule="auto"/>
        <w:ind w:rightChars="-27" w:right="-57" w:firstLineChars="0" w:firstLine="0"/>
        <w:rPr>
          <w:rFonts w:asciiTheme="minorEastAsia" w:hAnsiTheme="minorEastAsia" w:cs="宋体"/>
          <w:color w:val="000000"/>
          <w:szCs w:val="24"/>
        </w:rPr>
      </w:pPr>
    </w:p>
    <w:p w14:paraId="772D0EF6" w14:textId="77777777" w:rsidR="00186E46" w:rsidRPr="00FF7812" w:rsidRDefault="00186E46" w:rsidP="00186E46">
      <w:pPr>
        <w:rPr>
          <w:rFonts w:asciiTheme="minorEastAsia" w:hAnsiTheme="minorEastAsia" w:cs="宋体"/>
          <w:color w:val="000000"/>
          <w:szCs w:val="24"/>
        </w:rPr>
      </w:pPr>
    </w:p>
    <w:p w14:paraId="16A3EC61" w14:textId="676DF5F2" w:rsidR="00186E46" w:rsidRPr="00E377F4" w:rsidRDefault="00186E46" w:rsidP="00186E46">
      <w:pPr>
        <w:pStyle w:val="1"/>
        <w:numPr>
          <w:ilvl w:val="0"/>
          <w:numId w:val="0"/>
        </w:numPr>
        <w:rPr>
          <w:rFonts w:asciiTheme="minorEastAsia" w:hAnsiTheme="minorEastAsia"/>
        </w:rPr>
      </w:pPr>
      <w:r>
        <w:rPr>
          <w:rFonts w:asciiTheme="minorEastAsia" w:hAnsiTheme="minorEastAsia" w:cs="宋体" w:hint="eastAsia"/>
          <w:szCs w:val="24"/>
        </w:rPr>
        <w:br w:type="page"/>
      </w:r>
      <w:r>
        <w:rPr>
          <w:rFonts w:asciiTheme="minorEastAsia" w:hAnsiTheme="minorEastAsia" w:cs="宋体" w:hint="eastAsia"/>
          <w:szCs w:val="24"/>
        </w:rPr>
        <w:lastRenderedPageBreak/>
        <w:t>十、</w:t>
      </w:r>
      <w:r w:rsidR="00AF2FC6">
        <w:rPr>
          <w:rFonts w:asciiTheme="minorEastAsia" w:hAnsiTheme="minorEastAsia" w:cs="宋体" w:hint="eastAsia"/>
          <w:szCs w:val="24"/>
        </w:rPr>
        <w:t xml:space="preserve"> </w:t>
      </w:r>
      <w:bookmarkStart w:id="8" w:name="_Hlk128557759"/>
      <w:r>
        <w:rPr>
          <w:rFonts w:asciiTheme="minorEastAsia" w:hAnsiTheme="minorEastAsia" w:cs="宋体" w:hint="eastAsia"/>
          <w:szCs w:val="24"/>
        </w:rPr>
        <w:t>菲律宾P</w:t>
      </w:r>
      <w:r>
        <w:rPr>
          <w:rFonts w:asciiTheme="minorEastAsia" w:hAnsiTheme="minorEastAsia" w:cs="宋体"/>
          <w:szCs w:val="24"/>
        </w:rPr>
        <w:t>TO</w:t>
      </w:r>
      <w:r>
        <w:rPr>
          <w:rFonts w:asciiTheme="minorEastAsia" w:hAnsiTheme="minorEastAsia" w:cs="宋体" w:hint="eastAsia"/>
          <w:szCs w:val="24"/>
        </w:rPr>
        <w:t>项目组</w:t>
      </w:r>
      <w:r>
        <w:rPr>
          <w:rFonts w:asciiTheme="minorEastAsia" w:hAnsiTheme="minorEastAsia" w:hint="eastAsia"/>
        </w:rPr>
        <w:t>市场</w:t>
      </w:r>
      <w:proofErr w:type="gramStart"/>
      <w:r>
        <w:rPr>
          <w:rFonts w:asciiTheme="minorEastAsia" w:hAnsiTheme="minorEastAsia" w:hint="eastAsia"/>
        </w:rPr>
        <w:t>运营部客服</w:t>
      </w:r>
      <w:proofErr w:type="gramEnd"/>
      <w:r>
        <w:rPr>
          <w:rFonts w:asciiTheme="minorEastAsia" w:hAnsiTheme="minorEastAsia" w:hint="eastAsia"/>
        </w:rPr>
        <w:t>管理</w:t>
      </w:r>
      <w:r w:rsidRPr="00E377F4">
        <w:rPr>
          <w:rFonts w:asciiTheme="minorEastAsia" w:hAnsiTheme="minorEastAsia" w:hint="eastAsia"/>
        </w:rPr>
        <w:t>（集团新岗级1</w:t>
      </w:r>
      <w:r>
        <w:rPr>
          <w:rFonts w:asciiTheme="minorEastAsia" w:hAnsiTheme="minorEastAsia"/>
        </w:rPr>
        <w:t>3</w:t>
      </w:r>
      <w:r w:rsidRPr="00E377F4">
        <w:rPr>
          <w:rFonts w:asciiTheme="minorEastAsia" w:hAnsiTheme="minorEastAsia"/>
        </w:rPr>
        <w:t>-18</w:t>
      </w:r>
      <w:r w:rsidRPr="00E377F4">
        <w:rPr>
          <w:rFonts w:asciiTheme="minorEastAsia" w:hAnsiTheme="minorEastAsia" w:hint="eastAsia"/>
        </w:rPr>
        <w:t>级/国际</w:t>
      </w:r>
      <w:proofErr w:type="gramStart"/>
      <w:r w:rsidRPr="00E377F4">
        <w:rPr>
          <w:rFonts w:asciiTheme="minorEastAsia" w:hAnsiTheme="minorEastAsia" w:hint="eastAsia"/>
        </w:rPr>
        <w:t>公司岗级</w:t>
      </w:r>
      <w:proofErr w:type="gramEnd"/>
      <w:r w:rsidRPr="00E377F4">
        <w:rPr>
          <w:rFonts w:asciiTheme="minorEastAsia" w:hAnsiTheme="minorEastAsia" w:hint="eastAsia"/>
        </w:rPr>
        <w:t>P</w:t>
      </w:r>
      <w:r>
        <w:rPr>
          <w:rFonts w:asciiTheme="minorEastAsia" w:hAnsiTheme="minorEastAsia"/>
        </w:rPr>
        <w:t>3A</w:t>
      </w:r>
      <w:r>
        <w:rPr>
          <w:rFonts w:asciiTheme="minorEastAsia" w:hAnsiTheme="minorEastAsia" w:hint="eastAsia"/>
        </w:rPr>
        <w:t>/</w:t>
      </w:r>
      <w:r>
        <w:rPr>
          <w:rFonts w:asciiTheme="minorEastAsia" w:hAnsiTheme="minorEastAsia"/>
        </w:rPr>
        <w:t>S3A</w:t>
      </w:r>
      <w:r w:rsidRPr="00E377F4">
        <w:rPr>
          <w:rFonts w:asciiTheme="minorEastAsia" w:hAnsiTheme="minorEastAsia"/>
        </w:rPr>
        <w:t>-P4A</w:t>
      </w:r>
      <w:r>
        <w:rPr>
          <w:rFonts w:asciiTheme="minorEastAsia" w:hAnsiTheme="minorEastAsia" w:hint="eastAsia"/>
        </w:rPr>
        <w:t>/</w:t>
      </w:r>
      <w:r>
        <w:rPr>
          <w:rFonts w:asciiTheme="minorEastAsia" w:hAnsiTheme="minorEastAsia"/>
        </w:rPr>
        <w:t>S4A</w:t>
      </w:r>
      <w:r w:rsidRPr="00E377F4">
        <w:rPr>
          <w:rFonts w:asciiTheme="minorEastAsia" w:hAnsiTheme="minorEastAsia" w:hint="eastAsia"/>
        </w:rPr>
        <w:t>）</w:t>
      </w:r>
      <w:bookmarkEnd w:id="8"/>
    </w:p>
    <w:p w14:paraId="29B00634" w14:textId="77777777" w:rsidR="00186E46" w:rsidRPr="00E377F4" w:rsidRDefault="00186E46" w:rsidP="00186E46">
      <w:pPr>
        <w:spacing w:line="360" w:lineRule="auto"/>
        <w:rPr>
          <w:rFonts w:asciiTheme="minorEastAsia" w:hAnsiTheme="minorEastAsia" w:cs="宋体"/>
          <w:color w:val="000000"/>
          <w:szCs w:val="24"/>
        </w:rPr>
      </w:pPr>
      <w:r w:rsidRPr="00E377F4">
        <w:rPr>
          <w:rFonts w:asciiTheme="minorEastAsia" w:hAnsiTheme="minorEastAsia" w:cs="宋体" w:hint="eastAsia"/>
          <w:b/>
          <w:color w:val="000000"/>
          <w:szCs w:val="24"/>
        </w:rPr>
        <w:t>工作地点</w:t>
      </w:r>
      <w:r w:rsidRPr="00E377F4">
        <w:rPr>
          <w:rFonts w:asciiTheme="minorEastAsia" w:hAnsiTheme="minorEastAsia" w:cs="宋体"/>
          <w:color w:val="000000"/>
          <w:szCs w:val="24"/>
        </w:rPr>
        <w:t>：</w:t>
      </w:r>
      <w:r w:rsidRPr="00E377F4">
        <w:rPr>
          <w:rFonts w:asciiTheme="minorEastAsia" w:hAnsiTheme="minorEastAsia" w:cs="宋体" w:hint="eastAsia"/>
          <w:color w:val="000000"/>
          <w:szCs w:val="24"/>
        </w:rPr>
        <w:t>马尼拉</w:t>
      </w:r>
    </w:p>
    <w:p w14:paraId="60EABEDF" w14:textId="77777777" w:rsidR="00186E46" w:rsidRPr="00E377F4" w:rsidRDefault="00186E46" w:rsidP="00186E46">
      <w:pPr>
        <w:spacing w:line="360" w:lineRule="auto"/>
        <w:rPr>
          <w:rFonts w:asciiTheme="minorEastAsia" w:hAnsiTheme="minorEastAsia" w:cs="宋体"/>
          <w:color w:val="000000"/>
          <w:szCs w:val="24"/>
        </w:rPr>
      </w:pPr>
      <w:r w:rsidRPr="00E377F4">
        <w:rPr>
          <w:rFonts w:asciiTheme="minorEastAsia" w:hAnsiTheme="minorEastAsia" w:cs="宋体" w:hint="eastAsia"/>
          <w:b/>
          <w:color w:val="000000"/>
          <w:szCs w:val="24"/>
        </w:rPr>
        <w:t>招聘</w:t>
      </w:r>
      <w:r w:rsidRPr="00E377F4">
        <w:rPr>
          <w:rFonts w:asciiTheme="minorEastAsia" w:hAnsiTheme="minorEastAsia" w:cs="宋体"/>
          <w:b/>
          <w:color w:val="000000"/>
          <w:szCs w:val="24"/>
        </w:rPr>
        <w:t>范围</w:t>
      </w:r>
      <w:r w:rsidRPr="00E377F4">
        <w:rPr>
          <w:rFonts w:asciiTheme="minorEastAsia" w:hAnsiTheme="minorEastAsia" w:cs="宋体"/>
          <w:color w:val="000000"/>
          <w:szCs w:val="24"/>
        </w:rPr>
        <w:t>：</w:t>
      </w:r>
      <w:r w:rsidRPr="00E377F4">
        <w:rPr>
          <w:rFonts w:asciiTheme="minorEastAsia" w:hAnsiTheme="minorEastAsia" w:cs="宋体" w:hint="eastAsia"/>
          <w:color w:val="000000"/>
          <w:szCs w:val="24"/>
        </w:rPr>
        <w:t>面向中国电信内部单位</w:t>
      </w:r>
    </w:p>
    <w:p w14:paraId="28A963E1" w14:textId="77777777" w:rsidR="00186E46" w:rsidRPr="00E377F4" w:rsidRDefault="00186E46" w:rsidP="00186E46">
      <w:pPr>
        <w:spacing w:line="360" w:lineRule="auto"/>
        <w:rPr>
          <w:rFonts w:asciiTheme="minorEastAsia" w:hAnsiTheme="minorEastAsia" w:cs="宋体"/>
          <w:color w:val="000000"/>
          <w:szCs w:val="24"/>
        </w:rPr>
      </w:pPr>
      <w:r w:rsidRPr="00E377F4">
        <w:rPr>
          <w:rFonts w:asciiTheme="minorEastAsia" w:hAnsiTheme="minorEastAsia" w:cs="宋体" w:hint="eastAsia"/>
          <w:b/>
          <w:color w:val="000000"/>
          <w:szCs w:val="24"/>
        </w:rPr>
        <w:t>招聘人数：</w:t>
      </w:r>
      <w:r>
        <w:rPr>
          <w:rFonts w:asciiTheme="minorEastAsia" w:hAnsiTheme="minorEastAsia" w:cs="宋体"/>
          <w:color w:val="000000"/>
          <w:szCs w:val="24"/>
        </w:rPr>
        <w:t>1</w:t>
      </w:r>
      <w:r w:rsidRPr="00E377F4">
        <w:rPr>
          <w:rFonts w:asciiTheme="minorEastAsia" w:hAnsiTheme="minorEastAsia" w:cs="宋体" w:hint="eastAsia"/>
          <w:color w:val="000000"/>
          <w:szCs w:val="24"/>
        </w:rPr>
        <w:t>人</w:t>
      </w:r>
    </w:p>
    <w:p w14:paraId="056973AD" w14:textId="77777777" w:rsidR="00186E46" w:rsidRDefault="00186E46" w:rsidP="00186E46">
      <w:pPr>
        <w:spacing w:line="360" w:lineRule="auto"/>
        <w:rPr>
          <w:rFonts w:asciiTheme="minorEastAsia" w:hAnsiTheme="minorEastAsia" w:cs="宋体"/>
          <w:b/>
          <w:color w:val="000000"/>
          <w:szCs w:val="24"/>
        </w:rPr>
      </w:pPr>
      <w:r w:rsidRPr="00E377F4">
        <w:rPr>
          <w:rFonts w:asciiTheme="minorEastAsia" w:hAnsiTheme="minorEastAsia" w:cs="宋体" w:hint="eastAsia"/>
          <w:b/>
          <w:color w:val="000000"/>
          <w:szCs w:val="24"/>
        </w:rPr>
        <w:t>岗位职责：</w:t>
      </w:r>
    </w:p>
    <w:p w14:paraId="39876B85" w14:textId="77777777" w:rsidR="00186E46" w:rsidRPr="00E377F4" w:rsidRDefault="00186E46" w:rsidP="00186E46">
      <w:pPr>
        <w:spacing w:line="360" w:lineRule="auto"/>
        <w:rPr>
          <w:rFonts w:asciiTheme="minorEastAsia" w:hAnsiTheme="minorEastAsia" w:cs="宋体"/>
          <w:b/>
          <w:color w:val="000000"/>
          <w:szCs w:val="24"/>
        </w:rPr>
      </w:pPr>
      <w:r>
        <w:rPr>
          <w:rFonts w:asciiTheme="minorEastAsia" w:hAnsiTheme="minorEastAsia" w:cs="宋体"/>
          <w:b/>
          <w:color w:val="000000"/>
          <w:szCs w:val="24"/>
        </w:rPr>
        <w:t xml:space="preserve">    </w:t>
      </w:r>
      <w:r>
        <w:rPr>
          <w:rFonts w:asciiTheme="minorEastAsia" w:hAnsiTheme="minorEastAsia" w:cs="宋体" w:hint="eastAsia"/>
          <w:b/>
          <w:color w:val="000000"/>
          <w:szCs w:val="24"/>
        </w:rPr>
        <w:t>负责统筹和支撑项目</w:t>
      </w:r>
      <w:proofErr w:type="gramStart"/>
      <w:r>
        <w:rPr>
          <w:rFonts w:asciiTheme="minorEastAsia" w:hAnsiTheme="minorEastAsia" w:cs="宋体" w:hint="eastAsia"/>
          <w:b/>
          <w:color w:val="000000"/>
          <w:szCs w:val="24"/>
        </w:rPr>
        <w:t>组相关</w:t>
      </w:r>
      <w:proofErr w:type="gramEnd"/>
      <w:r>
        <w:rPr>
          <w:rFonts w:asciiTheme="minorEastAsia" w:hAnsiTheme="minorEastAsia" w:cs="宋体" w:hint="eastAsia"/>
          <w:b/>
          <w:color w:val="000000"/>
          <w:szCs w:val="24"/>
        </w:rPr>
        <w:t>领域的工作；嵌入合资公司，带领本地团队做好相关工作的规划、运营和实施，同时做好项目相关领域的管控。具体工作领域包括：</w:t>
      </w:r>
    </w:p>
    <w:p w14:paraId="1B34A596" w14:textId="77777777" w:rsidR="00186E46" w:rsidRDefault="00186E46" w:rsidP="00186E46">
      <w:pPr>
        <w:pStyle w:val="a9"/>
        <w:numPr>
          <w:ilvl w:val="0"/>
          <w:numId w:val="20"/>
        </w:numPr>
        <w:spacing w:line="360" w:lineRule="auto"/>
        <w:ind w:left="851" w:rightChars="-27" w:right="-57" w:firstLineChars="0" w:hanging="284"/>
        <w:rPr>
          <w:rFonts w:asciiTheme="minorEastAsia" w:hAnsiTheme="minorEastAsia" w:cs="宋体"/>
          <w:color w:val="000000"/>
          <w:szCs w:val="24"/>
        </w:rPr>
      </w:pPr>
      <w:r>
        <w:rPr>
          <w:rFonts w:asciiTheme="minorEastAsia" w:hAnsiTheme="minorEastAsia" w:cs="宋体" w:hint="eastAsia"/>
          <w:color w:val="000000"/>
          <w:szCs w:val="24"/>
        </w:rPr>
        <w:t>统筹资源，</w:t>
      </w:r>
      <w:r w:rsidRPr="003E2DBF">
        <w:rPr>
          <w:rFonts w:asciiTheme="minorEastAsia" w:hAnsiTheme="minorEastAsia" w:cs="宋体" w:hint="eastAsia"/>
          <w:color w:val="000000"/>
          <w:szCs w:val="24"/>
        </w:rPr>
        <w:t>协助制订客户服务发展滚动规划和落实行动计划，负责</w:t>
      </w:r>
      <w:r>
        <w:rPr>
          <w:rFonts w:asciiTheme="minorEastAsia" w:hAnsiTheme="minorEastAsia" w:cs="宋体" w:hint="eastAsia"/>
          <w:color w:val="000000"/>
          <w:szCs w:val="24"/>
        </w:rPr>
        <w:t>客户满意度、净推荐值</w:t>
      </w:r>
      <w:r w:rsidRPr="003E2DBF">
        <w:rPr>
          <w:rFonts w:asciiTheme="minorEastAsia" w:hAnsiTheme="minorEastAsia" w:cs="宋体" w:hint="eastAsia"/>
          <w:color w:val="000000"/>
          <w:szCs w:val="24"/>
        </w:rPr>
        <w:t>等重点指标</w:t>
      </w:r>
      <w:r>
        <w:rPr>
          <w:rFonts w:asciiTheme="minorEastAsia" w:hAnsiTheme="minorEastAsia" w:cs="宋体" w:hint="eastAsia"/>
          <w:color w:val="000000"/>
          <w:szCs w:val="24"/>
        </w:rPr>
        <w:t>。</w:t>
      </w:r>
    </w:p>
    <w:p w14:paraId="4DC11DEB" w14:textId="77777777" w:rsidR="00186E46" w:rsidRPr="00A61271" w:rsidRDefault="00186E46" w:rsidP="00186E46">
      <w:pPr>
        <w:pStyle w:val="a9"/>
        <w:numPr>
          <w:ilvl w:val="0"/>
          <w:numId w:val="20"/>
        </w:numPr>
        <w:spacing w:line="360" w:lineRule="auto"/>
        <w:ind w:left="851" w:rightChars="-27" w:right="-57" w:firstLineChars="0" w:hanging="284"/>
        <w:rPr>
          <w:rFonts w:asciiTheme="minorEastAsia" w:hAnsiTheme="minorEastAsia" w:cs="宋体"/>
          <w:color w:val="000000"/>
          <w:szCs w:val="24"/>
        </w:rPr>
      </w:pPr>
      <w:r>
        <w:rPr>
          <w:rFonts w:asciiTheme="minorEastAsia" w:hAnsiTheme="minorEastAsia" w:cs="宋体" w:hint="eastAsia"/>
          <w:color w:val="000000"/>
          <w:szCs w:val="24"/>
        </w:rPr>
        <w:t>负责</w:t>
      </w:r>
      <w:r w:rsidRPr="00A61271">
        <w:rPr>
          <w:rFonts w:asciiTheme="minorEastAsia" w:hAnsiTheme="minorEastAsia" w:cs="宋体" w:hint="eastAsia"/>
          <w:color w:val="000000"/>
          <w:szCs w:val="24"/>
        </w:rPr>
        <w:t>呼叫中心及其他数字化服务触点的</w:t>
      </w:r>
      <w:r>
        <w:rPr>
          <w:rFonts w:asciiTheme="minorEastAsia" w:hAnsiTheme="minorEastAsia" w:cs="宋体" w:hint="eastAsia"/>
          <w:color w:val="000000"/>
          <w:szCs w:val="24"/>
        </w:rPr>
        <w:t>运营管理</w:t>
      </w:r>
      <w:r w:rsidRPr="00A61271">
        <w:rPr>
          <w:rFonts w:asciiTheme="minorEastAsia" w:hAnsiTheme="minorEastAsia" w:cs="宋体" w:hint="eastAsia"/>
          <w:color w:val="000000"/>
          <w:szCs w:val="24"/>
        </w:rPr>
        <w:t>，</w:t>
      </w:r>
      <w:r>
        <w:rPr>
          <w:rFonts w:asciiTheme="minorEastAsia" w:hAnsiTheme="minorEastAsia" w:cs="宋体" w:hint="eastAsia"/>
          <w:color w:val="000000"/>
          <w:szCs w:val="24"/>
        </w:rPr>
        <w:t>跟踪考核</w:t>
      </w:r>
      <w:r w:rsidRPr="00A61271">
        <w:rPr>
          <w:rFonts w:asciiTheme="minorEastAsia" w:hAnsiTheme="minorEastAsia" w:cs="宋体" w:hint="eastAsia"/>
          <w:color w:val="000000"/>
          <w:szCs w:val="24"/>
        </w:rPr>
        <w:t>客服外包商K</w:t>
      </w:r>
      <w:r w:rsidRPr="00A61271">
        <w:rPr>
          <w:rFonts w:asciiTheme="minorEastAsia" w:hAnsiTheme="minorEastAsia" w:cs="宋体"/>
          <w:color w:val="000000"/>
          <w:szCs w:val="24"/>
        </w:rPr>
        <w:t>PI</w:t>
      </w:r>
      <w:r w:rsidRPr="00A61271">
        <w:rPr>
          <w:rFonts w:asciiTheme="minorEastAsia" w:hAnsiTheme="minorEastAsia" w:cs="宋体" w:hint="eastAsia"/>
          <w:color w:val="000000"/>
          <w:szCs w:val="24"/>
        </w:rPr>
        <w:t>。</w:t>
      </w:r>
    </w:p>
    <w:p w14:paraId="04A5A395" w14:textId="77777777" w:rsidR="00186E46" w:rsidRDefault="00186E46" w:rsidP="00186E46">
      <w:pPr>
        <w:pStyle w:val="a9"/>
        <w:numPr>
          <w:ilvl w:val="0"/>
          <w:numId w:val="20"/>
        </w:numPr>
        <w:spacing w:line="360" w:lineRule="auto"/>
        <w:ind w:left="851" w:rightChars="-27" w:right="-57" w:firstLineChars="0" w:hanging="284"/>
        <w:rPr>
          <w:rFonts w:asciiTheme="minorEastAsia" w:hAnsiTheme="minorEastAsia" w:cs="宋体"/>
          <w:color w:val="000000"/>
          <w:szCs w:val="24"/>
        </w:rPr>
      </w:pPr>
      <w:proofErr w:type="gramStart"/>
      <w:r>
        <w:rPr>
          <w:rFonts w:asciiTheme="minorEastAsia" w:hAnsiTheme="minorEastAsia" w:cs="宋体" w:hint="eastAsia"/>
          <w:color w:val="000000"/>
          <w:szCs w:val="24"/>
        </w:rPr>
        <w:t>负责</w:t>
      </w:r>
      <w:r w:rsidRPr="00711932">
        <w:rPr>
          <w:rFonts w:asciiTheme="minorEastAsia" w:hAnsiTheme="minorEastAsia" w:cs="宋体" w:hint="eastAsia"/>
          <w:color w:val="000000"/>
          <w:szCs w:val="24"/>
        </w:rPr>
        <w:t>社媒舆情</w:t>
      </w:r>
      <w:proofErr w:type="gramEnd"/>
      <w:r>
        <w:rPr>
          <w:rFonts w:asciiTheme="minorEastAsia" w:hAnsiTheme="minorEastAsia" w:cs="宋体" w:hint="eastAsia"/>
          <w:color w:val="000000"/>
          <w:szCs w:val="24"/>
        </w:rPr>
        <w:t>监测应对</w:t>
      </w:r>
      <w:r w:rsidRPr="00711932">
        <w:rPr>
          <w:rFonts w:asciiTheme="minorEastAsia" w:hAnsiTheme="minorEastAsia" w:cs="宋体" w:hint="eastAsia"/>
          <w:color w:val="000000"/>
          <w:szCs w:val="24"/>
        </w:rPr>
        <w:t>，包括收集舆情信息、管控负面舆情影响等。</w:t>
      </w:r>
    </w:p>
    <w:p w14:paraId="61812B1F" w14:textId="77777777" w:rsidR="00186E46" w:rsidRDefault="00186E46" w:rsidP="00186E46">
      <w:pPr>
        <w:pStyle w:val="a9"/>
        <w:numPr>
          <w:ilvl w:val="0"/>
          <w:numId w:val="20"/>
        </w:numPr>
        <w:spacing w:line="360" w:lineRule="auto"/>
        <w:ind w:left="851" w:rightChars="-27" w:right="-57" w:firstLineChars="0" w:hanging="284"/>
        <w:rPr>
          <w:rFonts w:asciiTheme="minorEastAsia" w:hAnsiTheme="minorEastAsia" w:cs="宋体"/>
          <w:color w:val="000000"/>
          <w:szCs w:val="24"/>
        </w:rPr>
      </w:pPr>
      <w:r>
        <w:rPr>
          <w:rFonts w:asciiTheme="minorEastAsia" w:hAnsiTheme="minorEastAsia" w:cs="宋体" w:hint="eastAsia"/>
          <w:color w:val="000000"/>
          <w:szCs w:val="24"/>
        </w:rPr>
        <w:t>统筹客</w:t>
      </w:r>
      <w:r w:rsidRPr="00711932">
        <w:rPr>
          <w:rFonts w:asciiTheme="minorEastAsia" w:hAnsiTheme="minorEastAsia" w:cs="宋体" w:hint="eastAsia"/>
          <w:color w:val="000000"/>
          <w:szCs w:val="24"/>
        </w:rPr>
        <w:t>户服务平台系统的规划、建设及优化需求。</w:t>
      </w:r>
    </w:p>
    <w:p w14:paraId="3360339B" w14:textId="77777777" w:rsidR="00186E46" w:rsidRPr="00711932" w:rsidRDefault="00186E46" w:rsidP="00186E46">
      <w:pPr>
        <w:pStyle w:val="a9"/>
        <w:numPr>
          <w:ilvl w:val="0"/>
          <w:numId w:val="20"/>
        </w:numPr>
        <w:spacing w:line="360" w:lineRule="auto"/>
        <w:ind w:left="851" w:rightChars="-27" w:right="-57" w:firstLineChars="0" w:hanging="284"/>
        <w:rPr>
          <w:rFonts w:asciiTheme="minorEastAsia" w:hAnsiTheme="minorEastAsia" w:cs="宋体"/>
          <w:color w:val="000000"/>
          <w:szCs w:val="24"/>
        </w:rPr>
      </w:pPr>
      <w:r w:rsidRPr="00711932">
        <w:rPr>
          <w:rFonts w:asciiTheme="minorEastAsia" w:hAnsiTheme="minorEastAsia" w:cs="宋体" w:hint="eastAsia"/>
          <w:color w:val="000000"/>
          <w:szCs w:val="24"/>
        </w:rPr>
        <w:t>客户忠诚</w:t>
      </w:r>
      <w:proofErr w:type="gramStart"/>
      <w:r w:rsidRPr="00711932">
        <w:rPr>
          <w:rFonts w:asciiTheme="minorEastAsia" w:hAnsiTheme="minorEastAsia" w:cs="宋体" w:hint="eastAsia"/>
          <w:color w:val="000000"/>
          <w:szCs w:val="24"/>
        </w:rPr>
        <w:t>度管理</w:t>
      </w:r>
      <w:proofErr w:type="gramEnd"/>
      <w:r w:rsidRPr="00711932">
        <w:rPr>
          <w:rFonts w:asciiTheme="minorEastAsia" w:hAnsiTheme="minorEastAsia" w:cs="宋体" w:hint="eastAsia"/>
          <w:color w:val="000000"/>
          <w:szCs w:val="24"/>
        </w:rPr>
        <w:t>及用户关怀，负责积分、权益的服务规划及运营</w:t>
      </w:r>
      <w:r>
        <w:rPr>
          <w:rFonts w:asciiTheme="minorEastAsia" w:hAnsiTheme="minorEastAsia" w:cs="宋体" w:hint="eastAsia"/>
          <w:color w:val="000000"/>
          <w:szCs w:val="24"/>
        </w:rPr>
        <w:t>管理</w:t>
      </w:r>
      <w:r w:rsidRPr="00711932">
        <w:rPr>
          <w:rFonts w:asciiTheme="minorEastAsia" w:hAnsiTheme="minorEastAsia" w:cs="宋体" w:hint="eastAsia"/>
          <w:color w:val="000000"/>
          <w:szCs w:val="24"/>
        </w:rPr>
        <w:t>。</w:t>
      </w:r>
    </w:p>
    <w:p w14:paraId="0CA89801" w14:textId="77777777" w:rsidR="00186E46" w:rsidRPr="00837414" w:rsidRDefault="00186E46" w:rsidP="00186E46">
      <w:pPr>
        <w:spacing w:line="360" w:lineRule="auto"/>
        <w:ind w:rightChars="-27" w:right="-57"/>
        <w:rPr>
          <w:rFonts w:asciiTheme="minorEastAsia" w:hAnsiTheme="minorEastAsia" w:cs="宋体"/>
          <w:color w:val="000000"/>
          <w:szCs w:val="24"/>
        </w:rPr>
      </w:pPr>
      <w:r w:rsidRPr="00E377F4">
        <w:rPr>
          <w:rFonts w:asciiTheme="minorEastAsia" w:hAnsiTheme="minorEastAsia" w:cs="宋体" w:hint="eastAsia"/>
          <w:b/>
          <w:color w:val="000000"/>
          <w:szCs w:val="24"/>
        </w:rPr>
        <w:t>任职条件</w:t>
      </w:r>
      <w:r w:rsidRPr="00E377F4">
        <w:rPr>
          <w:rFonts w:asciiTheme="minorEastAsia" w:hAnsiTheme="minorEastAsia" w:cs="宋体" w:hint="eastAsia"/>
          <w:color w:val="000000"/>
          <w:szCs w:val="24"/>
        </w:rPr>
        <w:t>：</w:t>
      </w:r>
    </w:p>
    <w:p w14:paraId="3ADC17E9" w14:textId="77777777" w:rsidR="00186E46" w:rsidRPr="00837414" w:rsidRDefault="00186E46" w:rsidP="00186E46">
      <w:pPr>
        <w:pStyle w:val="a9"/>
        <w:numPr>
          <w:ilvl w:val="0"/>
          <w:numId w:val="21"/>
        </w:numPr>
        <w:spacing w:line="360" w:lineRule="auto"/>
        <w:ind w:left="851" w:rightChars="-27" w:right="-57" w:firstLineChars="0" w:hanging="284"/>
        <w:rPr>
          <w:rFonts w:asciiTheme="minorEastAsia" w:hAnsiTheme="minorEastAsia" w:cs="宋体"/>
          <w:color w:val="000000"/>
          <w:szCs w:val="24"/>
        </w:rPr>
      </w:pPr>
      <w:r w:rsidRPr="00837414">
        <w:rPr>
          <w:rFonts w:asciiTheme="minorEastAsia" w:hAnsiTheme="minorEastAsia" w:cs="宋体" w:hint="eastAsia"/>
          <w:color w:val="000000"/>
          <w:szCs w:val="24"/>
        </w:rPr>
        <w:t>大学本科以上学历</w:t>
      </w:r>
      <w:r>
        <w:rPr>
          <w:rFonts w:asciiTheme="minorEastAsia" w:hAnsiTheme="minorEastAsia" w:cs="宋体" w:hint="eastAsia"/>
          <w:color w:val="000000"/>
          <w:szCs w:val="24"/>
        </w:rPr>
        <w:t>。</w:t>
      </w:r>
    </w:p>
    <w:p w14:paraId="288E0C4E" w14:textId="77777777" w:rsidR="00186E46" w:rsidRDefault="00186E46" w:rsidP="00186E46">
      <w:pPr>
        <w:pStyle w:val="a9"/>
        <w:numPr>
          <w:ilvl w:val="0"/>
          <w:numId w:val="21"/>
        </w:numPr>
        <w:spacing w:line="360" w:lineRule="auto"/>
        <w:ind w:leftChars="271" w:left="850" w:rightChars="-27" w:right="-57" w:hangingChars="134" w:hanging="281"/>
        <w:rPr>
          <w:rFonts w:asciiTheme="minorEastAsia" w:hAnsiTheme="minorEastAsia" w:cs="宋体"/>
          <w:color w:val="000000"/>
          <w:szCs w:val="24"/>
        </w:rPr>
      </w:pPr>
      <w:r w:rsidRPr="00837414">
        <w:rPr>
          <w:rFonts w:asciiTheme="minorEastAsia" w:hAnsiTheme="minorEastAsia" w:cs="宋体" w:hint="eastAsia"/>
          <w:color w:val="000000"/>
          <w:szCs w:val="24"/>
        </w:rPr>
        <w:t>5年以上客户服务管理相关工作经验，</w:t>
      </w:r>
      <w:r w:rsidRPr="00917D2A">
        <w:rPr>
          <w:rFonts w:asciiTheme="minorEastAsia" w:hAnsiTheme="minorEastAsia" w:cs="宋体" w:hint="eastAsia"/>
          <w:color w:val="000000"/>
          <w:szCs w:val="24"/>
        </w:rPr>
        <w:t>具</w:t>
      </w:r>
      <w:r w:rsidRPr="00837414">
        <w:rPr>
          <w:rFonts w:asciiTheme="minorEastAsia" w:hAnsiTheme="minorEastAsia" w:cs="宋体" w:hint="eastAsia"/>
          <w:color w:val="000000"/>
          <w:szCs w:val="24"/>
        </w:rPr>
        <w:t>备客户服务相关运营经验</w:t>
      </w:r>
      <w:r>
        <w:rPr>
          <w:rFonts w:asciiTheme="minorEastAsia" w:hAnsiTheme="minorEastAsia" w:cs="宋体" w:hint="eastAsia"/>
          <w:color w:val="000000"/>
          <w:szCs w:val="24"/>
        </w:rPr>
        <w:t>；</w:t>
      </w:r>
      <w:r w:rsidRPr="00837414">
        <w:rPr>
          <w:rFonts w:asciiTheme="minorEastAsia" w:hAnsiTheme="minorEastAsia" w:cs="宋体" w:hint="eastAsia"/>
          <w:color w:val="000000"/>
          <w:szCs w:val="24"/>
        </w:rPr>
        <w:t>集团、省级高层次专业人才同等情况优先。</w:t>
      </w:r>
    </w:p>
    <w:p w14:paraId="6C7ACAD3" w14:textId="77777777" w:rsidR="00186E46" w:rsidRPr="00837414" w:rsidRDefault="00186E46" w:rsidP="00186E46">
      <w:pPr>
        <w:pStyle w:val="a9"/>
        <w:numPr>
          <w:ilvl w:val="0"/>
          <w:numId w:val="21"/>
        </w:numPr>
        <w:spacing w:line="360" w:lineRule="auto"/>
        <w:ind w:leftChars="271" w:left="850" w:rightChars="-27" w:right="-57" w:hangingChars="134" w:hanging="281"/>
        <w:rPr>
          <w:rFonts w:asciiTheme="minorEastAsia" w:hAnsiTheme="minorEastAsia" w:cs="宋体"/>
          <w:color w:val="000000"/>
          <w:szCs w:val="24"/>
        </w:rPr>
      </w:pPr>
      <w:r>
        <w:rPr>
          <w:rFonts w:asciiTheme="minorEastAsia" w:hAnsiTheme="minorEastAsia" w:cs="宋体" w:hint="eastAsia"/>
          <w:color w:val="000000"/>
          <w:szCs w:val="24"/>
        </w:rPr>
        <w:t>较</w:t>
      </w:r>
      <w:r w:rsidRPr="00837414">
        <w:rPr>
          <w:rFonts w:asciiTheme="minorEastAsia" w:hAnsiTheme="minorEastAsia" w:cs="宋体" w:hint="eastAsia"/>
          <w:color w:val="000000"/>
          <w:szCs w:val="24"/>
        </w:rPr>
        <w:t>强的英语书写及口语能力，可用英语作为工作语言</w:t>
      </w:r>
      <w:r>
        <w:rPr>
          <w:rFonts w:asciiTheme="minorEastAsia" w:hAnsiTheme="minorEastAsia" w:cs="宋体" w:hint="eastAsia"/>
          <w:color w:val="000000"/>
          <w:szCs w:val="24"/>
        </w:rPr>
        <w:t>。</w:t>
      </w:r>
    </w:p>
    <w:p w14:paraId="3DC3ED39" w14:textId="77777777" w:rsidR="00186E46" w:rsidRDefault="00186E46" w:rsidP="00186E46">
      <w:pPr>
        <w:pStyle w:val="a9"/>
        <w:numPr>
          <w:ilvl w:val="0"/>
          <w:numId w:val="21"/>
        </w:numPr>
        <w:spacing w:line="360" w:lineRule="auto"/>
        <w:ind w:leftChars="271" w:left="850" w:rightChars="-27" w:right="-57" w:hangingChars="134" w:hanging="281"/>
        <w:rPr>
          <w:rFonts w:asciiTheme="minorEastAsia" w:hAnsiTheme="minorEastAsia" w:cs="宋体"/>
          <w:color w:val="000000"/>
          <w:szCs w:val="24"/>
        </w:rPr>
      </w:pPr>
      <w:r w:rsidRPr="00BE6C2F">
        <w:rPr>
          <w:rFonts w:asciiTheme="minorEastAsia" w:hAnsiTheme="minorEastAsia" w:cs="宋体" w:hint="eastAsia"/>
          <w:color w:val="000000"/>
          <w:szCs w:val="24"/>
        </w:rPr>
        <w:t>具备服务分析、客户洞察能力</w:t>
      </w:r>
      <w:r>
        <w:rPr>
          <w:rFonts w:asciiTheme="minorEastAsia" w:hAnsiTheme="minorEastAsia" w:cs="宋体" w:hint="eastAsia"/>
          <w:color w:val="000000"/>
          <w:szCs w:val="24"/>
        </w:rPr>
        <w:t>，包括</w:t>
      </w:r>
      <w:r w:rsidRPr="00BE6C2F">
        <w:rPr>
          <w:rFonts w:asciiTheme="minorEastAsia" w:hAnsiTheme="minorEastAsia" w:cs="宋体" w:hint="eastAsia"/>
          <w:color w:val="000000"/>
          <w:szCs w:val="24"/>
        </w:rPr>
        <w:t>客</w:t>
      </w:r>
      <w:proofErr w:type="gramStart"/>
      <w:r w:rsidRPr="00BE6C2F">
        <w:rPr>
          <w:rFonts w:asciiTheme="minorEastAsia" w:hAnsiTheme="minorEastAsia" w:cs="宋体" w:hint="eastAsia"/>
          <w:color w:val="000000"/>
          <w:szCs w:val="24"/>
        </w:rPr>
        <w:t>服中心</w:t>
      </w:r>
      <w:proofErr w:type="gramEnd"/>
      <w:r w:rsidRPr="00BE6C2F">
        <w:rPr>
          <w:rFonts w:asciiTheme="minorEastAsia" w:hAnsiTheme="minorEastAsia" w:cs="宋体" w:hint="eastAsia"/>
          <w:color w:val="000000"/>
          <w:szCs w:val="24"/>
        </w:rPr>
        <w:t>管理、外包管理、成本效益分析等</w:t>
      </w:r>
      <w:r>
        <w:rPr>
          <w:rFonts w:asciiTheme="minorEastAsia" w:hAnsiTheme="minorEastAsia" w:cs="宋体" w:hint="eastAsia"/>
          <w:color w:val="000000"/>
          <w:szCs w:val="24"/>
        </w:rPr>
        <w:t>。</w:t>
      </w:r>
    </w:p>
    <w:p w14:paraId="20708531" w14:textId="77777777" w:rsidR="00186E46" w:rsidRPr="00837414" w:rsidRDefault="00186E46" w:rsidP="00186E46">
      <w:pPr>
        <w:pStyle w:val="a9"/>
        <w:numPr>
          <w:ilvl w:val="0"/>
          <w:numId w:val="21"/>
        </w:numPr>
        <w:spacing w:line="360" w:lineRule="auto"/>
        <w:ind w:leftChars="271" w:left="850" w:rightChars="-27" w:right="-57" w:hangingChars="134" w:hanging="281"/>
        <w:rPr>
          <w:rFonts w:asciiTheme="minorEastAsia" w:hAnsiTheme="minorEastAsia" w:cs="宋体"/>
          <w:color w:val="000000"/>
          <w:szCs w:val="24"/>
        </w:rPr>
      </w:pPr>
      <w:r w:rsidRPr="00837414">
        <w:rPr>
          <w:rFonts w:asciiTheme="minorEastAsia" w:hAnsiTheme="minorEastAsia" w:cs="宋体" w:hint="eastAsia"/>
          <w:color w:val="000000"/>
          <w:szCs w:val="24"/>
        </w:rPr>
        <w:t>具备良好的学习能力</w:t>
      </w:r>
      <w:r>
        <w:rPr>
          <w:rFonts w:asciiTheme="minorEastAsia" w:hAnsiTheme="minorEastAsia" w:cs="宋体" w:hint="eastAsia"/>
          <w:color w:val="000000"/>
          <w:szCs w:val="24"/>
        </w:rPr>
        <w:t>和</w:t>
      </w:r>
      <w:r w:rsidRPr="00837414">
        <w:rPr>
          <w:rFonts w:asciiTheme="minorEastAsia" w:hAnsiTheme="minorEastAsia" w:cs="宋体" w:hint="eastAsia"/>
          <w:color w:val="000000"/>
          <w:szCs w:val="24"/>
        </w:rPr>
        <w:t>开拓性思维，有较强的服务意识。</w:t>
      </w:r>
    </w:p>
    <w:p w14:paraId="17B26858" w14:textId="77777777" w:rsidR="00186E46" w:rsidRDefault="00186E46" w:rsidP="00186E46">
      <w:pPr>
        <w:pStyle w:val="a9"/>
        <w:spacing w:line="360" w:lineRule="auto"/>
        <w:ind w:left="420" w:rightChars="-27" w:right="-57" w:firstLineChars="0" w:firstLine="0"/>
        <w:rPr>
          <w:rFonts w:asciiTheme="minorEastAsia" w:hAnsiTheme="minorEastAsia" w:cs="宋体"/>
          <w:color w:val="000000"/>
          <w:szCs w:val="24"/>
        </w:rPr>
      </w:pPr>
    </w:p>
    <w:p w14:paraId="3259ACA5" w14:textId="77777777" w:rsidR="00186E46" w:rsidRDefault="00186E46" w:rsidP="00186E46">
      <w:pPr>
        <w:pStyle w:val="a9"/>
        <w:spacing w:line="360" w:lineRule="auto"/>
        <w:ind w:left="420" w:rightChars="-27" w:right="-57" w:firstLineChars="0" w:firstLine="0"/>
        <w:rPr>
          <w:rFonts w:asciiTheme="minorEastAsia" w:hAnsiTheme="minorEastAsia" w:cs="宋体"/>
          <w:color w:val="000000"/>
          <w:szCs w:val="24"/>
        </w:rPr>
      </w:pPr>
    </w:p>
    <w:p w14:paraId="35410405" w14:textId="77777777" w:rsidR="00186E46" w:rsidRDefault="00186E46" w:rsidP="00186E46">
      <w:pPr>
        <w:pStyle w:val="a9"/>
        <w:spacing w:line="360" w:lineRule="auto"/>
        <w:ind w:left="420" w:rightChars="-27" w:right="-57" w:firstLineChars="0" w:firstLine="0"/>
        <w:rPr>
          <w:rFonts w:asciiTheme="minorEastAsia" w:hAnsiTheme="minorEastAsia" w:cs="宋体"/>
          <w:color w:val="000000"/>
          <w:szCs w:val="24"/>
        </w:rPr>
      </w:pPr>
    </w:p>
    <w:p w14:paraId="1A43F1A3" w14:textId="77777777" w:rsidR="00186E46" w:rsidRDefault="00186E46" w:rsidP="00186E46">
      <w:pPr>
        <w:pStyle w:val="a9"/>
        <w:spacing w:line="360" w:lineRule="auto"/>
        <w:ind w:left="420" w:rightChars="-27" w:right="-57" w:firstLineChars="0" w:firstLine="0"/>
        <w:rPr>
          <w:rFonts w:asciiTheme="minorEastAsia" w:hAnsiTheme="minorEastAsia" w:cs="宋体"/>
          <w:color w:val="000000"/>
          <w:szCs w:val="24"/>
        </w:rPr>
      </w:pPr>
    </w:p>
    <w:p w14:paraId="3B99A812" w14:textId="77777777" w:rsidR="00186E46" w:rsidRDefault="00186E46" w:rsidP="00186E46">
      <w:pPr>
        <w:pStyle w:val="a9"/>
        <w:spacing w:line="360" w:lineRule="auto"/>
        <w:ind w:left="420" w:rightChars="-27" w:right="-57" w:firstLineChars="0" w:firstLine="0"/>
        <w:rPr>
          <w:rFonts w:asciiTheme="minorEastAsia" w:hAnsiTheme="minorEastAsia" w:cs="宋体"/>
          <w:color w:val="000000"/>
          <w:szCs w:val="24"/>
        </w:rPr>
      </w:pPr>
    </w:p>
    <w:p w14:paraId="10D19AAD" w14:textId="77777777" w:rsidR="00186E46" w:rsidRDefault="00186E46" w:rsidP="00186E46">
      <w:pPr>
        <w:pStyle w:val="a9"/>
        <w:spacing w:line="360" w:lineRule="auto"/>
        <w:ind w:left="420" w:rightChars="-27" w:right="-57" w:firstLineChars="0" w:firstLine="0"/>
        <w:rPr>
          <w:rFonts w:asciiTheme="minorEastAsia" w:hAnsiTheme="minorEastAsia" w:cs="宋体"/>
          <w:color w:val="000000"/>
          <w:szCs w:val="24"/>
        </w:rPr>
      </w:pPr>
    </w:p>
    <w:p w14:paraId="5427940C" w14:textId="77777777" w:rsidR="00186E46" w:rsidRDefault="00186E46" w:rsidP="00186E46">
      <w:pPr>
        <w:pStyle w:val="a9"/>
        <w:spacing w:line="360" w:lineRule="auto"/>
        <w:ind w:left="420" w:rightChars="-27" w:right="-57" w:firstLineChars="0" w:firstLine="0"/>
        <w:rPr>
          <w:rFonts w:asciiTheme="minorEastAsia" w:hAnsiTheme="minorEastAsia" w:cs="宋体"/>
          <w:color w:val="000000"/>
          <w:szCs w:val="24"/>
        </w:rPr>
      </w:pPr>
    </w:p>
    <w:p w14:paraId="0D6768DA" w14:textId="77777777" w:rsidR="00186E46" w:rsidRDefault="00186E46" w:rsidP="00186E46">
      <w:pPr>
        <w:pStyle w:val="a9"/>
        <w:spacing w:line="360" w:lineRule="auto"/>
        <w:ind w:left="420" w:rightChars="-27" w:right="-57" w:firstLineChars="0" w:firstLine="0"/>
        <w:rPr>
          <w:rFonts w:asciiTheme="minorEastAsia" w:hAnsiTheme="minorEastAsia" w:cs="宋体"/>
          <w:color w:val="000000"/>
          <w:szCs w:val="24"/>
        </w:rPr>
      </w:pPr>
    </w:p>
    <w:p w14:paraId="532E3A87" w14:textId="77777777" w:rsidR="00186E46" w:rsidRPr="00E377F4" w:rsidRDefault="00186E46" w:rsidP="00186E46">
      <w:pPr>
        <w:pStyle w:val="a9"/>
        <w:spacing w:line="360" w:lineRule="auto"/>
        <w:ind w:left="420" w:rightChars="-27" w:right="-57" w:firstLineChars="0" w:firstLine="0"/>
        <w:rPr>
          <w:rFonts w:asciiTheme="minorEastAsia" w:hAnsiTheme="minorEastAsia" w:cs="宋体"/>
          <w:color w:val="000000"/>
          <w:szCs w:val="24"/>
        </w:rPr>
      </w:pPr>
    </w:p>
    <w:p w14:paraId="2F8823E3" w14:textId="008141AD" w:rsidR="00186E46" w:rsidRPr="00E377F4" w:rsidRDefault="00186E46" w:rsidP="00186E46">
      <w:pPr>
        <w:pStyle w:val="1"/>
        <w:numPr>
          <w:ilvl w:val="0"/>
          <w:numId w:val="0"/>
        </w:numPr>
        <w:rPr>
          <w:rFonts w:asciiTheme="minorEastAsia" w:hAnsiTheme="minorEastAsia"/>
        </w:rPr>
      </w:pPr>
      <w:r>
        <w:rPr>
          <w:rFonts w:asciiTheme="minorEastAsia" w:hAnsiTheme="minorEastAsia" w:hint="eastAsia"/>
        </w:rPr>
        <w:lastRenderedPageBreak/>
        <w:t>十一、</w:t>
      </w:r>
      <w:bookmarkStart w:id="9" w:name="_Hlk128557780"/>
      <w:r>
        <w:rPr>
          <w:rFonts w:asciiTheme="minorEastAsia" w:hAnsiTheme="minorEastAsia" w:hint="eastAsia"/>
        </w:rPr>
        <w:t>菲律宾P</w:t>
      </w:r>
      <w:r>
        <w:rPr>
          <w:rFonts w:asciiTheme="minorEastAsia" w:hAnsiTheme="minorEastAsia"/>
        </w:rPr>
        <w:t>TO</w:t>
      </w:r>
      <w:r>
        <w:rPr>
          <w:rFonts w:asciiTheme="minorEastAsia" w:hAnsiTheme="minorEastAsia" w:hint="eastAsia"/>
        </w:rPr>
        <w:t>项目组市场运营部业务拓展（宽带业务）</w:t>
      </w:r>
      <w:r w:rsidRPr="00E377F4">
        <w:rPr>
          <w:rFonts w:asciiTheme="minorEastAsia" w:hAnsiTheme="minorEastAsia" w:hint="eastAsia"/>
        </w:rPr>
        <w:t>（集团新岗级1</w:t>
      </w:r>
      <w:r>
        <w:rPr>
          <w:rFonts w:asciiTheme="minorEastAsia" w:hAnsiTheme="minorEastAsia"/>
        </w:rPr>
        <w:t>3</w:t>
      </w:r>
      <w:r w:rsidRPr="00E377F4">
        <w:rPr>
          <w:rFonts w:asciiTheme="minorEastAsia" w:hAnsiTheme="minorEastAsia"/>
        </w:rPr>
        <w:t>-18</w:t>
      </w:r>
      <w:r w:rsidRPr="00E377F4">
        <w:rPr>
          <w:rFonts w:asciiTheme="minorEastAsia" w:hAnsiTheme="minorEastAsia" w:hint="eastAsia"/>
        </w:rPr>
        <w:t>级/国际</w:t>
      </w:r>
      <w:proofErr w:type="gramStart"/>
      <w:r w:rsidRPr="00E377F4">
        <w:rPr>
          <w:rFonts w:asciiTheme="minorEastAsia" w:hAnsiTheme="minorEastAsia" w:hint="eastAsia"/>
        </w:rPr>
        <w:t>公司岗级</w:t>
      </w:r>
      <w:proofErr w:type="gramEnd"/>
      <w:r w:rsidRPr="00E377F4">
        <w:rPr>
          <w:rFonts w:asciiTheme="minorEastAsia" w:hAnsiTheme="minorEastAsia" w:hint="eastAsia"/>
        </w:rPr>
        <w:t>P</w:t>
      </w:r>
      <w:r>
        <w:rPr>
          <w:rFonts w:asciiTheme="minorEastAsia" w:hAnsiTheme="minorEastAsia"/>
        </w:rPr>
        <w:t>3A</w:t>
      </w:r>
      <w:r>
        <w:rPr>
          <w:rFonts w:asciiTheme="minorEastAsia" w:hAnsiTheme="minorEastAsia" w:hint="eastAsia"/>
        </w:rPr>
        <w:t>/</w:t>
      </w:r>
      <w:r>
        <w:rPr>
          <w:rFonts w:asciiTheme="minorEastAsia" w:hAnsiTheme="minorEastAsia"/>
        </w:rPr>
        <w:t>S3A</w:t>
      </w:r>
      <w:r w:rsidRPr="00E377F4">
        <w:rPr>
          <w:rFonts w:asciiTheme="minorEastAsia" w:hAnsiTheme="minorEastAsia"/>
        </w:rPr>
        <w:t>-P4A</w:t>
      </w:r>
      <w:r>
        <w:rPr>
          <w:rFonts w:asciiTheme="minorEastAsia" w:hAnsiTheme="minorEastAsia" w:hint="eastAsia"/>
        </w:rPr>
        <w:t>/</w:t>
      </w:r>
      <w:r>
        <w:rPr>
          <w:rFonts w:asciiTheme="minorEastAsia" w:hAnsiTheme="minorEastAsia"/>
        </w:rPr>
        <w:t>S4A</w:t>
      </w:r>
      <w:r w:rsidRPr="00E377F4">
        <w:rPr>
          <w:rFonts w:asciiTheme="minorEastAsia" w:hAnsiTheme="minorEastAsia" w:hint="eastAsia"/>
        </w:rPr>
        <w:t>）</w:t>
      </w:r>
      <w:bookmarkEnd w:id="9"/>
    </w:p>
    <w:p w14:paraId="14D582F3" w14:textId="77777777" w:rsidR="00186E46" w:rsidRPr="00E377F4" w:rsidRDefault="00186E46" w:rsidP="00186E46">
      <w:pPr>
        <w:spacing w:line="360" w:lineRule="auto"/>
        <w:rPr>
          <w:rFonts w:asciiTheme="minorEastAsia" w:hAnsiTheme="minorEastAsia" w:cs="宋体"/>
          <w:color w:val="000000"/>
          <w:szCs w:val="24"/>
        </w:rPr>
      </w:pPr>
      <w:r w:rsidRPr="00E377F4">
        <w:rPr>
          <w:rFonts w:asciiTheme="minorEastAsia" w:hAnsiTheme="minorEastAsia" w:cs="宋体" w:hint="eastAsia"/>
          <w:b/>
          <w:color w:val="000000"/>
          <w:szCs w:val="24"/>
        </w:rPr>
        <w:t>工作地点</w:t>
      </w:r>
      <w:r w:rsidRPr="00E377F4">
        <w:rPr>
          <w:rFonts w:asciiTheme="minorEastAsia" w:hAnsiTheme="minorEastAsia" w:cs="宋体"/>
          <w:color w:val="000000"/>
          <w:szCs w:val="24"/>
        </w:rPr>
        <w:t>：</w:t>
      </w:r>
      <w:r w:rsidRPr="00E377F4">
        <w:rPr>
          <w:rFonts w:asciiTheme="minorEastAsia" w:hAnsiTheme="minorEastAsia" w:cs="宋体" w:hint="eastAsia"/>
          <w:color w:val="000000"/>
          <w:szCs w:val="24"/>
        </w:rPr>
        <w:t>马尼拉</w:t>
      </w:r>
    </w:p>
    <w:p w14:paraId="5E0D62B1" w14:textId="77777777" w:rsidR="00186E46" w:rsidRPr="00E377F4" w:rsidRDefault="00186E46" w:rsidP="00186E46">
      <w:pPr>
        <w:spacing w:line="360" w:lineRule="auto"/>
        <w:rPr>
          <w:rFonts w:asciiTheme="minorEastAsia" w:hAnsiTheme="minorEastAsia" w:cs="宋体"/>
          <w:color w:val="000000"/>
          <w:szCs w:val="24"/>
        </w:rPr>
      </w:pPr>
      <w:r w:rsidRPr="00E377F4">
        <w:rPr>
          <w:rFonts w:asciiTheme="minorEastAsia" w:hAnsiTheme="minorEastAsia" w:cs="宋体" w:hint="eastAsia"/>
          <w:b/>
          <w:color w:val="000000"/>
          <w:szCs w:val="24"/>
        </w:rPr>
        <w:t>招聘</w:t>
      </w:r>
      <w:r w:rsidRPr="00E377F4">
        <w:rPr>
          <w:rFonts w:asciiTheme="minorEastAsia" w:hAnsiTheme="minorEastAsia" w:cs="宋体"/>
          <w:b/>
          <w:color w:val="000000"/>
          <w:szCs w:val="24"/>
        </w:rPr>
        <w:t>范围</w:t>
      </w:r>
      <w:r w:rsidRPr="00E377F4">
        <w:rPr>
          <w:rFonts w:asciiTheme="minorEastAsia" w:hAnsiTheme="minorEastAsia" w:cs="宋体"/>
          <w:color w:val="000000"/>
          <w:szCs w:val="24"/>
        </w:rPr>
        <w:t>：</w:t>
      </w:r>
      <w:r w:rsidRPr="00E377F4">
        <w:rPr>
          <w:rFonts w:asciiTheme="minorEastAsia" w:hAnsiTheme="minorEastAsia" w:cs="宋体" w:hint="eastAsia"/>
          <w:color w:val="000000"/>
          <w:szCs w:val="24"/>
        </w:rPr>
        <w:t>面向中国电信内部单位</w:t>
      </w:r>
    </w:p>
    <w:p w14:paraId="429005E7" w14:textId="77777777" w:rsidR="00186E46" w:rsidRPr="00E377F4" w:rsidRDefault="00186E46" w:rsidP="00186E46">
      <w:pPr>
        <w:spacing w:line="360" w:lineRule="auto"/>
        <w:rPr>
          <w:rFonts w:asciiTheme="minorEastAsia" w:hAnsiTheme="minorEastAsia" w:cs="宋体"/>
          <w:color w:val="000000"/>
          <w:szCs w:val="24"/>
        </w:rPr>
      </w:pPr>
      <w:r w:rsidRPr="00E377F4">
        <w:rPr>
          <w:rFonts w:asciiTheme="minorEastAsia" w:hAnsiTheme="minorEastAsia" w:cs="宋体" w:hint="eastAsia"/>
          <w:b/>
          <w:color w:val="000000"/>
          <w:szCs w:val="24"/>
        </w:rPr>
        <w:t>招聘人数：</w:t>
      </w:r>
      <w:r>
        <w:rPr>
          <w:rFonts w:asciiTheme="minorEastAsia" w:hAnsiTheme="minorEastAsia" w:cs="宋体"/>
          <w:color w:val="000000"/>
          <w:szCs w:val="24"/>
        </w:rPr>
        <w:t>1</w:t>
      </w:r>
      <w:r w:rsidRPr="00E377F4">
        <w:rPr>
          <w:rFonts w:asciiTheme="minorEastAsia" w:hAnsiTheme="minorEastAsia" w:cs="宋体" w:hint="eastAsia"/>
          <w:color w:val="000000"/>
          <w:szCs w:val="24"/>
        </w:rPr>
        <w:t>人</w:t>
      </w:r>
    </w:p>
    <w:p w14:paraId="2A3F5473" w14:textId="77777777" w:rsidR="00186E46" w:rsidRDefault="00186E46" w:rsidP="00186E46">
      <w:pPr>
        <w:spacing w:line="360" w:lineRule="auto"/>
        <w:rPr>
          <w:rFonts w:asciiTheme="minorEastAsia" w:hAnsiTheme="minorEastAsia" w:cs="宋体"/>
          <w:b/>
          <w:color w:val="000000"/>
          <w:szCs w:val="24"/>
        </w:rPr>
      </w:pPr>
      <w:r w:rsidRPr="00E377F4">
        <w:rPr>
          <w:rFonts w:asciiTheme="minorEastAsia" w:hAnsiTheme="minorEastAsia" w:cs="宋体" w:hint="eastAsia"/>
          <w:b/>
          <w:color w:val="000000"/>
          <w:szCs w:val="24"/>
        </w:rPr>
        <w:t>岗位职责：</w:t>
      </w:r>
    </w:p>
    <w:p w14:paraId="5A9777F9" w14:textId="77777777" w:rsidR="00186E46" w:rsidRPr="00E377F4" w:rsidRDefault="00186E46" w:rsidP="00186E46">
      <w:pPr>
        <w:spacing w:line="360" w:lineRule="auto"/>
        <w:rPr>
          <w:rFonts w:asciiTheme="minorEastAsia" w:hAnsiTheme="minorEastAsia" w:cs="宋体"/>
          <w:b/>
          <w:color w:val="000000"/>
          <w:szCs w:val="24"/>
        </w:rPr>
      </w:pPr>
      <w:r>
        <w:rPr>
          <w:rFonts w:asciiTheme="minorEastAsia" w:hAnsiTheme="minorEastAsia" w:cs="宋体"/>
          <w:b/>
          <w:color w:val="000000"/>
          <w:szCs w:val="24"/>
        </w:rPr>
        <w:t xml:space="preserve">    </w:t>
      </w:r>
      <w:r>
        <w:rPr>
          <w:rFonts w:asciiTheme="minorEastAsia" w:hAnsiTheme="minorEastAsia" w:cs="宋体" w:hint="eastAsia"/>
          <w:b/>
          <w:color w:val="000000"/>
          <w:szCs w:val="24"/>
        </w:rPr>
        <w:t>负责统筹和支撑项目</w:t>
      </w:r>
      <w:proofErr w:type="gramStart"/>
      <w:r>
        <w:rPr>
          <w:rFonts w:asciiTheme="minorEastAsia" w:hAnsiTheme="minorEastAsia" w:cs="宋体" w:hint="eastAsia"/>
          <w:b/>
          <w:color w:val="000000"/>
          <w:szCs w:val="24"/>
        </w:rPr>
        <w:t>组相关</w:t>
      </w:r>
      <w:proofErr w:type="gramEnd"/>
      <w:r>
        <w:rPr>
          <w:rFonts w:asciiTheme="minorEastAsia" w:hAnsiTheme="minorEastAsia" w:cs="宋体" w:hint="eastAsia"/>
          <w:b/>
          <w:color w:val="000000"/>
          <w:szCs w:val="24"/>
        </w:rPr>
        <w:t>领域的工作；嵌入合资公司，带领本地团队做好相关工作的规划、运营和实施，同时做好项目相关领域的管控。具体工作领域包括：</w:t>
      </w:r>
    </w:p>
    <w:p w14:paraId="7FE26E22" w14:textId="77777777" w:rsidR="00186E46" w:rsidRPr="00C167CD" w:rsidRDefault="00186E46" w:rsidP="00186E46">
      <w:pPr>
        <w:pStyle w:val="a9"/>
        <w:numPr>
          <w:ilvl w:val="0"/>
          <w:numId w:val="22"/>
        </w:numPr>
        <w:spacing w:line="360" w:lineRule="auto"/>
        <w:ind w:left="851" w:rightChars="-27" w:right="-57" w:firstLineChars="0" w:hanging="284"/>
        <w:rPr>
          <w:rFonts w:asciiTheme="minorEastAsia" w:hAnsiTheme="minorEastAsia" w:cs="宋体"/>
          <w:color w:val="000000"/>
          <w:szCs w:val="24"/>
        </w:rPr>
      </w:pPr>
      <w:r>
        <w:rPr>
          <w:rFonts w:asciiTheme="minorEastAsia" w:hAnsiTheme="minorEastAsia" w:cs="宋体" w:hint="eastAsia"/>
          <w:color w:val="000000"/>
          <w:szCs w:val="24"/>
        </w:rPr>
        <w:t>开展宽带市场研究，发掘客户需求与痛点，了解竞争对手动态，制定各种模式宽带业务发展规划。</w:t>
      </w:r>
    </w:p>
    <w:p w14:paraId="2CA81706" w14:textId="77777777" w:rsidR="00186E46" w:rsidRPr="00C167CD" w:rsidRDefault="00186E46" w:rsidP="00186E46">
      <w:pPr>
        <w:pStyle w:val="a9"/>
        <w:numPr>
          <w:ilvl w:val="0"/>
          <w:numId w:val="22"/>
        </w:numPr>
        <w:spacing w:line="360" w:lineRule="auto"/>
        <w:ind w:left="851" w:rightChars="-27" w:right="-57" w:firstLineChars="0" w:hanging="284"/>
        <w:rPr>
          <w:rFonts w:asciiTheme="minorEastAsia" w:hAnsiTheme="minorEastAsia" w:cs="宋体"/>
          <w:color w:val="000000"/>
          <w:szCs w:val="24"/>
        </w:rPr>
      </w:pPr>
      <w:r>
        <w:rPr>
          <w:rFonts w:asciiTheme="minorEastAsia" w:hAnsiTheme="minorEastAsia" w:cs="宋体" w:hint="eastAsia"/>
          <w:color w:val="000000"/>
          <w:szCs w:val="24"/>
        </w:rPr>
        <w:t>根据</w:t>
      </w:r>
      <w:r w:rsidRPr="00C167CD">
        <w:rPr>
          <w:rFonts w:asciiTheme="minorEastAsia" w:hAnsiTheme="minorEastAsia" w:cs="宋体" w:hint="eastAsia"/>
          <w:color w:val="000000"/>
          <w:szCs w:val="24"/>
        </w:rPr>
        <w:t>菲律宾实际情况，</w:t>
      </w:r>
      <w:proofErr w:type="gramStart"/>
      <w:r>
        <w:rPr>
          <w:rFonts w:asciiTheme="minorEastAsia" w:hAnsiTheme="minorEastAsia" w:cs="宋体" w:hint="eastAsia"/>
          <w:color w:val="000000"/>
          <w:szCs w:val="24"/>
        </w:rPr>
        <w:t>推动</w:t>
      </w:r>
      <w:r w:rsidRPr="00C167CD">
        <w:rPr>
          <w:rFonts w:asciiTheme="minorEastAsia" w:hAnsiTheme="minorEastAsia" w:cs="宋体" w:hint="eastAsia"/>
          <w:color w:val="000000"/>
          <w:szCs w:val="24"/>
        </w:rPr>
        <w:t>业网</w:t>
      </w:r>
      <w:proofErr w:type="gramEnd"/>
      <w:r w:rsidRPr="00C167CD">
        <w:rPr>
          <w:rFonts w:asciiTheme="minorEastAsia" w:hAnsiTheme="minorEastAsia" w:cs="宋体" w:hint="eastAsia"/>
          <w:color w:val="000000"/>
          <w:szCs w:val="24"/>
        </w:rPr>
        <w:t>协</w:t>
      </w:r>
      <w:r w:rsidRPr="00917D2A">
        <w:rPr>
          <w:rFonts w:asciiTheme="minorEastAsia" w:hAnsiTheme="minorEastAsia" w:cs="宋体" w:hint="eastAsia"/>
          <w:color w:val="000000"/>
          <w:szCs w:val="24"/>
        </w:rPr>
        <w:t>同，做好宽带发展策略制定、重点工作安排、前后端资源统筹调度等工作，</w:t>
      </w:r>
      <w:r>
        <w:rPr>
          <w:rFonts w:asciiTheme="minorEastAsia" w:hAnsiTheme="minorEastAsia" w:cs="宋体" w:hint="eastAsia"/>
          <w:color w:val="000000"/>
          <w:szCs w:val="24"/>
        </w:rPr>
        <w:t>做好</w:t>
      </w:r>
      <w:r w:rsidRPr="00917D2A">
        <w:rPr>
          <w:rFonts w:asciiTheme="minorEastAsia" w:hAnsiTheme="minorEastAsia" w:cs="宋体" w:hint="eastAsia"/>
          <w:color w:val="000000"/>
          <w:szCs w:val="24"/>
        </w:rPr>
        <w:t>宽带业务</w:t>
      </w:r>
      <w:r>
        <w:rPr>
          <w:rFonts w:asciiTheme="minorEastAsia" w:hAnsiTheme="minorEastAsia" w:cs="宋体" w:hint="eastAsia"/>
          <w:color w:val="000000"/>
          <w:szCs w:val="24"/>
        </w:rPr>
        <w:t>数据</w:t>
      </w:r>
      <w:r w:rsidRPr="00917D2A">
        <w:rPr>
          <w:rFonts w:asciiTheme="minorEastAsia" w:hAnsiTheme="minorEastAsia" w:cs="宋体" w:hint="eastAsia"/>
          <w:color w:val="000000"/>
          <w:szCs w:val="24"/>
        </w:rPr>
        <w:t>分析及活动效果跟踪，</w:t>
      </w:r>
      <w:r w:rsidRPr="00C167CD">
        <w:rPr>
          <w:rFonts w:asciiTheme="minorEastAsia" w:hAnsiTheme="minorEastAsia" w:cs="宋体" w:hint="eastAsia"/>
          <w:color w:val="000000"/>
          <w:szCs w:val="24"/>
        </w:rPr>
        <w:t>对宽带业务发展</w:t>
      </w:r>
      <w:r>
        <w:rPr>
          <w:rFonts w:asciiTheme="minorEastAsia" w:hAnsiTheme="minorEastAsia" w:cs="宋体" w:hint="eastAsia"/>
          <w:color w:val="000000"/>
          <w:szCs w:val="24"/>
        </w:rPr>
        <w:t>指标</w:t>
      </w:r>
      <w:r w:rsidRPr="00C167CD">
        <w:rPr>
          <w:rFonts w:asciiTheme="minorEastAsia" w:hAnsiTheme="minorEastAsia" w:cs="宋体" w:hint="eastAsia"/>
          <w:color w:val="000000"/>
          <w:szCs w:val="24"/>
        </w:rPr>
        <w:t>负责。</w:t>
      </w:r>
    </w:p>
    <w:p w14:paraId="478800A5" w14:textId="77777777" w:rsidR="00186E46" w:rsidRPr="00C167CD" w:rsidRDefault="00186E46" w:rsidP="00186E46">
      <w:pPr>
        <w:pStyle w:val="a9"/>
        <w:numPr>
          <w:ilvl w:val="0"/>
          <w:numId w:val="22"/>
        </w:numPr>
        <w:spacing w:line="360" w:lineRule="auto"/>
        <w:ind w:left="851" w:rightChars="-27" w:right="-57" w:firstLineChars="0" w:hanging="284"/>
        <w:rPr>
          <w:rFonts w:asciiTheme="minorEastAsia" w:hAnsiTheme="minorEastAsia" w:cs="宋体"/>
          <w:color w:val="000000"/>
          <w:szCs w:val="24"/>
        </w:rPr>
      </w:pPr>
      <w:r w:rsidRPr="00C167CD">
        <w:rPr>
          <w:rFonts w:asciiTheme="minorEastAsia" w:hAnsiTheme="minorEastAsia" w:cs="宋体" w:hint="eastAsia"/>
          <w:color w:val="000000"/>
          <w:szCs w:val="24"/>
        </w:rPr>
        <w:t>负责基于宽带的融合业务</w:t>
      </w:r>
      <w:r>
        <w:rPr>
          <w:rFonts w:asciiTheme="minorEastAsia" w:hAnsiTheme="minorEastAsia" w:cs="宋体" w:hint="eastAsia"/>
          <w:color w:val="000000"/>
          <w:szCs w:val="24"/>
        </w:rPr>
        <w:t>设计，如</w:t>
      </w:r>
      <w:r w:rsidRPr="00C167CD">
        <w:rPr>
          <w:rFonts w:asciiTheme="minorEastAsia" w:hAnsiTheme="minorEastAsia" w:cs="宋体" w:hint="eastAsia"/>
          <w:color w:val="000000"/>
          <w:szCs w:val="24"/>
        </w:rPr>
        <w:t>产品设计、营销策划</w:t>
      </w:r>
      <w:r>
        <w:rPr>
          <w:rFonts w:asciiTheme="minorEastAsia" w:hAnsiTheme="minorEastAsia" w:cs="宋体" w:hint="eastAsia"/>
          <w:color w:val="000000"/>
          <w:szCs w:val="24"/>
        </w:rPr>
        <w:t>、</w:t>
      </w:r>
      <w:r w:rsidRPr="00C167CD">
        <w:rPr>
          <w:rFonts w:asciiTheme="minorEastAsia" w:hAnsiTheme="minorEastAsia" w:cs="宋体" w:hint="eastAsia"/>
          <w:color w:val="000000"/>
          <w:szCs w:val="24"/>
        </w:rPr>
        <w:t>销售组织、触点加载等，</w:t>
      </w:r>
      <w:r>
        <w:rPr>
          <w:rFonts w:asciiTheme="minorEastAsia" w:hAnsiTheme="minorEastAsia" w:cs="宋体" w:hint="eastAsia"/>
          <w:color w:val="000000"/>
          <w:szCs w:val="24"/>
        </w:rPr>
        <w:t>并带领团队推进落实</w:t>
      </w:r>
      <w:r w:rsidRPr="00C167CD">
        <w:rPr>
          <w:rFonts w:asciiTheme="minorEastAsia" w:hAnsiTheme="minorEastAsia" w:cs="宋体" w:hint="eastAsia"/>
          <w:color w:val="000000"/>
          <w:szCs w:val="24"/>
        </w:rPr>
        <w:t>。</w:t>
      </w:r>
    </w:p>
    <w:p w14:paraId="478D8E03" w14:textId="77777777" w:rsidR="00186E46" w:rsidRPr="00C167CD" w:rsidRDefault="00186E46" w:rsidP="00186E46">
      <w:pPr>
        <w:pStyle w:val="a9"/>
        <w:numPr>
          <w:ilvl w:val="0"/>
          <w:numId w:val="22"/>
        </w:numPr>
        <w:spacing w:line="360" w:lineRule="auto"/>
        <w:ind w:left="851" w:rightChars="-27" w:right="-57" w:firstLineChars="0" w:hanging="284"/>
        <w:rPr>
          <w:rFonts w:asciiTheme="minorEastAsia" w:hAnsiTheme="minorEastAsia" w:cs="宋体"/>
          <w:color w:val="000000"/>
          <w:szCs w:val="24"/>
        </w:rPr>
      </w:pPr>
      <w:r>
        <w:rPr>
          <w:rFonts w:asciiTheme="minorEastAsia" w:hAnsiTheme="minorEastAsia" w:cs="宋体" w:hint="eastAsia"/>
          <w:color w:val="000000"/>
          <w:szCs w:val="24"/>
        </w:rPr>
        <w:t>负责制定</w:t>
      </w:r>
      <w:r w:rsidRPr="00C167CD">
        <w:rPr>
          <w:rFonts w:asciiTheme="minorEastAsia" w:hAnsiTheme="minorEastAsia" w:cs="宋体" w:hint="eastAsia"/>
          <w:color w:val="000000"/>
          <w:szCs w:val="24"/>
        </w:rPr>
        <w:t>宽带销售品规划</w:t>
      </w:r>
      <w:r>
        <w:rPr>
          <w:rFonts w:asciiTheme="minorEastAsia" w:hAnsiTheme="minorEastAsia" w:cs="宋体" w:hint="eastAsia"/>
          <w:color w:val="000000"/>
          <w:szCs w:val="24"/>
        </w:rPr>
        <w:t>、</w:t>
      </w:r>
      <w:r w:rsidRPr="00C167CD">
        <w:rPr>
          <w:rFonts w:asciiTheme="minorEastAsia" w:hAnsiTheme="minorEastAsia" w:cs="宋体" w:hint="eastAsia"/>
          <w:color w:val="000000"/>
          <w:szCs w:val="24"/>
        </w:rPr>
        <w:t>促销补贴及区域政策，完善预付费、后付费套餐及资费体系，做好客户分析与及业务发展分析。</w:t>
      </w:r>
    </w:p>
    <w:p w14:paraId="1C8DDB4A" w14:textId="77777777" w:rsidR="00186E46" w:rsidRPr="00C167CD" w:rsidRDefault="00186E46" w:rsidP="00186E46">
      <w:pPr>
        <w:pStyle w:val="a9"/>
        <w:numPr>
          <w:ilvl w:val="0"/>
          <w:numId w:val="22"/>
        </w:numPr>
        <w:spacing w:line="360" w:lineRule="auto"/>
        <w:ind w:left="851" w:rightChars="-27" w:right="-57" w:firstLineChars="0" w:hanging="284"/>
        <w:rPr>
          <w:rFonts w:asciiTheme="minorEastAsia" w:hAnsiTheme="minorEastAsia" w:cs="宋体"/>
          <w:color w:val="000000"/>
          <w:szCs w:val="24"/>
        </w:rPr>
      </w:pPr>
      <w:r w:rsidRPr="00C167CD">
        <w:rPr>
          <w:rFonts w:asciiTheme="minorEastAsia" w:hAnsiTheme="minorEastAsia" w:cs="宋体" w:hint="eastAsia"/>
          <w:color w:val="000000"/>
          <w:szCs w:val="24"/>
        </w:rPr>
        <w:t>负责各类合作模式的成本效益分析、合作试点实施推进等，</w:t>
      </w:r>
      <w:r>
        <w:rPr>
          <w:rFonts w:asciiTheme="minorEastAsia" w:hAnsiTheme="minorEastAsia" w:cs="宋体" w:hint="eastAsia"/>
          <w:color w:val="000000"/>
          <w:szCs w:val="24"/>
        </w:rPr>
        <w:t>探索各</w:t>
      </w:r>
      <w:r w:rsidRPr="00C167CD">
        <w:rPr>
          <w:rFonts w:asciiTheme="minorEastAsia" w:hAnsiTheme="minorEastAsia" w:cs="宋体" w:hint="eastAsia"/>
          <w:color w:val="000000"/>
          <w:szCs w:val="24"/>
        </w:rPr>
        <w:t>区域宽带</w:t>
      </w:r>
      <w:r>
        <w:rPr>
          <w:rFonts w:asciiTheme="minorEastAsia" w:hAnsiTheme="minorEastAsia" w:cs="宋体" w:hint="eastAsia"/>
          <w:color w:val="000000"/>
          <w:szCs w:val="24"/>
        </w:rPr>
        <w:t>业务的</w:t>
      </w:r>
      <w:r w:rsidRPr="00C167CD">
        <w:rPr>
          <w:rFonts w:asciiTheme="minorEastAsia" w:hAnsiTheme="minorEastAsia" w:cs="宋体" w:hint="eastAsia"/>
          <w:color w:val="000000"/>
          <w:szCs w:val="24"/>
        </w:rPr>
        <w:t>发展、建设</w:t>
      </w:r>
      <w:r>
        <w:rPr>
          <w:rFonts w:asciiTheme="minorEastAsia" w:hAnsiTheme="minorEastAsia" w:cs="宋体" w:hint="eastAsia"/>
          <w:color w:val="000000"/>
          <w:szCs w:val="24"/>
        </w:rPr>
        <w:t>及</w:t>
      </w:r>
      <w:r w:rsidRPr="00C167CD">
        <w:rPr>
          <w:rFonts w:asciiTheme="minorEastAsia" w:hAnsiTheme="minorEastAsia" w:cs="宋体" w:hint="eastAsia"/>
          <w:color w:val="000000"/>
          <w:szCs w:val="24"/>
        </w:rPr>
        <w:t>外部合作模式。</w:t>
      </w:r>
    </w:p>
    <w:p w14:paraId="09226354" w14:textId="77777777" w:rsidR="00186E46" w:rsidRPr="00E377F4" w:rsidRDefault="00186E46" w:rsidP="00186E46">
      <w:pPr>
        <w:spacing w:line="360" w:lineRule="auto"/>
        <w:ind w:rightChars="-27" w:right="-57"/>
        <w:rPr>
          <w:rFonts w:asciiTheme="minorEastAsia" w:hAnsiTheme="minorEastAsia" w:cs="宋体"/>
          <w:color w:val="000000"/>
          <w:szCs w:val="24"/>
        </w:rPr>
      </w:pPr>
      <w:r w:rsidRPr="00E377F4">
        <w:rPr>
          <w:rFonts w:asciiTheme="minorEastAsia" w:hAnsiTheme="minorEastAsia" w:cs="宋体" w:hint="eastAsia"/>
          <w:b/>
          <w:color w:val="000000"/>
          <w:szCs w:val="24"/>
        </w:rPr>
        <w:t>任职条件</w:t>
      </w:r>
      <w:r w:rsidRPr="00E377F4">
        <w:rPr>
          <w:rFonts w:asciiTheme="minorEastAsia" w:hAnsiTheme="minorEastAsia" w:cs="宋体" w:hint="eastAsia"/>
          <w:color w:val="000000"/>
          <w:szCs w:val="24"/>
        </w:rPr>
        <w:t>：</w:t>
      </w:r>
    </w:p>
    <w:p w14:paraId="07493EE6" w14:textId="77777777" w:rsidR="00186E46" w:rsidRDefault="00186E46" w:rsidP="00186E46">
      <w:pPr>
        <w:pStyle w:val="a9"/>
        <w:numPr>
          <w:ilvl w:val="0"/>
          <w:numId w:val="23"/>
        </w:numPr>
        <w:spacing w:line="360" w:lineRule="auto"/>
        <w:ind w:left="851" w:rightChars="-27" w:right="-57" w:firstLineChars="0" w:hanging="284"/>
        <w:rPr>
          <w:rFonts w:asciiTheme="minorEastAsia" w:hAnsiTheme="minorEastAsia" w:cs="宋体"/>
          <w:color w:val="000000"/>
          <w:szCs w:val="24"/>
        </w:rPr>
      </w:pPr>
      <w:r w:rsidRPr="00C167CD">
        <w:rPr>
          <w:rFonts w:asciiTheme="minorEastAsia" w:hAnsiTheme="minorEastAsia" w:cs="宋体"/>
          <w:color w:val="000000"/>
          <w:szCs w:val="24"/>
        </w:rPr>
        <w:t>本科</w:t>
      </w:r>
      <w:r w:rsidRPr="00C167CD">
        <w:rPr>
          <w:rFonts w:asciiTheme="minorEastAsia" w:hAnsiTheme="minorEastAsia" w:cs="宋体" w:hint="eastAsia"/>
          <w:color w:val="000000"/>
          <w:szCs w:val="24"/>
        </w:rPr>
        <w:t>及</w:t>
      </w:r>
      <w:r w:rsidRPr="00C167CD">
        <w:rPr>
          <w:rFonts w:asciiTheme="minorEastAsia" w:hAnsiTheme="minorEastAsia" w:cs="宋体"/>
          <w:color w:val="000000"/>
          <w:szCs w:val="24"/>
        </w:rPr>
        <w:t>以上学历</w:t>
      </w:r>
      <w:r>
        <w:rPr>
          <w:rFonts w:asciiTheme="minorEastAsia" w:hAnsiTheme="minorEastAsia" w:cs="宋体" w:hint="eastAsia"/>
          <w:color w:val="000000"/>
          <w:szCs w:val="24"/>
        </w:rPr>
        <w:t>。</w:t>
      </w:r>
    </w:p>
    <w:p w14:paraId="1FFEA592" w14:textId="77777777" w:rsidR="00186E46" w:rsidRDefault="00186E46" w:rsidP="00186E46">
      <w:pPr>
        <w:pStyle w:val="a9"/>
        <w:numPr>
          <w:ilvl w:val="0"/>
          <w:numId w:val="23"/>
        </w:numPr>
        <w:spacing w:line="360" w:lineRule="auto"/>
        <w:ind w:left="851" w:rightChars="-27" w:right="-57" w:firstLineChars="0" w:hanging="284"/>
        <w:rPr>
          <w:rFonts w:asciiTheme="minorEastAsia" w:hAnsiTheme="minorEastAsia" w:cs="宋体"/>
          <w:color w:val="000000"/>
          <w:szCs w:val="24"/>
        </w:rPr>
      </w:pPr>
      <w:r w:rsidRPr="00C167CD">
        <w:rPr>
          <w:rFonts w:asciiTheme="minorEastAsia" w:hAnsiTheme="minorEastAsia" w:cs="宋体" w:hint="eastAsia"/>
          <w:color w:val="000000"/>
          <w:szCs w:val="24"/>
        </w:rPr>
        <w:t>5年以上宽带业务发展规划、营销策划等相关工作经验</w:t>
      </w:r>
      <w:r>
        <w:rPr>
          <w:rFonts w:asciiTheme="minorEastAsia" w:hAnsiTheme="minorEastAsia" w:cs="宋体" w:hint="eastAsia"/>
          <w:color w:val="000000"/>
          <w:szCs w:val="24"/>
        </w:rPr>
        <w:t>；</w:t>
      </w:r>
      <w:r w:rsidRPr="007C52F3">
        <w:rPr>
          <w:rFonts w:asciiTheme="minorEastAsia" w:hAnsiTheme="minorEastAsia" w:cs="宋体" w:hint="eastAsia"/>
          <w:color w:val="000000"/>
          <w:szCs w:val="24"/>
        </w:rPr>
        <w:t>具有省级单位</w:t>
      </w:r>
      <w:r>
        <w:rPr>
          <w:rFonts w:asciiTheme="minorEastAsia" w:hAnsiTheme="minorEastAsia" w:cs="宋体" w:hint="eastAsia"/>
          <w:color w:val="000000"/>
          <w:szCs w:val="24"/>
        </w:rPr>
        <w:t>相关工作</w:t>
      </w:r>
      <w:r w:rsidRPr="007C52F3">
        <w:rPr>
          <w:rFonts w:asciiTheme="minorEastAsia" w:hAnsiTheme="minorEastAsia" w:cs="宋体" w:hint="eastAsia"/>
          <w:color w:val="000000"/>
          <w:szCs w:val="24"/>
        </w:rPr>
        <w:t>经验者优先</w:t>
      </w:r>
      <w:r>
        <w:rPr>
          <w:rFonts w:asciiTheme="minorEastAsia" w:hAnsiTheme="minorEastAsia" w:cs="宋体" w:hint="eastAsia"/>
          <w:color w:val="000000"/>
          <w:szCs w:val="24"/>
        </w:rPr>
        <w:t>，</w:t>
      </w:r>
      <w:r w:rsidRPr="00C728FD">
        <w:rPr>
          <w:rFonts w:asciiTheme="minorEastAsia" w:hAnsiTheme="minorEastAsia" w:cs="宋体" w:hint="eastAsia"/>
          <w:color w:val="000000"/>
          <w:szCs w:val="24"/>
        </w:rPr>
        <w:t>集团、省市级高层次专业人才同等情况优先。</w:t>
      </w:r>
    </w:p>
    <w:p w14:paraId="0722855E" w14:textId="77777777" w:rsidR="00186E46" w:rsidRDefault="00186E46" w:rsidP="00186E46">
      <w:pPr>
        <w:pStyle w:val="a9"/>
        <w:numPr>
          <w:ilvl w:val="0"/>
          <w:numId w:val="23"/>
        </w:numPr>
        <w:spacing w:line="360" w:lineRule="auto"/>
        <w:ind w:left="851" w:rightChars="-27" w:right="-57" w:firstLineChars="0" w:hanging="284"/>
        <w:rPr>
          <w:rFonts w:asciiTheme="minorEastAsia" w:hAnsiTheme="minorEastAsia" w:cs="宋体"/>
          <w:color w:val="000000"/>
          <w:szCs w:val="24"/>
        </w:rPr>
      </w:pPr>
      <w:r w:rsidRPr="00467961">
        <w:rPr>
          <w:rFonts w:asciiTheme="minorEastAsia" w:hAnsiTheme="minorEastAsia" w:cs="宋体" w:hint="eastAsia"/>
          <w:color w:val="000000"/>
          <w:szCs w:val="24"/>
        </w:rPr>
        <w:t>较强的英语书写及口语能力，可用英语作为工作语言。</w:t>
      </w:r>
    </w:p>
    <w:p w14:paraId="52632AE2" w14:textId="77777777" w:rsidR="00186E46" w:rsidRDefault="00186E46" w:rsidP="00186E46">
      <w:pPr>
        <w:pStyle w:val="a9"/>
        <w:numPr>
          <w:ilvl w:val="0"/>
          <w:numId w:val="23"/>
        </w:numPr>
        <w:spacing w:line="360" w:lineRule="auto"/>
        <w:ind w:left="851" w:rightChars="-27" w:right="-57" w:firstLineChars="0" w:hanging="284"/>
        <w:rPr>
          <w:rFonts w:asciiTheme="minorEastAsia" w:hAnsiTheme="minorEastAsia" w:cs="宋体"/>
          <w:color w:val="000000"/>
          <w:szCs w:val="24"/>
        </w:rPr>
      </w:pPr>
      <w:r>
        <w:rPr>
          <w:rFonts w:asciiTheme="minorEastAsia" w:hAnsiTheme="minorEastAsia" w:cs="宋体" w:hint="eastAsia"/>
          <w:color w:val="000000"/>
          <w:szCs w:val="24"/>
        </w:rPr>
        <w:t>具备</w:t>
      </w:r>
      <w:r w:rsidRPr="0028730E">
        <w:rPr>
          <w:rFonts w:asciiTheme="minorEastAsia" w:hAnsiTheme="minorEastAsia" w:cs="宋体" w:hint="eastAsia"/>
          <w:color w:val="000000"/>
          <w:szCs w:val="24"/>
        </w:rPr>
        <w:t>市场分析、客户洞察、营销策划的</w:t>
      </w:r>
      <w:r>
        <w:rPr>
          <w:rFonts w:asciiTheme="minorEastAsia" w:hAnsiTheme="minorEastAsia" w:cs="宋体" w:hint="eastAsia"/>
          <w:color w:val="000000"/>
          <w:szCs w:val="24"/>
        </w:rPr>
        <w:t>能力</w:t>
      </w:r>
      <w:r w:rsidRPr="0028730E">
        <w:rPr>
          <w:rFonts w:asciiTheme="minorEastAsia" w:hAnsiTheme="minorEastAsia" w:cs="宋体" w:hint="eastAsia"/>
          <w:color w:val="000000"/>
          <w:szCs w:val="24"/>
        </w:rPr>
        <w:t>。</w:t>
      </w:r>
    </w:p>
    <w:p w14:paraId="417101BC" w14:textId="77777777" w:rsidR="00186E46" w:rsidRPr="0028730E" w:rsidRDefault="00186E46" w:rsidP="00186E46">
      <w:pPr>
        <w:pStyle w:val="a9"/>
        <w:numPr>
          <w:ilvl w:val="0"/>
          <w:numId w:val="23"/>
        </w:numPr>
        <w:spacing w:line="360" w:lineRule="auto"/>
        <w:ind w:left="851" w:rightChars="-27" w:right="-57" w:firstLineChars="0" w:hanging="284"/>
        <w:rPr>
          <w:rFonts w:asciiTheme="minorEastAsia" w:hAnsiTheme="minorEastAsia" w:cs="宋体"/>
          <w:color w:val="000000"/>
          <w:szCs w:val="24"/>
        </w:rPr>
      </w:pPr>
      <w:r w:rsidRPr="0028730E">
        <w:rPr>
          <w:rFonts w:asciiTheme="minorEastAsia" w:hAnsiTheme="minorEastAsia" w:cs="宋体" w:hint="eastAsia"/>
          <w:color w:val="000000"/>
          <w:szCs w:val="24"/>
        </w:rPr>
        <w:t>熟悉电信业务体系，包括产品、渠道等。</w:t>
      </w:r>
    </w:p>
    <w:p w14:paraId="275C56C6" w14:textId="77777777" w:rsidR="00186E46" w:rsidRDefault="00186E46" w:rsidP="00186E46">
      <w:pPr>
        <w:pStyle w:val="a9"/>
        <w:spacing w:line="360" w:lineRule="auto"/>
        <w:ind w:left="851" w:rightChars="-27" w:right="-57" w:firstLineChars="0" w:firstLine="0"/>
        <w:rPr>
          <w:rFonts w:asciiTheme="minorEastAsia" w:hAnsiTheme="minorEastAsia" w:cs="宋体"/>
          <w:color w:val="000000"/>
          <w:szCs w:val="24"/>
        </w:rPr>
      </w:pPr>
    </w:p>
    <w:p w14:paraId="1C79BCBA" w14:textId="77777777" w:rsidR="00186E46" w:rsidRPr="00467961" w:rsidRDefault="00186E46" w:rsidP="00186E46">
      <w:pPr>
        <w:pStyle w:val="a9"/>
        <w:spacing w:line="360" w:lineRule="auto"/>
        <w:ind w:left="851" w:rightChars="-27" w:right="-57" w:firstLineChars="0" w:firstLine="0"/>
        <w:rPr>
          <w:rFonts w:asciiTheme="minorEastAsia" w:hAnsiTheme="minorEastAsia" w:cs="宋体"/>
          <w:color w:val="000000"/>
          <w:szCs w:val="24"/>
        </w:rPr>
      </w:pPr>
    </w:p>
    <w:p w14:paraId="0549FA66" w14:textId="77777777" w:rsidR="00186E46" w:rsidRPr="00467961" w:rsidRDefault="00186E46" w:rsidP="00186E46">
      <w:pPr>
        <w:spacing w:line="360" w:lineRule="auto"/>
        <w:ind w:rightChars="-27" w:right="-57"/>
        <w:rPr>
          <w:rFonts w:asciiTheme="minorEastAsia" w:hAnsiTheme="minorEastAsia" w:cs="宋体"/>
          <w:color w:val="000000"/>
          <w:szCs w:val="24"/>
        </w:rPr>
      </w:pPr>
    </w:p>
    <w:p w14:paraId="0217D1D5" w14:textId="77777777" w:rsidR="00186E46" w:rsidRPr="00FF7812" w:rsidRDefault="00186E46" w:rsidP="00186E46">
      <w:pPr>
        <w:spacing w:line="360" w:lineRule="auto"/>
        <w:ind w:rightChars="-27" w:right="-57"/>
        <w:rPr>
          <w:rFonts w:asciiTheme="minorEastAsia" w:hAnsiTheme="minorEastAsia" w:cs="宋体"/>
          <w:color w:val="000000"/>
          <w:szCs w:val="24"/>
        </w:rPr>
      </w:pPr>
    </w:p>
    <w:p w14:paraId="66D98363" w14:textId="79C12784" w:rsidR="00186E46" w:rsidRPr="00E377F4" w:rsidRDefault="00186E46" w:rsidP="00186E46">
      <w:pPr>
        <w:pStyle w:val="1"/>
        <w:numPr>
          <w:ilvl w:val="0"/>
          <w:numId w:val="0"/>
        </w:numPr>
        <w:rPr>
          <w:rFonts w:asciiTheme="minorEastAsia" w:hAnsiTheme="minorEastAsia"/>
        </w:rPr>
      </w:pPr>
      <w:r>
        <w:rPr>
          <w:rFonts w:asciiTheme="minorEastAsia" w:hAnsiTheme="minorEastAsia" w:hint="eastAsia"/>
        </w:rPr>
        <w:lastRenderedPageBreak/>
        <w:t>十二、</w:t>
      </w:r>
      <w:bookmarkStart w:id="10" w:name="_Hlk128557809"/>
      <w:r>
        <w:rPr>
          <w:rFonts w:asciiTheme="minorEastAsia" w:hAnsiTheme="minorEastAsia" w:hint="eastAsia"/>
        </w:rPr>
        <w:t>菲律宾P</w:t>
      </w:r>
      <w:r>
        <w:rPr>
          <w:rFonts w:asciiTheme="minorEastAsia" w:hAnsiTheme="minorEastAsia"/>
        </w:rPr>
        <w:t>TO</w:t>
      </w:r>
      <w:r>
        <w:rPr>
          <w:rFonts w:asciiTheme="minorEastAsia" w:hAnsiTheme="minorEastAsia" w:hint="eastAsia"/>
        </w:rPr>
        <w:t>项目组市场运营部业务拓展（政企业务）</w:t>
      </w:r>
      <w:r w:rsidRPr="00E377F4">
        <w:rPr>
          <w:rFonts w:asciiTheme="minorEastAsia" w:hAnsiTheme="minorEastAsia" w:hint="eastAsia"/>
        </w:rPr>
        <w:t>（集团新岗级1</w:t>
      </w:r>
      <w:r>
        <w:rPr>
          <w:rFonts w:asciiTheme="minorEastAsia" w:hAnsiTheme="minorEastAsia"/>
        </w:rPr>
        <w:t>3</w:t>
      </w:r>
      <w:r w:rsidRPr="00E377F4">
        <w:rPr>
          <w:rFonts w:asciiTheme="minorEastAsia" w:hAnsiTheme="minorEastAsia"/>
        </w:rPr>
        <w:t>-18</w:t>
      </w:r>
      <w:r w:rsidRPr="00E377F4">
        <w:rPr>
          <w:rFonts w:asciiTheme="minorEastAsia" w:hAnsiTheme="minorEastAsia" w:hint="eastAsia"/>
        </w:rPr>
        <w:t>级/国际</w:t>
      </w:r>
      <w:proofErr w:type="gramStart"/>
      <w:r w:rsidRPr="00E377F4">
        <w:rPr>
          <w:rFonts w:asciiTheme="minorEastAsia" w:hAnsiTheme="minorEastAsia" w:hint="eastAsia"/>
        </w:rPr>
        <w:t>公司岗级</w:t>
      </w:r>
      <w:proofErr w:type="gramEnd"/>
      <w:r w:rsidRPr="00E377F4">
        <w:rPr>
          <w:rFonts w:asciiTheme="minorEastAsia" w:hAnsiTheme="minorEastAsia" w:hint="eastAsia"/>
        </w:rPr>
        <w:t>P</w:t>
      </w:r>
      <w:r>
        <w:rPr>
          <w:rFonts w:asciiTheme="minorEastAsia" w:hAnsiTheme="minorEastAsia"/>
        </w:rPr>
        <w:t>3A</w:t>
      </w:r>
      <w:r>
        <w:rPr>
          <w:rFonts w:asciiTheme="minorEastAsia" w:hAnsiTheme="minorEastAsia" w:hint="eastAsia"/>
        </w:rPr>
        <w:t>/</w:t>
      </w:r>
      <w:r>
        <w:rPr>
          <w:rFonts w:asciiTheme="minorEastAsia" w:hAnsiTheme="minorEastAsia"/>
        </w:rPr>
        <w:t>S3A</w:t>
      </w:r>
      <w:r w:rsidRPr="00E377F4">
        <w:rPr>
          <w:rFonts w:asciiTheme="minorEastAsia" w:hAnsiTheme="minorEastAsia"/>
        </w:rPr>
        <w:t>-P4A</w:t>
      </w:r>
      <w:r>
        <w:rPr>
          <w:rFonts w:asciiTheme="minorEastAsia" w:hAnsiTheme="minorEastAsia" w:hint="eastAsia"/>
        </w:rPr>
        <w:t>/</w:t>
      </w:r>
      <w:r>
        <w:rPr>
          <w:rFonts w:asciiTheme="minorEastAsia" w:hAnsiTheme="minorEastAsia"/>
        </w:rPr>
        <w:t>S4A</w:t>
      </w:r>
      <w:r w:rsidRPr="00E377F4">
        <w:rPr>
          <w:rFonts w:asciiTheme="minorEastAsia" w:hAnsiTheme="minorEastAsia" w:hint="eastAsia"/>
        </w:rPr>
        <w:t>）</w:t>
      </w:r>
      <w:bookmarkEnd w:id="10"/>
    </w:p>
    <w:p w14:paraId="419250D9" w14:textId="77777777" w:rsidR="00186E46" w:rsidRPr="00E377F4" w:rsidRDefault="00186E46" w:rsidP="00186E46">
      <w:pPr>
        <w:spacing w:line="360" w:lineRule="auto"/>
        <w:rPr>
          <w:rFonts w:asciiTheme="minorEastAsia" w:hAnsiTheme="minorEastAsia" w:cs="宋体"/>
          <w:color w:val="000000"/>
          <w:szCs w:val="24"/>
        </w:rPr>
      </w:pPr>
      <w:r w:rsidRPr="00E377F4">
        <w:rPr>
          <w:rFonts w:asciiTheme="minorEastAsia" w:hAnsiTheme="minorEastAsia" w:cs="宋体" w:hint="eastAsia"/>
          <w:b/>
          <w:color w:val="000000"/>
          <w:szCs w:val="24"/>
        </w:rPr>
        <w:t>工作地点</w:t>
      </w:r>
      <w:r w:rsidRPr="00E377F4">
        <w:rPr>
          <w:rFonts w:asciiTheme="minorEastAsia" w:hAnsiTheme="minorEastAsia" w:cs="宋体"/>
          <w:color w:val="000000"/>
          <w:szCs w:val="24"/>
        </w:rPr>
        <w:t>：</w:t>
      </w:r>
      <w:r w:rsidRPr="00E377F4">
        <w:rPr>
          <w:rFonts w:asciiTheme="minorEastAsia" w:hAnsiTheme="minorEastAsia" w:cs="宋体" w:hint="eastAsia"/>
          <w:color w:val="000000"/>
          <w:szCs w:val="24"/>
        </w:rPr>
        <w:t>马尼拉</w:t>
      </w:r>
    </w:p>
    <w:p w14:paraId="2534642F" w14:textId="77777777" w:rsidR="00186E46" w:rsidRPr="00E377F4" w:rsidRDefault="00186E46" w:rsidP="00186E46">
      <w:pPr>
        <w:spacing w:line="360" w:lineRule="auto"/>
        <w:rPr>
          <w:rFonts w:asciiTheme="minorEastAsia" w:hAnsiTheme="minorEastAsia" w:cs="宋体"/>
          <w:color w:val="000000"/>
          <w:szCs w:val="24"/>
        </w:rPr>
      </w:pPr>
      <w:r w:rsidRPr="00E377F4">
        <w:rPr>
          <w:rFonts w:asciiTheme="minorEastAsia" w:hAnsiTheme="minorEastAsia" w:cs="宋体" w:hint="eastAsia"/>
          <w:b/>
          <w:color w:val="000000"/>
          <w:szCs w:val="24"/>
        </w:rPr>
        <w:t>招聘</w:t>
      </w:r>
      <w:r w:rsidRPr="00E377F4">
        <w:rPr>
          <w:rFonts w:asciiTheme="minorEastAsia" w:hAnsiTheme="minorEastAsia" w:cs="宋体"/>
          <w:b/>
          <w:color w:val="000000"/>
          <w:szCs w:val="24"/>
        </w:rPr>
        <w:t>范围</w:t>
      </w:r>
      <w:r w:rsidRPr="00E377F4">
        <w:rPr>
          <w:rFonts w:asciiTheme="minorEastAsia" w:hAnsiTheme="minorEastAsia" w:cs="宋体"/>
          <w:color w:val="000000"/>
          <w:szCs w:val="24"/>
        </w:rPr>
        <w:t>：</w:t>
      </w:r>
      <w:r w:rsidRPr="00E377F4">
        <w:rPr>
          <w:rFonts w:asciiTheme="minorEastAsia" w:hAnsiTheme="minorEastAsia" w:cs="宋体" w:hint="eastAsia"/>
          <w:color w:val="000000"/>
          <w:szCs w:val="24"/>
        </w:rPr>
        <w:t>面向中国电信内部单位</w:t>
      </w:r>
    </w:p>
    <w:p w14:paraId="65F42043" w14:textId="77777777" w:rsidR="00186E46" w:rsidRPr="00E377F4" w:rsidRDefault="00186E46" w:rsidP="00186E46">
      <w:pPr>
        <w:spacing w:line="360" w:lineRule="auto"/>
        <w:rPr>
          <w:rFonts w:asciiTheme="minorEastAsia" w:hAnsiTheme="minorEastAsia" w:cs="宋体"/>
          <w:color w:val="000000"/>
          <w:szCs w:val="24"/>
        </w:rPr>
      </w:pPr>
      <w:r w:rsidRPr="00E377F4">
        <w:rPr>
          <w:rFonts w:asciiTheme="minorEastAsia" w:hAnsiTheme="minorEastAsia" w:cs="宋体" w:hint="eastAsia"/>
          <w:b/>
          <w:color w:val="000000"/>
          <w:szCs w:val="24"/>
        </w:rPr>
        <w:t>招聘人数：</w:t>
      </w:r>
      <w:r w:rsidRPr="006F0213">
        <w:rPr>
          <w:rFonts w:asciiTheme="minorEastAsia" w:hAnsiTheme="minorEastAsia" w:cs="宋体"/>
          <w:color w:val="000000"/>
          <w:szCs w:val="24"/>
        </w:rPr>
        <w:t>1</w:t>
      </w:r>
      <w:r w:rsidRPr="006F0213">
        <w:rPr>
          <w:rFonts w:asciiTheme="minorEastAsia" w:hAnsiTheme="minorEastAsia" w:cs="宋体" w:hint="eastAsia"/>
          <w:color w:val="000000"/>
          <w:szCs w:val="24"/>
        </w:rPr>
        <w:t>人</w:t>
      </w:r>
    </w:p>
    <w:p w14:paraId="6186853A" w14:textId="77777777" w:rsidR="00186E46" w:rsidRDefault="00186E46" w:rsidP="00186E46">
      <w:pPr>
        <w:spacing w:line="360" w:lineRule="auto"/>
        <w:rPr>
          <w:rFonts w:asciiTheme="minorEastAsia" w:hAnsiTheme="minorEastAsia" w:cs="宋体"/>
          <w:b/>
          <w:color w:val="000000"/>
          <w:szCs w:val="24"/>
        </w:rPr>
      </w:pPr>
      <w:r w:rsidRPr="00E377F4">
        <w:rPr>
          <w:rFonts w:asciiTheme="minorEastAsia" w:hAnsiTheme="minorEastAsia" w:cs="宋体" w:hint="eastAsia"/>
          <w:b/>
          <w:color w:val="000000"/>
          <w:szCs w:val="24"/>
        </w:rPr>
        <w:t>岗位职责：</w:t>
      </w:r>
    </w:p>
    <w:p w14:paraId="00B1E894" w14:textId="77777777" w:rsidR="00186E46" w:rsidRPr="00E377F4" w:rsidRDefault="00186E46" w:rsidP="00186E46">
      <w:pPr>
        <w:spacing w:line="360" w:lineRule="auto"/>
        <w:rPr>
          <w:rFonts w:asciiTheme="minorEastAsia" w:hAnsiTheme="minorEastAsia" w:cs="宋体"/>
          <w:b/>
          <w:color w:val="000000"/>
          <w:szCs w:val="24"/>
        </w:rPr>
      </w:pPr>
      <w:r>
        <w:rPr>
          <w:rFonts w:asciiTheme="minorEastAsia" w:hAnsiTheme="minorEastAsia" w:cs="宋体"/>
          <w:b/>
          <w:color w:val="000000"/>
          <w:szCs w:val="24"/>
        </w:rPr>
        <w:t xml:space="preserve">    </w:t>
      </w:r>
      <w:r>
        <w:rPr>
          <w:rFonts w:asciiTheme="minorEastAsia" w:hAnsiTheme="minorEastAsia" w:cs="宋体" w:hint="eastAsia"/>
          <w:b/>
          <w:color w:val="000000"/>
          <w:szCs w:val="24"/>
        </w:rPr>
        <w:t>负责统筹和支撑项目</w:t>
      </w:r>
      <w:proofErr w:type="gramStart"/>
      <w:r>
        <w:rPr>
          <w:rFonts w:asciiTheme="minorEastAsia" w:hAnsiTheme="minorEastAsia" w:cs="宋体" w:hint="eastAsia"/>
          <w:b/>
          <w:color w:val="000000"/>
          <w:szCs w:val="24"/>
        </w:rPr>
        <w:t>组相关</w:t>
      </w:r>
      <w:proofErr w:type="gramEnd"/>
      <w:r>
        <w:rPr>
          <w:rFonts w:asciiTheme="minorEastAsia" w:hAnsiTheme="minorEastAsia" w:cs="宋体" w:hint="eastAsia"/>
          <w:b/>
          <w:color w:val="000000"/>
          <w:szCs w:val="24"/>
        </w:rPr>
        <w:t>领域的工作；嵌入合资公司，带领本地团队做好相关工作的规划、运营和实施，同时做好项目相关领域的管控。具体工作领域包括：</w:t>
      </w:r>
    </w:p>
    <w:p w14:paraId="44341576" w14:textId="77777777" w:rsidR="00186E46" w:rsidRDefault="00186E46" w:rsidP="00186E46">
      <w:pPr>
        <w:pStyle w:val="a9"/>
        <w:numPr>
          <w:ilvl w:val="0"/>
          <w:numId w:val="24"/>
        </w:numPr>
        <w:spacing w:line="360" w:lineRule="auto"/>
        <w:ind w:leftChars="271" w:left="850" w:rightChars="-27" w:right="-57" w:hangingChars="134" w:hanging="281"/>
        <w:rPr>
          <w:rFonts w:asciiTheme="minorEastAsia" w:hAnsiTheme="minorEastAsia" w:cs="宋体"/>
          <w:color w:val="000000"/>
          <w:szCs w:val="24"/>
        </w:rPr>
      </w:pPr>
      <w:r>
        <w:rPr>
          <w:rFonts w:asciiTheme="minorEastAsia" w:hAnsiTheme="minorEastAsia" w:cs="宋体" w:hint="eastAsia"/>
          <w:color w:val="000000"/>
          <w:szCs w:val="24"/>
        </w:rPr>
        <w:t>研究当地政企市场，制定差异化政企业务发展路径，包括分析不同行业客户需求、现有解决方案以及主要供应商等。</w:t>
      </w:r>
    </w:p>
    <w:p w14:paraId="1D282357" w14:textId="77777777" w:rsidR="00186E46" w:rsidRPr="0028018D" w:rsidRDefault="00186E46" w:rsidP="00186E46">
      <w:pPr>
        <w:pStyle w:val="a9"/>
        <w:numPr>
          <w:ilvl w:val="0"/>
          <w:numId w:val="24"/>
        </w:numPr>
        <w:spacing w:line="360" w:lineRule="auto"/>
        <w:ind w:leftChars="271" w:left="850" w:rightChars="-27" w:right="-57" w:hangingChars="134" w:hanging="281"/>
        <w:rPr>
          <w:rFonts w:asciiTheme="minorEastAsia" w:hAnsiTheme="minorEastAsia" w:cs="宋体"/>
          <w:color w:val="000000"/>
          <w:szCs w:val="24"/>
        </w:rPr>
      </w:pPr>
      <w:r>
        <w:rPr>
          <w:rFonts w:asciiTheme="minorEastAsia" w:hAnsiTheme="minorEastAsia" w:cs="宋体" w:hint="eastAsia"/>
          <w:color w:val="000000"/>
          <w:szCs w:val="24"/>
        </w:rPr>
        <w:t>参与</w:t>
      </w:r>
      <w:r w:rsidRPr="00016E09">
        <w:rPr>
          <w:rFonts w:asciiTheme="minorEastAsia" w:hAnsiTheme="minorEastAsia" w:cs="宋体" w:hint="eastAsia"/>
          <w:color w:val="000000"/>
          <w:szCs w:val="24"/>
        </w:rPr>
        <w:t>制定</w:t>
      </w:r>
      <w:r>
        <w:rPr>
          <w:rFonts w:asciiTheme="minorEastAsia" w:hAnsiTheme="minorEastAsia" w:cs="宋体" w:hint="eastAsia"/>
          <w:color w:val="000000"/>
          <w:szCs w:val="24"/>
        </w:rPr>
        <w:t>菲律宾本地</w:t>
      </w:r>
      <w:r w:rsidRPr="00016E09">
        <w:rPr>
          <w:rFonts w:asciiTheme="minorEastAsia" w:hAnsiTheme="minorEastAsia" w:cs="宋体" w:hint="eastAsia"/>
          <w:color w:val="000000"/>
          <w:szCs w:val="24"/>
        </w:rPr>
        <w:t>政企业务发展规划，统筹前</w:t>
      </w:r>
      <w:proofErr w:type="gramStart"/>
      <w:r w:rsidRPr="00016E09">
        <w:rPr>
          <w:rFonts w:asciiTheme="minorEastAsia" w:hAnsiTheme="minorEastAsia" w:cs="宋体" w:hint="eastAsia"/>
          <w:color w:val="000000"/>
          <w:szCs w:val="24"/>
        </w:rPr>
        <w:t>后端云网资源</w:t>
      </w:r>
      <w:proofErr w:type="gramEnd"/>
      <w:r w:rsidRPr="00016E09">
        <w:rPr>
          <w:rFonts w:asciiTheme="minorEastAsia" w:hAnsiTheme="minorEastAsia" w:cs="宋体" w:hint="eastAsia"/>
          <w:color w:val="000000"/>
          <w:szCs w:val="24"/>
        </w:rPr>
        <w:t>，</w:t>
      </w:r>
      <w:r>
        <w:rPr>
          <w:rFonts w:asciiTheme="minorEastAsia" w:hAnsiTheme="minorEastAsia" w:cs="宋体" w:hint="eastAsia"/>
          <w:color w:val="000000"/>
          <w:szCs w:val="24"/>
        </w:rPr>
        <w:t>设计</w:t>
      </w:r>
      <w:r w:rsidRPr="00016E09">
        <w:rPr>
          <w:rFonts w:asciiTheme="minorEastAsia" w:hAnsiTheme="minorEastAsia" w:cs="宋体" w:hint="eastAsia"/>
          <w:color w:val="000000"/>
          <w:szCs w:val="24"/>
        </w:rPr>
        <w:t>产品、客户、资源相协调的总体发展</w:t>
      </w:r>
      <w:r>
        <w:rPr>
          <w:rFonts w:asciiTheme="minorEastAsia" w:hAnsiTheme="minorEastAsia" w:cs="宋体" w:hint="eastAsia"/>
          <w:color w:val="000000"/>
          <w:szCs w:val="24"/>
        </w:rPr>
        <w:t>视图</w:t>
      </w:r>
      <w:r w:rsidRPr="0028018D">
        <w:rPr>
          <w:rFonts w:asciiTheme="minorEastAsia" w:hAnsiTheme="minorEastAsia" w:cs="宋体" w:hint="eastAsia"/>
          <w:color w:val="000000"/>
          <w:szCs w:val="24"/>
        </w:rPr>
        <w:t>。</w:t>
      </w:r>
    </w:p>
    <w:p w14:paraId="27E08CE2" w14:textId="77777777" w:rsidR="00186E46" w:rsidRDefault="00186E46" w:rsidP="00186E46">
      <w:pPr>
        <w:pStyle w:val="a9"/>
        <w:numPr>
          <w:ilvl w:val="0"/>
          <w:numId w:val="24"/>
        </w:numPr>
        <w:spacing w:line="360" w:lineRule="auto"/>
        <w:ind w:leftChars="271" w:left="850" w:rightChars="-27" w:right="-57" w:hangingChars="134" w:hanging="281"/>
        <w:rPr>
          <w:rFonts w:asciiTheme="minorEastAsia" w:hAnsiTheme="minorEastAsia" w:cs="宋体"/>
          <w:color w:val="000000"/>
          <w:szCs w:val="24"/>
        </w:rPr>
      </w:pPr>
      <w:r>
        <w:rPr>
          <w:rFonts w:asciiTheme="minorEastAsia" w:hAnsiTheme="minorEastAsia" w:cs="宋体" w:hint="eastAsia"/>
          <w:color w:val="000000"/>
          <w:szCs w:val="24"/>
        </w:rPr>
        <w:t>开展主要行业产品规划、统筹资源到位、推动产品开发落地、制定定价销售策略、落实客户</w:t>
      </w:r>
      <w:proofErr w:type="gramStart"/>
      <w:r>
        <w:rPr>
          <w:rFonts w:asciiTheme="minorEastAsia" w:hAnsiTheme="minorEastAsia" w:cs="宋体" w:hint="eastAsia"/>
          <w:color w:val="000000"/>
          <w:szCs w:val="24"/>
        </w:rPr>
        <w:t>群推广</w:t>
      </w:r>
      <w:proofErr w:type="gramEnd"/>
      <w:r>
        <w:rPr>
          <w:rFonts w:asciiTheme="minorEastAsia" w:hAnsiTheme="minorEastAsia" w:cs="宋体" w:hint="eastAsia"/>
          <w:color w:val="000000"/>
          <w:szCs w:val="24"/>
        </w:rPr>
        <w:t>等重点工作。</w:t>
      </w:r>
    </w:p>
    <w:p w14:paraId="6C89907E" w14:textId="77777777" w:rsidR="00186E46" w:rsidRDefault="00186E46" w:rsidP="00186E46">
      <w:pPr>
        <w:pStyle w:val="a9"/>
        <w:numPr>
          <w:ilvl w:val="0"/>
          <w:numId w:val="24"/>
        </w:numPr>
        <w:spacing w:line="360" w:lineRule="auto"/>
        <w:ind w:leftChars="271" w:left="850" w:rightChars="-27" w:right="-57" w:hangingChars="134" w:hanging="281"/>
        <w:rPr>
          <w:rFonts w:asciiTheme="minorEastAsia" w:hAnsiTheme="minorEastAsia" w:cs="宋体"/>
          <w:color w:val="000000"/>
          <w:szCs w:val="24"/>
        </w:rPr>
      </w:pPr>
      <w:r>
        <w:rPr>
          <w:rFonts w:asciiTheme="minorEastAsia" w:hAnsiTheme="minorEastAsia" w:cs="宋体" w:hint="eastAsia"/>
          <w:color w:val="000000"/>
          <w:szCs w:val="24"/>
        </w:rPr>
        <w:t>开展关键客户拓展和维护工作，包括商务洽谈、</w:t>
      </w:r>
      <w:proofErr w:type="gramStart"/>
      <w:r>
        <w:rPr>
          <w:rFonts w:asciiTheme="minorEastAsia" w:hAnsiTheme="minorEastAsia" w:cs="宋体" w:hint="eastAsia"/>
          <w:color w:val="000000"/>
          <w:szCs w:val="24"/>
        </w:rPr>
        <w:t>客情维系</w:t>
      </w:r>
      <w:proofErr w:type="gramEnd"/>
      <w:r>
        <w:rPr>
          <w:rFonts w:asciiTheme="minorEastAsia" w:hAnsiTheme="minorEastAsia" w:cs="宋体" w:hint="eastAsia"/>
          <w:color w:val="000000"/>
          <w:szCs w:val="24"/>
        </w:rPr>
        <w:t>、产品解决方案报价、项目实施跟踪、应收账款等重要事项。</w:t>
      </w:r>
    </w:p>
    <w:p w14:paraId="74791C2B" w14:textId="77777777" w:rsidR="00186E46" w:rsidRDefault="00186E46" w:rsidP="00186E46">
      <w:pPr>
        <w:pStyle w:val="a9"/>
        <w:numPr>
          <w:ilvl w:val="0"/>
          <w:numId w:val="24"/>
        </w:numPr>
        <w:spacing w:line="360" w:lineRule="auto"/>
        <w:ind w:leftChars="271" w:left="850" w:rightChars="-27" w:right="-57" w:hangingChars="134" w:hanging="281"/>
        <w:rPr>
          <w:rFonts w:asciiTheme="minorEastAsia" w:hAnsiTheme="minorEastAsia" w:cs="宋体"/>
          <w:color w:val="000000"/>
          <w:szCs w:val="24"/>
        </w:rPr>
      </w:pPr>
      <w:r>
        <w:rPr>
          <w:rFonts w:asciiTheme="minorEastAsia" w:hAnsiTheme="minorEastAsia" w:cs="宋体" w:hint="eastAsia"/>
          <w:color w:val="000000"/>
          <w:szCs w:val="24"/>
        </w:rPr>
        <w:t>建立维系</w:t>
      </w:r>
      <w:r w:rsidRPr="00016E09">
        <w:rPr>
          <w:rFonts w:asciiTheme="minorEastAsia" w:hAnsiTheme="minorEastAsia" w:cs="宋体" w:hint="eastAsia"/>
          <w:color w:val="000000"/>
          <w:szCs w:val="24"/>
        </w:rPr>
        <w:t>合作伙伴关系</w:t>
      </w:r>
      <w:r>
        <w:rPr>
          <w:rFonts w:asciiTheme="minorEastAsia" w:hAnsiTheme="minorEastAsia" w:cs="宋体" w:hint="eastAsia"/>
          <w:color w:val="000000"/>
          <w:szCs w:val="24"/>
        </w:rPr>
        <w:t>，促进</w:t>
      </w:r>
      <w:r w:rsidRPr="00016E09">
        <w:rPr>
          <w:rFonts w:asciiTheme="minorEastAsia" w:hAnsiTheme="minorEastAsia" w:cs="宋体" w:hint="eastAsia"/>
          <w:color w:val="000000"/>
          <w:szCs w:val="24"/>
        </w:rPr>
        <w:t>资源互通，构建联合发展生态</w:t>
      </w:r>
      <w:r>
        <w:rPr>
          <w:rFonts w:asciiTheme="minorEastAsia" w:hAnsiTheme="minorEastAsia" w:cs="宋体" w:hint="eastAsia"/>
          <w:color w:val="000000"/>
          <w:szCs w:val="24"/>
        </w:rPr>
        <w:t>；对接</w:t>
      </w:r>
      <w:r w:rsidRPr="00F34573">
        <w:rPr>
          <w:rFonts w:asciiTheme="minorEastAsia" w:hAnsiTheme="minorEastAsia" w:cs="宋体" w:hint="eastAsia"/>
          <w:color w:val="000000"/>
          <w:szCs w:val="24"/>
        </w:rPr>
        <w:t>集团政企、</w:t>
      </w:r>
      <w:r w:rsidRPr="00016E09">
        <w:rPr>
          <w:rFonts w:asciiTheme="minorEastAsia" w:hAnsiTheme="minorEastAsia" w:cs="宋体" w:hint="eastAsia"/>
          <w:color w:val="000000"/>
          <w:szCs w:val="24"/>
        </w:rPr>
        <w:t>国际公司</w:t>
      </w:r>
      <w:r>
        <w:rPr>
          <w:rFonts w:asciiTheme="minorEastAsia" w:hAnsiTheme="minorEastAsia" w:cs="宋体" w:hint="eastAsia"/>
          <w:color w:val="000000"/>
          <w:szCs w:val="24"/>
        </w:rPr>
        <w:t>，引入</w:t>
      </w:r>
      <w:r w:rsidRPr="00016E09">
        <w:rPr>
          <w:rFonts w:asciiTheme="minorEastAsia" w:hAnsiTheme="minorEastAsia" w:cs="宋体" w:hint="eastAsia"/>
          <w:color w:val="000000"/>
          <w:szCs w:val="24"/>
        </w:rPr>
        <w:t>行业解决方案，</w:t>
      </w:r>
      <w:r>
        <w:rPr>
          <w:rFonts w:asciiTheme="minorEastAsia" w:hAnsiTheme="minorEastAsia" w:cs="宋体" w:hint="eastAsia"/>
          <w:color w:val="000000"/>
          <w:szCs w:val="24"/>
        </w:rPr>
        <w:t>落实项目交付。</w:t>
      </w:r>
    </w:p>
    <w:p w14:paraId="653A9B20" w14:textId="77777777" w:rsidR="00186E46" w:rsidRPr="00E377F4" w:rsidRDefault="00186E46" w:rsidP="00186E46">
      <w:pPr>
        <w:spacing w:line="360" w:lineRule="auto"/>
        <w:ind w:rightChars="-27" w:right="-57"/>
        <w:rPr>
          <w:rFonts w:asciiTheme="minorEastAsia" w:hAnsiTheme="minorEastAsia" w:cs="宋体"/>
          <w:color w:val="000000"/>
          <w:szCs w:val="24"/>
        </w:rPr>
      </w:pPr>
      <w:r w:rsidRPr="00E377F4">
        <w:rPr>
          <w:rFonts w:asciiTheme="minorEastAsia" w:hAnsiTheme="minorEastAsia" w:cs="宋体" w:hint="eastAsia"/>
          <w:b/>
          <w:color w:val="000000"/>
          <w:szCs w:val="24"/>
        </w:rPr>
        <w:t>任职条件</w:t>
      </w:r>
      <w:r w:rsidRPr="00E377F4">
        <w:rPr>
          <w:rFonts w:asciiTheme="minorEastAsia" w:hAnsiTheme="minorEastAsia" w:cs="宋体" w:hint="eastAsia"/>
          <w:color w:val="000000"/>
          <w:szCs w:val="24"/>
        </w:rPr>
        <w:t>：</w:t>
      </w:r>
    </w:p>
    <w:p w14:paraId="145DFE0F" w14:textId="77777777" w:rsidR="00186E46" w:rsidRDefault="00186E46" w:rsidP="00186E46">
      <w:pPr>
        <w:pStyle w:val="a9"/>
        <w:numPr>
          <w:ilvl w:val="0"/>
          <w:numId w:val="25"/>
        </w:numPr>
        <w:spacing w:line="360" w:lineRule="auto"/>
        <w:ind w:left="851" w:rightChars="-27" w:right="-57" w:firstLineChars="0" w:hanging="284"/>
        <w:rPr>
          <w:rFonts w:asciiTheme="minorEastAsia" w:hAnsiTheme="minorEastAsia" w:cs="宋体"/>
          <w:color w:val="000000"/>
          <w:szCs w:val="24"/>
        </w:rPr>
      </w:pPr>
      <w:r w:rsidRPr="00E377F4">
        <w:rPr>
          <w:rFonts w:asciiTheme="minorEastAsia" w:hAnsiTheme="minorEastAsia" w:cs="宋体"/>
          <w:color w:val="000000"/>
          <w:szCs w:val="24"/>
        </w:rPr>
        <w:t>本科</w:t>
      </w:r>
      <w:r w:rsidRPr="00E377F4">
        <w:rPr>
          <w:rFonts w:asciiTheme="minorEastAsia" w:hAnsiTheme="minorEastAsia" w:cs="宋体" w:hint="eastAsia"/>
          <w:color w:val="000000"/>
          <w:szCs w:val="24"/>
        </w:rPr>
        <w:t>及</w:t>
      </w:r>
      <w:r w:rsidRPr="00E377F4">
        <w:rPr>
          <w:rFonts w:asciiTheme="minorEastAsia" w:hAnsiTheme="minorEastAsia" w:cs="宋体"/>
          <w:color w:val="000000"/>
          <w:szCs w:val="24"/>
        </w:rPr>
        <w:t>以上学历</w:t>
      </w:r>
      <w:r>
        <w:rPr>
          <w:rFonts w:asciiTheme="minorEastAsia" w:hAnsiTheme="minorEastAsia" w:cs="宋体" w:hint="eastAsia"/>
          <w:color w:val="000000"/>
          <w:szCs w:val="24"/>
        </w:rPr>
        <w:t>。</w:t>
      </w:r>
    </w:p>
    <w:p w14:paraId="74E83A58" w14:textId="77777777" w:rsidR="00186E46" w:rsidRDefault="00186E46" w:rsidP="00186E46">
      <w:pPr>
        <w:pStyle w:val="a9"/>
        <w:numPr>
          <w:ilvl w:val="0"/>
          <w:numId w:val="25"/>
        </w:numPr>
        <w:spacing w:line="360" w:lineRule="auto"/>
        <w:ind w:left="851" w:rightChars="-27" w:right="-57" w:firstLineChars="0" w:hanging="284"/>
        <w:rPr>
          <w:rFonts w:asciiTheme="minorEastAsia" w:hAnsiTheme="minorEastAsia" w:cs="宋体"/>
          <w:color w:val="000000"/>
          <w:szCs w:val="24"/>
        </w:rPr>
      </w:pPr>
      <w:r w:rsidRPr="005C7E89">
        <w:rPr>
          <w:rFonts w:asciiTheme="minorEastAsia" w:hAnsiTheme="minorEastAsia" w:cs="宋体"/>
          <w:color w:val="000000"/>
          <w:szCs w:val="24"/>
        </w:rPr>
        <w:t>6年</w:t>
      </w:r>
      <w:r w:rsidRPr="005C7E89">
        <w:rPr>
          <w:rFonts w:asciiTheme="minorEastAsia" w:hAnsiTheme="minorEastAsia" w:cs="宋体" w:hint="eastAsia"/>
          <w:color w:val="000000"/>
          <w:szCs w:val="24"/>
        </w:rPr>
        <w:t>及以上政企工作经验</w:t>
      </w:r>
      <w:r>
        <w:rPr>
          <w:rFonts w:asciiTheme="minorEastAsia" w:hAnsiTheme="minorEastAsia" w:cs="宋体" w:hint="eastAsia"/>
          <w:color w:val="000000"/>
          <w:szCs w:val="24"/>
        </w:rPr>
        <w:t>或3年以上省级单位相关工作经验；具有政企负责人相关经历或一定技术背景者优先，</w:t>
      </w:r>
      <w:r w:rsidRPr="005C7E89">
        <w:rPr>
          <w:rFonts w:asciiTheme="minorEastAsia" w:hAnsiTheme="minorEastAsia" w:cs="宋体" w:hint="eastAsia"/>
          <w:color w:val="000000"/>
          <w:szCs w:val="24"/>
        </w:rPr>
        <w:t>集团、省级高层次专业人才同等情况优先</w:t>
      </w:r>
      <w:r>
        <w:rPr>
          <w:rFonts w:asciiTheme="minorEastAsia" w:hAnsiTheme="minorEastAsia" w:cs="宋体" w:hint="eastAsia"/>
          <w:color w:val="000000"/>
          <w:szCs w:val="24"/>
        </w:rPr>
        <w:t>。</w:t>
      </w:r>
    </w:p>
    <w:p w14:paraId="0C134B51" w14:textId="77777777" w:rsidR="00186E46" w:rsidRDefault="00186E46" w:rsidP="00186E46">
      <w:pPr>
        <w:pStyle w:val="a9"/>
        <w:numPr>
          <w:ilvl w:val="0"/>
          <w:numId w:val="25"/>
        </w:numPr>
        <w:spacing w:line="360" w:lineRule="auto"/>
        <w:ind w:left="851" w:rightChars="-27" w:right="-57" w:firstLineChars="0" w:hanging="284"/>
        <w:rPr>
          <w:rFonts w:asciiTheme="minorEastAsia" w:hAnsiTheme="minorEastAsia" w:cs="宋体"/>
          <w:color w:val="000000"/>
          <w:szCs w:val="24"/>
        </w:rPr>
      </w:pPr>
      <w:r w:rsidRPr="003E4549">
        <w:rPr>
          <w:rFonts w:asciiTheme="minorEastAsia" w:hAnsiTheme="minorEastAsia" w:cs="宋体" w:hint="eastAsia"/>
          <w:color w:val="000000"/>
          <w:szCs w:val="24"/>
        </w:rPr>
        <w:t>较强的英语书写及口语能力，可用英语作为工作语言。</w:t>
      </w:r>
    </w:p>
    <w:p w14:paraId="5B3D13F4" w14:textId="77777777" w:rsidR="00186E46" w:rsidRPr="009A1CFF" w:rsidRDefault="00186E46" w:rsidP="00186E46">
      <w:pPr>
        <w:pStyle w:val="a9"/>
        <w:numPr>
          <w:ilvl w:val="0"/>
          <w:numId w:val="25"/>
        </w:numPr>
        <w:spacing w:line="360" w:lineRule="auto"/>
        <w:ind w:left="851" w:rightChars="-27" w:right="-57" w:firstLineChars="0" w:hanging="284"/>
        <w:rPr>
          <w:rFonts w:asciiTheme="minorEastAsia" w:hAnsiTheme="minorEastAsia" w:cs="宋体"/>
          <w:color w:val="000000"/>
          <w:szCs w:val="24"/>
        </w:rPr>
      </w:pPr>
      <w:r w:rsidRPr="009A1CFF">
        <w:rPr>
          <w:rFonts w:asciiTheme="minorEastAsia" w:hAnsiTheme="minorEastAsia" w:cs="宋体" w:hint="eastAsia"/>
          <w:color w:val="000000"/>
          <w:szCs w:val="24"/>
        </w:rPr>
        <w:t>熟悉运营商政企业务体系及主流产品，熟悉主流产品及</w:t>
      </w:r>
      <w:proofErr w:type="gramStart"/>
      <w:r w:rsidRPr="009A1CFF">
        <w:rPr>
          <w:rFonts w:asciiTheme="minorEastAsia" w:hAnsiTheme="minorEastAsia" w:cs="宋体" w:hint="eastAsia"/>
          <w:color w:val="000000"/>
          <w:szCs w:val="24"/>
        </w:rPr>
        <w:t>相关业网知识</w:t>
      </w:r>
      <w:proofErr w:type="gramEnd"/>
      <w:r w:rsidRPr="009A1CFF">
        <w:rPr>
          <w:rFonts w:asciiTheme="minorEastAsia" w:hAnsiTheme="minorEastAsia" w:cs="宋体" w:hint="eastAsia"/>
          <w:color w:val="000000"/>
          <w:szCs w:val="24"/>
        </w:rPr>
        <w:t>（云网、物联网、5G等）</w:t>
      </w:r>
      <w:r>
        <w:rPr>
          <w:rFonts w:asciiTheme="minorEastAsia" w:hAnsiTheme="minorEastAsia" w:cs="宋体" w:hint="eastAsia"/>
          <w:color w:val="000000"/>
          <w:szCs w:val="24"/>
        </w:rPr>
        <w:t>，具备丰富项目管理或产品管理经验。</w:t>
      </w:r>
    </w:p>
    <w:p w14:paraId="513353F4" w14:textId="77777777" w:rsidR="00186E46" w:rsidRPr="00F96E7A" w:rsidRDefault="00186E46" w:rsidP="00186E46">
      <w:pPr>
        <w:pStyle w:val="a9"/>
        <w:numPr>
          <w:ilvl w:val="0"/>
          <w:numId w:val="25"/>
        </w:numPr>
        <w:spacing w:line="360" w:lineRule="auto"/>
        <w:ind w:left="851" w:rightChars="-27" w:right="-57" w:firstLineChars="0" w:hanging="284"/>
        <w:rPr>
          <w:rFonts w:asciiTheme="minorEastAsia" w:hAnsiTheme="minorEastAsia" w:cs="宋体"/>
          <w:color w:val="000000"/>
          <w:szCs w:val="24"/>
        </w:rPr>
      </w:pPr>
      <w:r>
        <w:rPr>
          <w:rFonts w:asciiTheme="minorEastAsia" w:hAnsiTheme="minorEastAsia" w:cs="宋体" w:hint="eastAsia"/>
          <w:color w:val="000000"/>
          <w:szCs w:val="24"/>
        </w:rPr>
        <w:t>善于挖掘客户需求，积极乐观，善于沟通。</w:t>
      </w:r>
    </w:p>
    <w:p w14:paraId="39288917" w14:textId="77777777" w:rsidR="00186E46" w:rsidRDefault="00186E46" w:rsidP="00186E46">
      <w:pPr>
        <w:pStyle w:val="a9"/>
        <w:spacing w:line="360" w:lineRule="auto"/>
        <w:ind w:left="851" w:rightChars="-27" w:right="-57" w:firstLineChars="0" w:firstLine="0"/>
        <w:rPr>
          <w:rFonts w:asciiTheme="minorEastAsia" w:hAnsiTheme="minorEastAsia" w:cs="宋体"/>
          <w:color w:val="000000"/>
          <w:szCs w:val="24"/>
        </w:rPr>
      </w:pPr>
    </w:p>
    <w:p w14:paraId="631FFBD7" w14:textId="77777777" w:rsidR="00186E46" w:rsidRDefault="00186E46" w:rsidP="00186E46">
      <w:pPr>
        <w:pStyle w:val="a9"/>
        <w:spacing w:line="360" w:lineRule="auto"/>
        <w:ind w:left="851" w:rightChars="-27" w:right="-57" w:firstLineChars="0" w:firstLine="0"/>
        <w:rPr>
          <w:rFonts w:asciiTheme="minorEastAsia" w:hAnsiTheme="minorEastAsia" w:cs="宋体"/>
          <w:color w:val="000000"/>
          <w:szCs w:val="24"/>
        </w:rPr>
      </w:pPr>
    </w:p>
    <w:p w14:paraId="5D0D41B1" w14:textId="77777777" w:rsidR="00186E46" w:rsidRDefault="00186E46" w:rsidP="00186E46">
      <w:pPr>
        <w:pStyle w:val="a9"/>
        <w:spacing w:line="360" w:lineRule="auto"/>
        <w:ind w:left="851" w:rightChars="-27" w:right="-57" w:firstLineChars="0" w:firstLine="0"/>
        <w:rPr>
          <w:rFonts w:asciiTheme="minorEastAsia" w:hAnsiTheme="minorEastAsia" w:cs="宋体"/>
          <w:color w:val="000000"/>
          <w:szCs w:val="24"/>
        </w:rPr>
      </w:pPr>
    </w:p>
    <w:p w14:paraId="609E144A" w14:textId="77777777" w:rsidR="00186E46" w:rsidRPr="005C7E89" w:rsidRDefault="00186E46" w:rsidP="00186E46">
      <w:pPr>
        <w:pStyle w:val="a9"/>
        <w:spacing w:line="360" w:lineRule="auto"/>
        <w:ind w:left="851" w:rightChars="-27" w:right="-57" w:firstLineChars="0" w:firstLine="0"/>
        <w:rPr>
          <w:rFonts w:asciiTheme="minorEastAsia" w:hAnsiTheme="minorEastAsia" w:cs="宋体"/>
          <w:color w:val="000000"/>
          <w:szCs w:val="24"/>
        </w:rPr>
      </w:pPr>
    </w:p>
    <w:p w14:paraId="2B7D57CA" w14:textId="0215F077" w:rsidR="00186E46" w:rsidRPr="00E377F4" w:rsidRDefault="00186E46" w:rsidP="00186E46">
      <w:pPr>
        <w:pStyle w:val="1"/>
        <w:numPr>
          <w:ilvl w:val="0"/>
          <w:numId w:val="0"/>
        </w:numPr>
        <w:rPr>
          <w:rFonts w:asciiTheme="minorEastAsia" w:hAnsiTheme="minorEastAsia"/>
        </w:rPr>
      </w:pPr>
      <w:r>
        <w:rPr>
          <w:rFonts w:asciiTheme="minorEastAsia" w:hAnsiTheme="minorEastAsia" w:hint="eastAsia"/>
        </w:rPr>
        <w:lastRenderedPageBreak/>
        <w:t>十三、</w:t>
      </w:r>
      <w:bookmarkStart w:id="11" w:name="_Hlk128557831"/>
      <w:r>
        <w:rPr>
          <w:rFonts w:asciiTheme="minorEastAsia" w:hAnsiTheme="minorEastAsia" w:hint="eastAsia"/>
        </w:rPr>
        <w:t>菲律宾P</w:t>
      </w:r>
      <w:r>
        <w:rPr>
          <w:rFonts w:asciiTheme="minorEastAsia" w:hAnsiTheme="minorEastAsia"/>
        </w:rPr>
        <w:t>TO</w:t>
      </w:r>
      <w:r>
        <w:rPr>
          <w:rFonts w:asciiTheme="minorEastAsia" w:hAnsiTheme="minorEastAsia" w:hint="eastAsia"/>
        </w:rPr>
        <w:t>项目组市场运营</w:t>
      </w:r>
      <w:proofErr w:type="gramStart"/>
      <w:r>
        <w:rPr>
          <w:rFonts w:asciiTheme="minorEastAsia" w:hAnsiTheme="minorEastAsia" w:hint="eastAsia"/>
        </w:rPr>
        <w:t>部渠道</w:t>
      </w:r>
      <w:proofErr w:type="gramEnd"/>
      <w:r>
        <w:rPr>
          <w:rFonts w:asciiTheme="minorEastAsia" w:hAnsiTheme="minorEastAsia" w:hint="eastAsia"/>
        </w:rPr>
        <w:t>管理</w:t>
      </w:r>
      <w:r w:rsidRPr="00E377F4">
        <w:rPr>
          <w:rFonts w:asciiTheme="minorEastAsia" w:hAnsiTheme="minorEastAsia" w:hint="eastAsia"/>
        </w:rPr>
        <w:t>（集团新岗级1</w:t>
      </w:r>
      <w:r>
        <w:rPr>
          <w:rFonts w:asciiTheme="minorEastAsia" w:hAnsiTheme="minorEastAsia"/>
        </w:rPr>
        <w:t>3</w:t>
      </w:r>
      <w:r w:rsidRPr="00E377F4">
        <w:rPr>
          <w:rFonts w:asciiTheme="minorEastAsia" w:hAnsiTheme="minorEastAsia"/>
        </w:rPr>
        <w:t>-18</w:t>
      </w:r>
      <w:r w:rsidRPr="00E377F4">
        <w:rPr>
          <w:rFonts w:asciiTheme="minorEastAsia" w:hAnsiTheme="minorEastAsia" w:hint="eastAsia"/>
        </w:rPr>
        <w:t>级/国际</w:t>
      </w:r>
      <w:proofErr w:type="gramStart"/>
      <w:r w:rsidRPr="00E377F4">
        <w:rPr>
          <w:rFonts w:asciiTheme="minorEastAsia" w:hAnsiTheme="minorEastAsia" w:hint="eastAsia"/>
        </w:rPr>
        <w:t>公司岗级</w:t>
      </w:r>
      <w:proofErr w:type="gramEnd"/>
      <w:r w:rsidRPr="00E377F4">
        <w:rPr>
          <w:rFonts w:asciiTheme="minorEastAsia" w:hAnsiTheme="minorEastAsia" w:hint="eastAsia"/>
        </w:rPr>
        <w:t>P</w:t>
      </w:r>
      <w:r>
        <w:rPr>
          <w:rFonts w:asciiTheme="minorEastAsia" w:hAnsiTheme="minorEastAsia"/>
        </w:rPr>
        <w:t>3A</w:t>
      </w:r>
      <w:r>
        <w:rPr>
          <w:rFonts w:asciiTheme="minorEastAsia" w:hAnsiTheme="minorEastAsia" w:hint="eastAsia"/>
        </w:rPr>
        <w:t>/</w:t>
      </w:r>
      <w:r>
        <w:rPr>
          <w:rFonts w:asciiTheme="minorEastAsia" w:hAnsiTheme="minorEastAsia"/>
        </w:rPr>
        <w:t>S3A</w:t>
      </w:r>
      <w:r w:rsidRPr="00E377F4">
        <w:rPr>
          <w:rFonts w:asciiTheme="minorEastAsia" w:hAnsiTheme="minorEastAsia"/>
        </w:rPr>
        <w:t>-P4A</w:t>
      </w:r>
      <w:r>
        <w:rPr>
          <w:rFonts w:asciiTheme="minorEastAsia" w:hAnsiTheme="minorEastAsia" w:hint="eastAsia"/>
        </w:rPr>
        <w:t>/</w:t>
      </w:r>
      <w:r>
        <w:rPr>
          <w:rFonts w:asciiTheme="minorEastAsia" w:hAnsiTheme="minorEastAsia"/>
        </w:rPr>
        <w:t>S4A</w:t>
      </w:r>
      <w:r w:rsidRPr="00E377F4">
        <w:rPr>
          <w:rFonts w:asciiTheme="minorEastAsia" w:hAnsiTheme="minorEastAsia" w:hint="eastAsia"/>
        </w:rPr>
        <w:t>）</w:t>
      </w:r>
      <w:bookmarkEnd w:id="11"/>
    </w:p>
    <w:p w14:paraId="029DB25C" w14:textId="77777777" w:rsidR="00186E46" w:rsidRPr="00E377F4" w:rsidRDefault="00186E46" w:rsidP="00186E46">
      <w:pPr>
        <w:spacing w:line="360" w:lineRule="auto"/>
        <w:rPr>
          <w:rFonts w:asciiTheme="minorEastAsia" w:hAnsiTheme="minorEastAsia" w:cs="宋体"/>
          <w:color w:val="000000"/>
          <w:szCs w:val="24"/>
        </w:rPr>
      </w:pPr>
      <w:r w:rsidRPr="00E377F4">
        <w:rPr>
          <w:rFonts w:asciiTheme="minorEastAsia" w:hAnsiTheme="minorEastAsia" w:cs="宋体" w:hint="eastAsia"/>
          <w:b/>
          <w:color w:val="000000"/>
          <w:szCs w:val="24"/>
        </w:rPr>
        <w:t>工作地点</w:t>
      </w:r>
      <w:r w:rsidRPr="00E377F4">
        <w:rPr>
          <w:rFonts w:asciiTheme="minorEastAsia" w:hAnsiTheme="minorEastAsia" w:cs="宋体"/>
          <w:color w:val="000000"/>
          <w:szCs w:val="24"/>
        </w:rPr>
        <w:t>：</w:t>
      </w:r>
      <w:r w:rsidRPr="00E377F4">
        <w:rPr>
          <w:rFonts w:asciiTheme="minorEastAsia" w:hAnsiTheme="minorEastAsia" w:cs="宋体" w:hint="eastAsia"/>
          <w:color w:val="000000"/>
          <w:szCs w:val="24"/>
        </w:rPr>
        <w:t>马尼拉</w:t>
      </w:r>
    </w:p>
    <w:p w14:paraId="76D01BF4" w14:textId="77777777" w:rsidR="00186E46" w:rsidRPr="00E377F4" w:rsidRDefault="00186E46" w:rsidP="00186E46">
      <w:pPr>
        <w:spacing w:line="360" w:lineRule="auto"/>
        <w:rPr>
          <w:rFonts w:asciiTheme="minorEastAsia" w:hAnsiTheme="minorEastAsia" w:cs="宋体"/>
          <w:color w:val="000000"/>
          <w:szCs w:val="24"/>
        </w:rPr>
      </w:pPr>
      <w:r w:rsidRPr="00E377F4">
        <w:rPr>
          <w:rFonts w:asciiTheme="minorEastAsia" w:hAnsiTheme="minorEastAsia" w:cs="宋体" w:hint="eastAsia"/>
          <w:b/>
          <w:color w:val="000000"/>
          <w:szCs w:val="24"/>
        </w:rPr>
        <w:t>招聘</w:t>
      </w:r>
      <w:r w:rsidRPr="00E377F4">
        <w:rPr>
          <w:rFonts w:asciiTheme="minorEastAsia" w:hAnsiTheme="minorEastAsia" w:cs="宋体"/>
          <w:b/>
          <w:color w:val="000000"/>
          <w:szCs w:val="24"/>
        </w:rPr>
        <w:t>范围</w:t>
      </w:r>
      <w:r w:rsidRPr="00E377F4">
        <w:rPr>
          <w:rFonts w:asciiTheme="minorEastAsia" w:hAnsiTheme="minorEastAsia" w:cs="宋体"/>
          <w:color w:val="000000"/>
          <w:szCs w:val="24"/>
        </w:rPr>
        <w:t>：</w:t>
      </w:r>
      <w:r w:rsidRPr="00E377F4">
        <w:rPr>
          <w:rFonts w:asciiTheme="minorEastAsia" w:hAnsiTheme="minorEastAsia" w:cs="宋体" w:hint="eastAsia"/>
          <w:color w:val="000000"/>
          <w:szCs w:val="24"/>
        </w:rPr>
        <w:t>面向中国电信内部单位</w:t>
      </w:r>
    </w:p>
    <w:p w14:paraId="28CD6A1D" w14:textId="77777777" w:rsidR="00186E46" w:rsidRPr="00E377F4" w:rsidRDefault="00186E46" w:rsidP="00186E46">
      <w:pPr>
        <w:spacing w:line="360" w:lineRule="auto"/>
        <w:rPr>
          <w:rFonts w:asciiTheme="minorEastAsia" w:hAnsiTheme="minorEastAsia" w:cs="宋体"/>
          <w:color w:val="000000"/>
          <w:szCs w:val="24"/>
        </w:rPr>
      </w:pPr>
      <w:r w:rsidRPr="00E377F4">
        <w:rPr>
          <w:rFonts w:asciiTheme="minorEastAsia" w:hAnsiTheme="minorEastAsia" w:cs="宋体" w:hint="eastAsia"/>
          <w:b/>
          <w:color w:val="000000"/>
          <w:szCs w:val="24"/>
        </w:rPr>
        <w:t>招聘人数：</w:t>
      </w:r>
      <w:r>
        <w:rPr>
          <w:rFonts w:asciiTheme="minorEastAsia" w:hAnsiTheme="minorEastAsia" w:cs="宋体"/>
          <w:color w:val="000000"/>
          <w:szCs w:val="24"/>
        </w:rPr>
        <w:t>1</w:t>
      </w:r>
      <w:r w:rsidRPr="00E377F4">
        <w:rPr>
          <w:rFonts w:asciiTheme="minorEastAsia" w:hAnsiTheme="minorEastAsia" w:cs="宋体" w:hint="eastAsia"/>
          <w:color w:val="000000"/>
          <w:szCs w:val="24"/>
        </w:rPr>
        <w:t>人</w:t>
      </w:r>
    </w:p>
    <w:p w14:paraId="6B6C9880" w14:textId="77777777" w:rsidR="00186E46" w:rsidRDefault="00186E46" w:rsidP="00186E46">
      <w:pPr>
        <w:spacing w:line="360" w:lineRule="auto"/>
        <w:rPr>
          <w:rFonts w:asciiTheme="minorEastAsia" w:hAnsiTheme="minorEastAsia" w:cs="宋体"/>
          <w:b/>
          <w:color w:val="000000"/>
          <w:szCs w:val="24"/>
        </w:rPr>
      </w:pPr>
      <w:r w:rsidRPr="00E377F4">
        <w:rPr>
          <w:rFonts w:asciiTheme="minorEastAsia" w:hAnsiTheme="minorEastAsia" w:cs="宋体" w:hint="eastAsia"/>
          <w:b/>
          <w:color w:val="000000"/>
          <w:szCs w:val="24"/>
        </w:rPr>
        <w:t>岗位职责：</w:t>
      </w:r>
    </w:p>
    <w:p w14:paraId="402348A8" w14:textId="77777777" w:rsidR="00186E46" w:rsidRPr="00E377F4" w:rsidRDefault="00186E46" w:rsidP="00186E46">
      <w:pPr>
        <w:spacing w:line="360" w:lineRule="auto"/>
        <w:rPr>
          <w:rFonts w:asciiTheme="minorEastAsia" w:hAnsiTheme="minorEastAsia" w:cs="宋体"/>
          <w:b/>
          <w:color w:val="000000"/>
          <w:szCs w:val="24"/>
        </w:rPr>
      </w:pPr>
      <w:r>
        <w:rPr>
          <w:rFonts w:asciiTheme="minorEastAsia" w:hAnsiTheme="minorEastAsia" w:cs="宋体"/>
          <w:b/>
          <w:color w:val="000000"/>
          <w:szCs w:val="24"/>
        </w:rPr>
        <w:t xml:space="preserve">    </w:t>
      </w:r>
      <w:r>
        <w:rPr>
          <w:rFonts w:asciiTheme="minorEastAsia" w:hAnsiTheme="minorEastAsia" w:cs="宋体" w:hint="eastAsia"/>
          <w:b/>
          <w:color w:val="000000"/>
          <w:szCs w:val="24"/>
        </w:rPr>
        <w:t>负责统筹和支撑项目</w:t>
      </w:r>
      <w:proofErr w:type="gramStart"/>
      <w:r>
        <w:rPr>
          <w:rFonts w:asciiTheme="minorEastAsia" w:hAnsiTheme="minorEastAsia" w:cs="宋体" w:hint="eastAsia"/>
          <w:b/>
          <w:color w:val="000000"/>
          <w:szCs w:val="24"/>
        </w:rPr>
        <w:t>组相关</w:t>
      </w:r>
      <w:proofErr w:type="gramEnd"/>
      <w:r>
        <w:rPr>
          <w:rFonts w:asciiTheme="minorEastAsia" w:hAnsiTheme="minorEastAsia" w:cs="宋体" w:hint="eastAsia"/>
          <w:b/>
          <w:color w:val="000000"/>
          <w:szCs w:val="24"/>
        </w:rPr>
        <w:t>领域的工作；嵌入合资公司，带领本地团队做好相关工作的规划、运营和实施，同时做好项目相关领域的管控。具体工作领域包括：</w:t>
      </w:r>
    </w:p>
    <w:p w14:paraId="24A72D13" w14:textId="77777777" w:rsidR="00186E46" w:rsidRPr="004E323A" w:rsidRDefault="00186E46" w:rsidP="00186E46">
      <w:pPr>
        <w:pStyle w:val="a9"/>
        <w:numPr>
          <w:ilvl w:val="0"/>
          <w:numId w:val="26"/>
        </w:numPr>
        <w:spacing w:line="360" w:lineRule="auto"/>
        <w:ind w:left="851" w:rightChars="-27" w:right="-57" w:firstLineChars="0" w:hanging="425"/>
        <w:rPr>
          <w:rFonts w:asciiTheme="minorEastAsia" w:hAnsiTheme="minorEastAsia" w:cs="宋体"/>
          <w:color w:val="000000"/>
          <w:szCs w:val="24"/>
        </w:rPr>
      </w:pPr>
      <w:r>
        <w:rPr>
          <w:rFonts w:asciiTheme="minorEastAsia" w:hAnsiTheme="minorEastAsia" w:cs="宋体" w:hint="eastAsia"/>
          <w:color w:val="000000"/>
          <w:szCs w:val="24"/>
        </w:rPr>
        <w:t>制定针对性渠道规划，构建渠道基础管理能力，包</w:t>
      </w:r>
      <w:r w:rsidRPr="004E323A">
        <w:rPr>
          <w:rFonts w:asciiTheme="minorEastAsia" w:hAnsiTheme="minorEastAsia" w:cs="宋体" w:hint="eastAsia"/>
          <w:color w:val="000000"/>
          <w:szCs w:val="24"/>
        </w:rPr>
        <w:t>括渠道发展路径、演进路径、数字化、渠道转型、渠道基本看板等。</w:t>
      </w:r>
    </w:p>
    <w:p w14:paraId="3C78F5CA" w14:textId="77777777" w:rsidR="00186E46" w:rsidRPr="00366D6D" w:rsidRDefault="00186E46" w:rsidP="00186E46">
      <w:pPr>
        <w:pStyle w:val="a9"/>
        <w:numPr>
          <w:ilvl w:val="0"/>
          <w:numId w:val="26"/>
        </w:numPr>
        <w:spacing w:line="360" w:lineRule="auto"/>
        <w:ind w:left="851" w:rightChars="-27" w:right="-57" w:firstLineChars="0" w:hanging="425"/>
        <w:rPr>
          <w:rFonts w:asciiTheme="minorEastAsia" w:hAnsiTheme="minorEastAsia" w:cs="宋体"/>
          <w:color w:val="000000"/>
          <w:szCs w:val="24"/>
        </w:rPr>
      </w:pPr>
      <w:r w:rsidRPr="00366D6D">
        <w:rPr>
          <w:rFonts w:asciiTheme="minorEastAsia" w:hAnsiTheme="minorEastAsia" w:cs="宋体" w:hint="eastAsia"/>
          <w:color w:val="000000"/>
          <w:szCs w:val="24"/>
        </w:rPr>
        <w:t>制定渠道</w:t>
      </w:r>
      <w:r>
        <w:rPr>
          <w:rFonts w:asciiTheme="minorEastAsia" w:hAnsiTheme="minorEastAsia" w:cs="宋体" w:hint="eastAsia"/>
          <w:color w:val="000000"/>
          <w:szCs w:val="24"/>
        </w:rPr>
        <w:t>佣金策略及配套</w:t>
      </w:r>
      <w:r w:rsidRPr="00366D6D">
        <w:rPr>
          <w:rFonts w:asciiTheme="minorEastAsia" w:hAnsiTheme="minorEastAsia" w:cs="宋体" w:hint="eastAsia"/>
          <w:color w:val="000000"/>
          <w:szCs w:val="24"/>
        </w:rPr>
        <w:t>激励政策</w:t>
      </w:r>
      <w:r>
        <w:rPr>
          <w:rFonts w:asciiTheme="minorEastAsia" w:hAnsiTheme="minorEastAsia" w:cs="宋体" w:hint="eastAsia"/>
          <w:color w:val="000000"/>
          <w:szCs w:val="24"/>
        </w:rPr>
        <w:t>，跟踪相关政策的执行落地。</w:t>
      </w:r>
    </w:p>
    <w:p w14:paraId="077A0F97" w14:textId="77777777" w:rsidR="00186E46" w:rsidRPr="004E323A" w:rsidRDefault="00186E46" w:rsidP="00186E46">
      <w:pPr>
        <w:pStyle w:val="a9"/>
        <w:numPr>
          <w:ilvl w:val="0"/>
          <w:numId w:val="26"/>
        </w:numPr>
        <w:spacing w:line="360" w:lineRule="auto"/>
        <w:ind w:left="851" w:rightChars="-27" w:right="-57" w:firstLineChars="0" w:hanging="425"/>
        <w:rPr>
          <w:rFonts w:asciiTheme="minorEastAsia" w:hAnsiTheme="minorEastAsia" w:cs="宋体"/>
          <w:color w:val="000000"/>
          <w:szCs w:val="24"/>
        </w:rPr>
      </w:pPr>
      <w:r>
        <w:rPr>
          <w:rFonts w:asciiTheme="minorEastAsia" w:hAnsiTheme="minorEastAsia" w:cs="宋体" w:hint="eastAsia"/>
          <w:color w:val="000000"/>
          <w:szCs w:val="24"/>
        </w:rPr>
        <w:t>制定</w:t>
      </w:r>
      <w:r w:rsidRPr="004E323A">
        <w:rPr>
          <w:rFonts w:asciiTheme="minorEastAsia" w:hAnsiTheme="minorEastAsia" w:cs="宋体" w:hint="eastAsia"/>
          <w:color w:val="000000"/>
          <w:szCs w:val="24"/>
        </w:rPr>
        <w:t>渠道数字化工具功能规划</w:t>
      </w:r>
      <w:r>
        <w:rPr>
          <w:rFonts w:asciiTheme="minorEastAsia" w:hAnsiTheme="minorEastAsia" w:cs="宋体" w:hint="eastAsia"/>
          <w:color w:val="000000"/>
          <w:szCs w:val="24"/>
        </w:rPr>
        <w:t>与</w:t>
      </w:r>
      <w:r w:rsidRPr="004E323A">
        <w:rPr>
          <w:rFonts w:asciiTheme="minorEastAsia" w:hAnsiTheme="minorEastAsia" w:cs="宋体" w:hint="eastAsia"/>
          <w:color w:val="000000"/>
          <w:szCs w:val="24"/>
        </w:rPr>
        <w:t>渗透目标，</w:t>
      </w:r>
      <w:r>
        <w:rPr>
          <w:rFonts w:asciiTheme="minorEastAsia" w:hAnsiTheme="minorEastAsia" w:cs="宋体" w:hint="eastAsia"/>
          <w:color w:val="000000"/>
          <w:szCs w:val="24"/>
        </w:rPr>
        <w:t>利用</w:t>
      </w:r>
      <w:r w:rsidRPr="004E323A">
        <w:rPr>
          <w:rFonts w:asciiTheme="minorEastAsia" w:hAnsiTheme="minorEastAsia" w:cs="宋体" w:hint="eastAsia"/>
          <w:color w:val="000000"/>
          <w:szCs w:val="24"/>
        </w:rPr>
        <w:t>数字化手段促进渠道活跃及拓展</w:t>
      </w:r>
      <w:r>
        <w:rPr>
          <w:rFonts w:asciiTheme="minorEastAsia" w:hAnsiTheme="minorEastAsia" w:cs="宋体" w:hint="eastAsia"/>
          <w:color w:val="000000"/>
          <w:szCs w:val="24"/>
        </w:rPr>
        <w:t>，强化</w:t>
      </w:r>
      <w:r w:rsidRPr="004E323A">
        <w:rPr>
          <w:rFonts w:asciiTheme="minorEastAsia" w:hAnsiTheme="minorEastAsia" w:cs="宋体" w:hint="eastAsia"/>
          <w:color w:val="000000"/>
          <w:szCs w:val="24"/>
        </w:rPr>
        <w:t>渠道视图等数字化管理手段应用</w:t>
      </w:r>
      <w:r>
        <w:rPr>
          <w:rFonts w:asciiTheme="minorEastAsia" w:hAnsiTheme="minorEastAsia" w:cs="宋体" w:hint="eastAsia"/>
          <w:color w:val="000000"/>
          <w:szCs w:val="24"/>
        </w:rPr>
        <w:t>，</w:t>
      </w:r>
      <w:proofErr w:type="gramStart"/>
      <w:r>
        <w:rPr>
          <w:rFonts w:asciiTheme="minorEastAsia" w:hAnsiTheme="minorEastAsia" w:cs="宋体" w:hint="eastAsia"/>
          <w:color w:val="000000"/>
          <w:szCs w:val="24"/>
        </w:rPr>
        <w:t>搭建</w:t>
      </w:r>
      <w:r w:rsidRPr="004E323A">
        <w:rPr>
          <w:rFonts w:asciiTheme="minorEastAsia" w:hAnsiTheme="minorEastAsia" w:cs="宋体" w:hint="eastAsia"/>
          <w:color w:val="000000"/>
          <w:szCs w:val="24"/>
        </w:rPr>
        <w:t>线</w:t>
      </w:r>
      <w:proofErr w:type="gramEnd"/>
      <w:r w:rsidRPr="004E323A">
        <w:rPr>
          <w:rFonts w:asciiTheme="minorEastAsia" w:hAnsiTheme="minorEastAsia" w:cs="宋体" w:hint="eastAsia"/>
          <w:color w:val="000000"/>
          <w:szCs w:val="24"/>
        </w:rPr>
        <w:t>上线下</w:t>
      </w:r>
      <w:proofErr w:type="gramStart"/>
      <w:r w:rsidRPr="004E323A">
        <w:rPr>
          <w:rFonts w:asciiTheme="minorEastAsia" w:hAnsiTheme="minorEastAsia" w:cs="宋体" w:hint="eastAsia"/>
          <w:color w:val="000000"/>
          <w:szCs w:val="24"/>
        </w:rPr>
        <w:t>全渠道</w:t>
      </w:r>
      <w:proofErr w:type="gramEnd"/>
      <w:r w:rsidRPr="004E323A">
        <w:rPr>
          <w:rFonts w:asciiTheme="minorEastAsia" w:hAnsiTheme="minorEastAsia" w:cs="宋体" w:hint="eastAsia"/>
          <w:color w:val="000000"/>
          <w:szCs w:val="24"/>
        </w:rPr>
        <w:t>运营能力与场景。</w:t>
      </w:r>
    </w:p>
    <w:p w14:paraId="70B4D916" w14:textId="77777777" w:rsidR="00186E46" w:rsidRPr="004E323A" w:rsidRDefault="00186E46" w:rsidP="00186E46">
      <w:pPr>
        <w:pStyle w:val="a9"/>
        <w:numPr>
          <w:ilvl w:val="0"/>
          <w:numId w:val="26"/>
        </w:numPr>
        <w:spacing w:line="360" w:lineRule="auto"/>
        <w:ind w:left="851" w:rightChars="-27" w:right="-57" w:firstLineChars="0" w:hanging="425"/>
        <w:rPr>
          <w:rFonts w:asciiTheme="minorEastAsia" w:hAnsiTheme="minorEastAsia" w:cs="宋体"/>
          <w:color w:val="000000"/>
          <w:szCs w:val="24"/>
        </w:rPr>
      </w:pPr>
      <w:r w:rsidRPr="004E323A">
        <w:rPr>
          <w:rFonts w:asciiTheme="minorEastAsia" w:hAnsiTheme="minorEastAsia" w:cs="宋体" w:hint="eastAsia"/>
          <w:color w:val="000000"/>
          <w:szCs w:val="24"/>
        </w:rPr>
        <w:t>负责制定渠道效能评估、店/员规定动作指引、绩效评估及内部激励规则、各级渠道分层管理等</w:t>
      </w:r>
      <w:r>
        <w:rPr>
          <w:rFonts w:asciiTheme="minorEastAsia" w:hAnsiTheme="minorEastAsia" w:cs="宋体" w:hint="eastAsia"/>
          <w:color w:val="000000"/>
          <w:szCs w:val="24"/>
        </w:rPr>
        <w:t>标准</w:t>
      </w:r>
      <w:r w:rsidRPr="004E323A">
        <w:rPr>
          <w:rFonts w:asciiTheme="minorEastAsia" w:hAnsiTheme="minorEastAsia" w:cs="宋体" w:hint="eastAsia"/>
          <w:color w:val="000000"/>
          <w:szCs w:val="24"/>
        </w:rPr>
        <w:t>规范</w:t>
      </w:r>
      <w:r>
        <w:rPr>
          <w:rFonts w:asciiTheme="minorEastAsia" w:hAnsiTheme="minorEastAsia" w:cs="宋体" w:hint="eastAsia"/>
          <w:color w:val="000000"/>
          <w:szCs w:val="24"/>
        </w:rPr>
        <w:t>要</w:t>
      </w:r>
      <w:r w:rsidRPr="004E323A">
        <w:rPr>
          <w:rFonts w:asciiTheme="minorEastAsia" w:hAnsiTheme="minorEastAsia" w:cs="宋体" w:hint="eastAsia"/>
          <w:color w:val="000000"/>
          <w:szCs w:val="24"/>
        </w:rPr>
        <w:t>，推进渠道工作标准化。</w:t>
      </w:r>
    </w:p>
    <w:p w14:paraId="64F91AE6" w14:textId="77777777" w:rsidR="00186E46" w:rsidRPr="00E377F4" w:rsidRDefault="00186E46" w:rsidP="00186E46">
      <w:pPr>
        <w:spacing w:line="360" w:lineRule="auto"/>
        <w:ind w:rightChars="-27" w:right="-57"/>
        <w:rPr>
          <w:rFonts w:asciiTheme="minorEastAsia" w:hAnsiTheme="minorEastAsia" w:cs="宋体"/>
          <w:color w:val="000000"/>
          <w:szCs w:val="24"/>
        </w:rPr>
      </w:pPr>
      <w:r w:rsidRPr="00E377F4">
        <w:rPr>
          <w:rFonts w:asciiTheme="minorEastAsia" w:hAnsiTheme="minorEastAsia" w:cs="宋体" w:hint="eastAsia"/>
          <w:b/>
          <w:color w:val="000000"/>
          <w:szCs w:val="24"/>
        </w:rPr>
        <w:t>任职条件</w:t>
      </w:r>
      <w:r w:rsidRPr="00E377F4">
        <w:rPr>
          <w:rFonts w:asciiTheme="minorEastAsia" w:hAnsiTheme="minorEastAsia" w:cs="宋体" w:hint="eastAsia"/>
          <w:color w:val="000000"/>
          <w:szCs w:val="24"/>
        </w:rPr>
        <w:t>：</w:t>
      </w:r>
    </w:p>
    <w:p w14:paraId="4389D7C6" w14:textId="77777777" w:rsidR="00186E46" w:rsidRDefault="00186E46" w:rsidP="00186E46">
      <w:pPr>
        <w:pStyle w:val="a9"/>
        <w:numPr>
          <w:ilvl w:val="0"/>
          <w:numId w:val="27"/>
        </w:numPr>
        <w:spacing w:line="360" w:lineRule="auto"/>
        <w:ind w:left="851" w:rightChars="-27" w:right="-57" w:firstLineChars="0" w:hanging="425"/>
        <w:rPr>
          <w:rFonts w:asciiTheme="minorEastAsia" w:hAnsiTheme="minorEastAsia" w:cs="宋体"/>
          <w:color w:val="000000"/>
          <w:szCs w:val="24"/>
        </w:rPr>
      </w:pPr>
      <w:r w:rsidRPr="004E323A">
        <w:rPr>
          <w:rFonts w:asciiTheme="minorEastAsia" w:hAnsiTheme="minorEastAsia" w:cs="宋体"/>
          <w:color w:val="000000"/>
          <w:szCs w:val="24"/>
        </w:rPr>
        <w:t>本科</w:t>
      </w:r>
      <w:r w:rsidRPr="004E323A">
        <w:rPr>
          <w:rFonts w:asciiTheme="minorEastAsia" w:hAnsiTheme="minorEastAsia" w:cs="宋体" w:hint="eastAsia"/>
          <w:color w:val="000000"/>
          <w:szCs w:val="24"/>
        </w:rPr>
        <w:t>及</w:t>
      </w:r>
      <w:r w:rsidRPr="004E323A">
        <w:rPr>
          <w:rFonts w:asciiTheme="minorEastAsia" w:hAnsiTheme="minorEastAsia" w:cs="宋体"/>
          <w:color w:val="000000"/>
          <w:szCs w:val="24"/>
        </w:rPr>
        <w:t>以上学历</w:t>
      </w:r>
      <w:r>
        <w:rPr>
          <w:rFonts w:asciiTheme="minorEastAsia" w:hAnsiTheme="minorEastAsia" w:cs="宋体" w:hint="eastAsia"/>
          <w:color w:val="000000"/>
          <w:szCs w:val="24"/>
        </w:rPr>
        <w:t>。</w:t>
      </w:r>
    </w:p>
    <w:p w14:paraId="1A27A830" w14:textId="77777777" w:rsidR="00186E46" w:rsidRDefault="00186E46" w:rsidP="00186E46">
      <w:pPr>
        <w:pStyle w:val="a9"/>
        <w:numPr>
          <w:ilvl w:val="0"/>
          <w:numId w:val="27"/>
        </w:numPr>
        <w:spacing w:line="360" w:lineRule="auto"/>
        <w:ind w:left="851" w:rightChars="-27" w:right="-57" w:firstLineChars="0" w:hanging="425"/>
        <w:rPr>
          <w:rFonts w:asciiTheme="minorEastAsia" w:hAnsiTheme="minorEastAsia" w:cs="宋体"/>
          <w:color w:val="000000"/>
          <w:szCs w:val="24"/>
        </w:rPr>
      </w:pPr>
      <w:r w:rsidRPr="004E323A">
        <w:rPr>
          <w:rFonts w:asciiTheme="minorEastAsia" w:hAnsiTheme="minorEastAsia" w:cs="宋体" w:hint="eastAsia"/>
          <w:color w:val="000000"/>
          <w:szCs w:val="24"/>
        </w:rPr>
        <w:t>5年以上省级渠道管理、规划等相关工作经验，具有集团、省级高层次专业人才员工同等情况优先</w:t>
      </w:r>
      <w:r>
        <w:rPr>
          <w:rFonts w:asciiTheme="minorEastAsia" w:hAnsiTheme="minorEastAsia" w:cs="宋体" w:hint="eastAsia"/>
          <w:color w:val="000000"/>
          <w:szCs w:val="24"/>
        </w:rPr>
        <w:t>。</w:t>
      </w:r>
    </w:p>
    <w:p w14:paraId="7E6C0A6E" w14:textId="77777777" w:rsidR="00186E46" w:rsidRPr="00BA55FC" w:rsidRDefault="00186E46" w:rsidP="00186E46">
      <w:pPr>
        <w:pStyle w:val="a9"/>
        <w:numPr>
          <w:ilvl w:val="0"/>
          <w:numId w:val="27"/>
        </w:numPr>
        <w:spacing w:line="360" w:lineRule="auto"/>
        <w:ind w:left="851" w:rightChars="-27" w:right="-57" w:firstLineChars="0" w:hanging="425"/>
        <w:rPr>
          <w:rFonts w:asciiTheme="minorEastAsia" w:hAnsiTheme="minorEastAsia" w:cs="宋体"/>
          <w:color w:val="000000"/>
          <w:szCs w:val="24"/>
        </w:rPr>
      </w:pPr>
      <w:r w:rsidRPr="00BA55FC">
        <w:rPr>
          <w:rFonts w:asciiTheme="minorEastAsia" w:hAnsiTheme="minorEastAsia" w:cs="宋体" w:hint="eastAsia"/>
          <w:color w:val="000000"/>
          <w:szCs w:val="24"/>
        </w:rPr>
        <w:t>较强的英语书写及口语能力，可用英语作为工作语言。</w:t>
      </w:r>
    </w:p>
    <w:p w14:paraId="11D92BBA" w14:textId="77777777" w:rsidR="00186E46" w:rsidRDefault="00186E46" w:rsidP="00186E46">
      <w:pPr>
        <w:pStyle w:val="a9"/>
        <w:numPr>
          <w:ilvl w:val="0"/>
          <w:numId w:val="27"/>
        </w:numPr>
        <w:spacing w:line="360" w:lineRule="auto"/>
        <w:ind w:left="851" w:rightChars="-27" w:right="-57" w:firstLineChars="0" w:hanging="425"/>
        <w:rPr>
          <w:rFonts w:asciiTheme="minorEastAsia" w:hAnsiTheme="minorEastAsia" w:cs="宋体"/>
          <w:color w:val="000000"/>
          <w:szCs w:val="24"/>
        </w:rPr>
      </w:pPr>
      <w:r w:rsidRPr="004E323A">
        <w:rPr>
          <w:rFonts w:asciiTheme="minorEastAsia" w:hAnsiTheme="minorEastAsia" w:cs="宋体" w:hint="eastAsia"/>
          <w:color w:val="000000"/>
          <w:szCs w:val="24"/>
        </w:rPr>
        <w:t>具备战略规划、策略制定、运营分析及数据分析评估等能力</w:t>
      </w:r>
      <w:r>
        <w:rPr>
          <w:rFonts w:asciiTheme="minorEastAsia" w:hAnsiTheme="minorEastAsia" w:cs="宋体" w:hint="eastAsia"/>
          <w:color w:val="000000"/>
          <w:szCs w:val="24"/>
        </w:rPr>
        <w:t>以</w:t>
      </w:r>
      <w:r w:rsidRPr="004E323A">
        <w:rPr>
          <w:rFonts w:asciiTheme="minorEastAsia" w:hAnsiTheme="minorEastAsia" w:cs="宋体" w:hint="eastAsia"/>
          <w:color w:val="000000"/>
          <w:szCs w:val="24"/>
        </w:rPr>
        <w:t>及相关工作经历。</w:t>
      </w:r>
    </w:p>
    <w:p w14:paraId="536F4B85" w14:textId="77777777" w:rsidR="00186E46" w:rsidRDefault="00186E46" w:rsidP="00186E46">
      <w:pPr>
        <w:pStyle w:val="a9"/>
        <w:numPr>
          <w:ilvl w:val="0"/>
          <w:numId w:val="27"/>
        </w:numPr>
        <w:spacing w:line="360" w:lineRule="auto"/>
        <w:ind w:left="851" w:rightChars="-27" w:right="-57" w:firstLineChars="0" w:hanging="425"/>
        <w:rPr>
          <w:rFonts w:asciiTheme="minorEastAsia" w:hAnsiTheme="minorEastAsia" w:cs="宋体"/>
          <w:color w:val="000000"/>
          <w:szCs w:val="24"/>
        </w:rPr>
      </w:pPr>
      <w:r w:rsidRPr="004E323A">
        <w:rPr>
          <w:rFonts w:asciiTheme="minorEastAsia" w:hAnsiTheme="minorEastAsia" w:cs="宋体" w:hint="eastAsia"/>
          <w:color w:val="000000"/>
          <w:szCs w:val="24"/>
        </w:rPr>
        <w:t>熟悉电信渠道体系，包括产品、佣金、渠道差异化策略等</w:t>
      </w:r>
      <w:r>
        <w:rPr>
          <w:rFonts w:asciiTheme="minorEastAsia" w:hAnsiTheme="minorEastAsia" w:cs="宋体" w:hint="eastAsia"/>
          <w:color w:val="000000"/>
          <w:szCs w:val="24"/>
        </w:rPr>
        <w:t>。</w:t>
      </w:r>
    </w:p>
    <w:p w14:paraId="6FB11C0F" w14:textId="77777777" w:rsidR="00186E46" w:rsidRDefault="00186E46" w:rsidP="00186E46">
      <w:pPr>
        <w:pStyle w:val="a9"/>
        <w:numPr>
          <w:ilvl w:val="0"/>
          <w:numId w:val="27"/>
        </w:numPr>
        <w:spacing w:line="360" w:lineRule="auto"/>
        <w:ind w:left="851" w:rightChars="-27" w:right="-57" w:firstLineChars="0" w:hanging="425"/>
        <w:rPr>
          <w:rFonts w:asciiTheme="minorEastAsia" w:hAnsiTheme="minorEastAsia" w:cs="宋体"/>
          <w:color w:val="000000"/>
          <w:szCs w:val="24"/>
        </w:rPr>
      </w:pPr>
      <w:r>
        <w:rPr>
          <w:rFonts w:asciiTheme="minorEastAsia" w:hAnsiTheme="minorEastAsia" w:cs="宋体" w:hint="eastAsia"/>
          <w:color w:val="000000"/>
          <w:szCs w:val="24"/>
        </w:rPr>
        <w:t>思维活跃，学习能力强，能够快速适应环境接受新事物。</w:t>
      </w:r>
    </w:p>
    <w:p w14:paraId="788E571E" w14:textId="77777777" w:rsidR="00186E46" w:rsidRPr="00E377F4" w:rsidRDefault="00186E46" w:rsidP="00186E46">
      <w:pPr>
        <w:pStyle w:val="11"/>
        <w:spacing w:line="360" w:lineRule="auto"/>
        <w:ind w:rightChars="-27" w:right="-57" w:firstLineChars="0" w:firstLine="0"/>
        <w:rPr>
          <w:rFonts w:asciiTheme="minorEastAsia" w:hAnsiTheme="minorEastAsia" w:cs="宋体"/>
          <w:color w:val="000000"/>
          <w:szCs w:val="24"/>
        </w:rPr>
      </w:pPr>
    </w:p>
    <w:p w14:paraId="07B11ADB" w14:textId="77777777" w:rsidR="00186E46" w:rsidRPr="00E377F4" w:rsidRDefault="00186E46" w:rsidP="00186E46">
      <w:pPr>
        <w:pStyle w:val="11"/>
        <w:spacing w:line="360" w:lineRule="auto"/>
        <w:ind w:rightChars="-27" w:right="-57" w:firstLineChars="0"/>
        <w:rPr>
          <w:rFonts w:asciiTheme="minorEastAsia" w:hAnsiTheme="minorEastAsia" w:cs="宋体"/>
          <w:color w:val="000000"/>
          <w:szCs w:val="24"/>
        </w:rPr>
      </w:pPr>
    </w:p>
    <w:p w14:paraId="305FE7E6" w14:textId="77777777" w:rsidR="00186E46" w:rsidRPr="00E377F4" w:rsidRDefault="00186E46" w:rsidP="00186E46">
      <w:pPr>
        <w:pStyle w:val="11"/>
        <w:spacing w:line="360" w:lineRule="auto"/>
        <w:ind w:rightChars="-27" w:right="-57" w:firstLineChars="0" w:firstLine="0"/>
        <w:rPr>
          <w:rFonts w:asciiTheme="minorEastAsia" w:hAnsiTheme="minorEastAsia" w:cs="宋体"/>
          <w:color w:val="000000"/>
          <w:szCs w:val="24"/>
        </w:rPr>
      </w:pPr>
    </w:p>
    <w:p w14:paraId="6A504010" w14:textId="77777777" w:rsidR="00186E46" w:rsidRPr="00186E46" w:rsidRDefault="00186E46" w:rsidP="00186E46">
      <w:pPr>
        <w:pStyle w:val="11"/>
        <w:spacing w:line="360" w:lineRule="auto"/>
        <w:ind w:rightChars="-27" w:right="-57" w:firstLineChars="0" w:firstLine="0"/>
        <w:rPr>
          <w:rFonts w:asciiTheme="minorEastAsia" w:hAnsiTheme="minorEastAsia" w:cs="宋体"/>
          <w:color w:val="000000"/>
          <w:szCs w:val="24"/>
        </w:rPr>
      </w:pPr>
    </w:p>
    <w:p w14:paraId="23B69A07" w14:textId="77777777" w:rsidR="00186E46" w:rsidRPr="00186E46" w:rsidRDefault="00186E46" w:rsidP="00186E46">
      <w:pPr>
        <w:spacing w:line="360" w:lineRule="auto"/>
        <w:ind w:rightChars="-27" w:right="-57"/>
        <w:rPr>
          <w:rFonts w:asciiTheme="minorEastAsia" w:hAnsiTheme="minorEastAsia" w:cs="宋体"/>
          <w:color w:val="000000"/>
          <w:szCs w:val="24"/>
        </w:rPr>
      </w:pPr>
    </w:p>
    <w:p w14:paraId="2F3FCDD2" w14:textId="77777777" w:rsidR="00186E46" w:rsidRDefault="00186E46" w:rsidP="00186E46">
      <w:pPr>
        <w:pStyle w:val="a9"/>
        <w:spacing w:line="360" w:lineRule="auto"/>
        <w:ind w:left="850" w:rightChars="-27" w:right="-57" w:firstLineChars="0" w:firstLine="0"/>
        <w:rPr>
          <w:rFonts w:asciiTheme="minorEastAsia" w:hAnsiTheme="minorEastAsia" w:cs="宋体"/>
          <w:color w:val="000000"/>
          <w:szCs w:val="24"/>
        </w:rPr>
      </w:pPr>
    </w:p>
    <w:p w14:paraId="0B480415" w14:textId="612F3F5E" w:rsidR="00C661DA" w:rsidRPr="00FF7812" w:rsidRDefault="00C661DA" w:rsidP="00186E46">
      <w:pPr>
        <w:pStyle w:val="1"/>
        <w:numPr>
          <w:ilvl w:val="0"/>
          <w:numId w:val="0"/>
        </w:numPr>
        <w:spacing w:line="420" w:lineRule="exact"/>
        <w:rPr>
          <w:rFonts w:asciiTheme="minorEastAsia" w:hAnsiTheme="minorEastAsia" w:cs="宋体"/>
          <w:szCs w:val="24"/>
        </w:rPr>
      </w:pPr>
    </w:p>
    <w:sectPr w:rsidR="00C661DA" w:rsidRPr="00FF78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4BD2" w14:textId="77777777" w:rsidR="005C5B64" w:rsidRDefault="005C5B64" w:rsidP="00AF2FC6">
      <w:r>
        <w:separator/>
      </w:r>
    </w:p>
  </w:endnote>
  <w:endnote w:type="continuationSeparator" w:id="0">
    <w:p w14:paraId="0D47CE14" w14:textId="77777777" w:rsidR="005C5B64" w:rsidRDefault="005C5B64" w:rsidP="00AF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23CE" w14:textId="77777777" w:rsidR="005C5B64" w:rsidRDefault="005C5B64" w:rsidP="00AF2FC6">
      <w:r>
        <w:separator/>
      </w:r>
    </w:p>
  </w:footnote>
  <w:footnote w:type="continuationSeparator" w:id="0">
    <w:p w14:paraId="54DB16C0" w14:textId="77777777" w:rsidR="005C5B64" w:rsidRDefault="005C5B64" w:rsidP="00AF2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21D8F4"/>
    <w:multiLevelType w:val="singleLevel"/>
    <w:tmpl w:val="B321D8F4"/>
    <w:lvl w:ilvl="0">
      <w:start w:val="1"/>
      <w:numFmt w:val="decimal"/>
      <w:lvlText w:val="%1."/>
      <w:lvlJc w:val="left"/>
      <w:pPr>
        <w:tabs>
          <w:tab w:val="left" w:pos="312"/>
        </w:tabs>
      </w:pPr>
    </w:lvl>
  </w:abstractNum>
  <w:abstractNum w:abstractNumId="1" w15:restartNumberingAfterBreak="0">
    <w:nsid w:val="B7BBBB24"/>
    <w:multiLevelType w:val="singleLevel"/>
    <w:tmpl w:val="B7BBBB24"/>
    <w:lvl w:ilvl="0">
      <w:start w:val="1"/>
      <w:numFmt w:val="decimal"/>
      <w:lvlText w:val="%1."/>
      <w:lvlJc w:val="left"/>
      <w:pPr>
        <w:tabs>
          <w:tab w:val="left" w:pos="312"/>
        </w:tabs>
      </w:pPr>
    </w:lvl>
  </w:abstractNum>
  <w:abstractNum w:abstractNumId="2" w15:restartNumberingAfterBreak="0">
    <w:nsid w:val="C8FA504E"/>
    <w:multiLevelType w:val="singleLevel"/>
    <w:tmpl w:val="C8FA504E"/>
    <w:lvl w:ilvl="0">
      <w:start w:val="1"/>
      <w:numFmt w:val="decimal"/>
      <w:suff w:val="space"/>
      <w:lvlText w:val="%1."/>
      <w:lvlJc w:val="left"/>
    </w:lvl>
  </w:abstractNum>
  <w:abstractNum w:abstractNumId="3" w15:restartNumberingAfterBreak="0">
    <w:nsid w:val="D2BD69AA"/>
    <w:multiLevelType w:val="singleLevel"/>
    <w:tmpl w:val="D2BD69AA"/>
    <w:lvl w:ilvl="0">
      <w:start w:val="1"/>
      <w:numFmt w:val="decimal"/>
      <w:suff w:val="space"/>
      <w:lvlText w:val="%1."/>
      <w:lvlJc w:val="left"/>
    </w:lvl>
  </w:abstractNum>
  <w:abstractNum w:abstractNumId="4" w15:restartNumberingAfterBreak="0">
    <w:nsid w:val="0388356C"/>
    <w:multiLevelType w:val="singleLevel"/>
    <w:tmpl w:val="0388356C"/>
    <w:lvl w:ilvl="0">
      <w:start w:val="1"/>
      <w:numFmt w:val="decimal"/>
      <w:lvlText w:val="%1."/>
      <w:lvlJc w:val="left"/>
      <w:pPr>
        <w:tabs>
          <w:tab w:val="left" w:pos="312"/>
        </w:tabs>
      </w:pPr>
    </w:lvl>
  </w:abstractNum>
  <w:abstractNum w:abstractNumId="5" w15:restartNumberingAfterBreak="0">
    <w:nsid w:val="055F40EE"/>
    <w:multiLevelType w:val="hybridMultilevel"/>
    <w:tmpl w:val="CD2CB242"/>
    <w:lvl w:ilvl="0" w:tplc="FFFFFFFF">
      <w:start w:val="1"/>
      <w:numFmt w:val="decimal"/>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0FB3668C"/>
    <w:multiLevelType w:val="hybridMultilevel"/>
    <w:tmpl w:val="4D3093BA"/>
    <w:lvl w:ilvl="0" w:tplc="FFFFFFFF">
      <w:start w:val="1"/>
      <w:numFmt w:val="decimal"/>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102461A2"/>
    <w:multiLevelType w:val="hybridMultilevel"/>
    <w:tmpl w:val="CD2CB242"/>
    <w:lvl w:ilvl="0" w:tplc="FFFFFFFF">
      <w:start w:val="1"/>
      <w:numFmt w:val="decimal"/>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16088C5D"/>
    <w:multiLevelType w:val="singleLevel"/>
    <w:tmpl w:val="16088C5D"/>
    <w:lvl w:ilvl="0">
      <w:start w:val="1"/>
      <w:numFmt w:val="decimal"/>
      <w:lvlText w:val="%1."/>
      <w:lvlJc w:val="left"/>
      <w:pPr>
        <w:tabs>
          <w:tab w:val="left" w:pos="312"/>
        </w:tabs>
      </w:pPr>
    </w:lvl>
  </w:abstractNum>
  <w:abstractNum w:abstractNumId="9" w15:restartNumberingAfterBreak="0">
    <w:nsid w:val="17A54D21"/>
    <w:multiLevelType w:val="multilevel"/>
    <w:tmpl w:val="17A54D21"/>
    <w:lvl w:ilvl="0">
      <w:start w:val="1"/>
      <w:numFmt w:val="decimal"/>
      <w:lvlText w:val="%1."/>
      <w:lvlJc w:val="left"/>
      <w:pPr>
        <w:ind w:left="1352" w:hanging="360"/>
      </w:pPr>
      <w:rPr>
        <w:rFonts w:hint="default"/>
      </w:rPr>
    </w:lvl>
    <w:lvl w:ilvl="1">
      <w:start w:val="1"/>
      <w:numFmt w:val="decimal"/>
      <w:lvlText w:val="%2."/>
      <w:lvlJc w:val="left"/>
      <w:pPr>
        <w:ind w:left="1832" w:hanging="420"/>
      </w:pPr>
    </w:lvl>
    <w:lvl w:ilvl="2">
      <w:start w:val="1"/>
      <w:numFmt w:val="lowerRoman"/>
      <w:lvlText w:val="%3."/>
      <w:lvlJc w:val="right"/>
      <w:pPr>
        <w:ind w:left="2252" w:hanging="420"/>
      </w:pPr>
    </w:lvl>
    <w:lvl w:ilvl="3">
      <w:start w:val="1"/>
      <w:numFmt w:val="decimal"/>
      <w:lvlText w:val="%4."/>
      <w:lvlJc w:val="left"/>
      <w:pPr>
        <w:ind w:left="2672" w:hanging="420"/>
      </w:pPr>
    </w:lvl>
    <w:lvl w:ilvl="4">
      <w:start w:val="1"/>
      <w:numFmt w:val="lowerLetter"/>
      <w:lvlText w:val="%5)"/>
      <w:lvlJc w:val="left"/>
      <w:pPr>
        <w:ind w:left="3092" w:hanging="420"/>
      </w:pPr>
    </w:lvl>
    <w:lvl w:ilvl="5">
      <w:start w:val="1"/>
      <w:numFmt w:val="lowerRoman"/>
      <w:lvlText w:val="%6."/>
      <w:lvlJc w:val="right"/>
      <w:pPr>
        <w:ind w:left="3512" w:hanging="420"/>
      </w:pPr>
    </w:lvl>
    <w:lvl w:ilvl="6">
      <w:start w:val="1"/>
      <w:numFmt w:val="decimal"/>
      <w:lvlText w:val="%7."/>
      <w:lvlJc w:val="left"/>
      <w:pPr>
        <w:ind w:left="3932" w:hanging="420"/>
      </w:pPr>
    </w:lvl>
    <w:lvl w:ilvl="7">
      <w:start w:val="1"/>
      <w:numFmt w:val="lowerLetter"/>
      <w:lvlText w:val="%8)"/>
      <w:lvlJc w:val="left"/>
      <w:pPr>
        <w:ind w:left="4352" w:hanging="420"/>
      </w:pPr>
    </w:lvl>
    <w:lvl w:ilvl="8">
      <w:start w:val="1"/>
      <w:numFmt w:val="lowerRoman"/>
      <w:lvlText w:val="%9."/>
      <w:lvlJc w:val="right"/>
      <w:pPr>
        <w:ind w:left="4772" w:hanging="420"/>
      </w:pPr>
    </w:lvl>
  </w:abstractNum>
  <w:abstractNum w:abstractNumId="10" w15:restartNumberingAfterBreak="0">
    <w:nsid w:val="1BA82CF5"/>
    <w:multiLevelType w:val="hybridMultilevel"/>
    <w:tmpl w:val="FE7A2A2A"/>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22B93BD1"/>
    <w:multiLevelType w:val="hybridMultilevel"/>
    <w:tmpl w:val="4D3093BA"/>
    <w:lvl w:ilvl="0" w:tplc="FFFFFFFF">
      <w:start w:val="1"/>
      <w:numFmt w:val="decimal"/>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2" w15:restartNumberingAfterBreak="0">
    <w:nsid w:val="295D7E6A"/>
    <w:multiLevelType w:val="multilevel"/>
    <w:tmpl w:val="295D7E6A"/>
    <w:lvl w:ilvl="0">
      <w:start w:val="1"/>
      <w:numFmt w:val="decimal"/>
      <w:lvlText w:val="%1."/>
      <w:lvlJc w:val="left"/>
      <w:pPr>
        <w:ind w:left="1352" w:hanging="360"/>
      </w:pPr>
      <w:rPr>
        <w:rFonts w:hint="default"/>
      </w:rPr>
    </w:lvl>
    <w:lvl w:ilvl="1">
      <w:start w:val="1"/>
      <w:numFmt w:val="decimal"/>
      <w:lvlText w:val="%2."/>
      <w:lvlJc w:val="left"/>
      <w:pPr>
        <w:ind w:left="1832" w:hanging="420"/>
      </w:pPr>
    </w:lvl>
    <w:lvl w:ilvl="2">
      <w:start w:val="1"/>
      <w:numFmt w:val="lowerRoman"/>
      <w:lvlText w:val="%3."/>
      <w:lvlJc w:val="right"/>
      <w:pPr>
        <w:ind w:left="2252" w:hanging="420"/>
      </w:pPr>
    </w:lvl>
    <w:lvl w:ilvl="3">
      <w:start w:val="1"/>
      <w:numFmt w:val="decimal"/>
      <w:lvlText w:val="%4."/>
      <w:lvlJc w:val="left"/>
      <w:pPr>
        <w:ind w:left="2672" w:hanging="420"/>
      </w:pPr>
    </w:lvl>
    <w:lvl w:ilvl="4">
      <w:start w:val="1"/>
      <w:numFmt w:val="lowerLetter"/>
      <w:lvlText w:val="%5)"/>
      <w:lvlJc w:val="left"/>
      <w:pPr>
        <w:ind w:left="3092" w:hanging="420"/>
      </w:pPr>
    </w:lvl>
    <w:lvl w:ilvl="5">
      <w:start w:val="1"/>
      <w:numFmt w:val="lowerRoman"/>
      <w:lvlText w:val="%6."/>
      <w:lvlJc w:val="right"/>
      <w:pPr>
        <w:ind w:left="3512" w:hanging="420"/>
      </w:pPr>
    </w:lvl>
    <w:lvl w:ilvl="6">
      <w:start w:val="1"/>
      <w:numFmt w:val="decimal"/>
      <w:lvlText w:val="%7."/>
      <w:lvlJc w:val="left"/>
      <w:pPr>
        <w:ind w:left="3932" w:hanging="420"/>
      </w:pPr>
    </w:lvl>
    <w:lvl w:ilvl="7">
      <w:start w:val="1"/>
      <w:numFmt w:val="lowerLetter"/>
      <w:lvlText w:val="%8)"/>
      <w:lvlJc w:val="left"/>
      <w:pPr>
        <w:ind w:left="4352" w:hanging="420"/>
      </w:pPr>
    </w:lvl>
    <w:lvl w:ilvl="8">
      <w:start w:val="1"/>
      <w:numFmt w:val="lowerRoman"/>
      <w:lvlText w:val="%9."/>
      <w:lvlJc w:val="right"/>
      <w:pPr>
        <w:ind w:left="4772" w:hanging="420"/>
      </w:pPr>
    </w:lvl>
  </w:abstractNum>
  <w:abstractNum w:abstractNumId="13" w15:restartNumberingAfterBreak="0">
    <w:nsid w:val="2B275A3C"/>
    <w:multiLevelType w:val="multilevel"/>
    <w:tmpl w:val="2B275A3C"/>
    <w:lvl w:ilvl="0">
      <w:start w:val="1"/>
      <w:numFmt w:val="decimal"/>
      <w:lvlText w:val="%1."/>
      <w:lvlJc w:val="left"/>
      <w:pPr>
        <w:ind w:left="1352" w:hanging="360"/>
      </w:pPr>
      <w:rPr>
        <w:rFonts w:hint="default"/>
      </w:rPr>
    </w:lvl>
    <w:lvl w:ilvl="1">
      <w:start w:val="1"/>
      <w:numFmt w:val="decimal"/>
      <w:lvlText w:val="%2."/>
      <w:lvlJc w:val="left"/>
      <w:pPr>
        <w:ind w:left="1832" w:hanging="420"/>
      </w:pPr>
    </w:lvl>
    <w:lvl w:ilvl="2">
      <w:start w:val="1"/>
      <w:numFmt w:val="lowerRoman"/>
      <w:lvlText w:val="%3."/>
      <w:lvlJc w:val="right"/>
      <w:pPr>
        <w:ind w:left="2252" w:hanging="420"/>
      </w:pPr>
    </w:lvl>
    <w:lvl w:ilvl="3">
      <w:start w:val="1"/>
      <w:numFmt w:val="decimal"/>
      <w:lvlText w:val="%4."/>
      <w:lvlJc w:val="left"/>
      <w:pPr>
        <w:ind w:left="2672" w:hanging="420"/>
      </w:pPr>
    </w:lvl>
    <w:lvl w:ilvl="4">
      <w:start w:val="1"/>
      <w:numFmt w:val="lowerLetter"/>
      <w:lvlText w:val="%5)"/>
      <w:lvlJc w:val="left"/>
      <w:pPr>
        <w:ind w:left="3092" w:hanging="420"/>
      </w:pPr>
    </w:lvl>
    <w:lvl w:ilvl="5">
      <w:start w:val="1"/>
      <w:numFmt w:val="lowerRoman"/>
      <w:lvlText w:val="%6."/>
      <w:lvlJc w:val="right"/>
      <w:pPr>
        <w:ind w:left="3512" w:hanging="420"/>
      </w:pPr>
    </w:lvl>
    <w:lvl w:ilvl="6">
      <w:start w:val="1"/>
      <w:numFmt w:val="decimal"/>
      <w:lvlText w:val="%7."/>
      <w:lvlJc w:val="left"/>
      <w:pPr>
        <w:ind w:left="3932" w:hanging="420"/>
      </w:pPr>
    </w:lvl>
    <w:lvl w:ilvl="7">
      <w:start w:val="1"/>
      <w:numFmt w:val="lowerLetter"/>
      <w:lvlText w:val="%8)"/>
      <w:lvlJc w:val="left"/>
      <w:pPr>
        <w:ind w:left="4352" w:hanging="420"/>
      </w:pPr>
    </w:lvl>
    <w:lvl w:ilvl="8">
      <w:start w:val="1"/>
      <w:numFmt w:val="lowerRoman"/>
      <w:lvlText w:val="%9."/>
      <w:lvlJc w:val="right"/>
      <w:pPr>
        <w:ind w:left="4772" w:hanging="420"/>
      </w:pPr>
    </w:lvl>
  </w:abstractNum>
  <w:abstractNum w:abstractNumId="14" w15:restartNumberingAfterBreak="0">
    <w:nsid w:val="303B782E"/>
    <w:multiLevelType w:val="hybridMultilevel"/>
    <w:tmpl w:val="4D3093BA"/>
    <w:lvl w:ilvl="0" w:tplc="FFFFFFFF">
      <w:start w:val="1"/>
      <w:numFmt w:val="decimal"/>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5" w15:restartNumberingAfterBreak="0">
    <w:nsid w:val="374A40BE"/>
    <w:multiLevelType w:val="multilevel"/>
    <w:tmpl w:val="374A40BE"/>
    <w:lvl w:ilvl="0">
      <w:start w:val="1"/>
      <w:numFmt w:val="decimal"/>
      <w:lvlText w:val="%1."/>
      <w:lvlJc w:val="left"/>
      <w:pPr>
        <w:ind w:left="1352" w:hanging="360"/>
      </w:pPr>
      <w:rPr>
        <w:rFonts w:hint="default"/>
      </w:rPr>
    </w:lvl>
    <w:lvl w:ilvl="1">
      <w:start w:val="1"/>
      <w:numFmt w:val="decimal"/>
      <w:lvlText w:val="%2."/>
      <w:lvlJc w:val="left"/>
      <w:pPr>
        <w:ind w:left="1832" w:hanging="420"/>
      </w:pPr>
    </w:lvl>
    <w:lvl w:ilvl="2">
      <w:start w:val="1"/>
      <w:numFmt w:val="lowerRoman"/>
      <w:lvlText w:val="%3."/>
      <w:lvlJc w:val="right"/>
      <w:pPr>
        <w:ind w:left="2252" w:hanging="420"/>
      </w:pPr>
    </w:lvl>
    <w:lvl w:ilvl="3">
      <w:start w:val="1"/>
      <w:numFmt w:val="decimal"/>
      <w:lvlText w:val="%4."/>
      <w:lvlJc w:val="left"/>
      <w:pPr>
        <w:ind w:left="2672" w:hanging="420"/>
      </w:pPr>
    </w:lvl>
    <w:lvl w:ilvl="4">
      <w:start w:val="1"/>
      <w:numFmt w:val="lowerLetter"/>
      <w:lvlText w:val="%5)"/>
      <w:lvlJc w:val="left"/>
      <w:pPr>
        <w:ind w:left="3092" w:hanging="420"/>
      </w:pPr>
    </w:lvl>
    <w:lvl w:ilvl="5">
      <w:start w:val="1"/>
      <w:numFmt w:val="lowerRoman"/>
      <w:lvlText w:val="%6."/>
      <w:lvlJc w:val="right"/>
      <w:pPr>
        <w:ind w:left="3512" w:hanging="420"/>
      </w:pPr>
    </w:lvl>
    <w:lvl w:ilvl="6">
      <w:start w:val="1"/>
      <w:numFmt w:val="decimal"/>
      <w:lvlText w:val="%7."/>
      <w:lvlJc w:val="left"/>
      <w:pPr>
        <w:ind w:left="3932" w:hanging="420"/>
      </w:pPr>
    </w:lvl>
    <w:lvl w:ilvl="7">
      <w:start w:val="1"/>
      <w:numFmt w:val="lowerLetter"/>
      <w:lvlText w:val="%8)"/>
      <w:lvlJc w:val="left"/>
      <w:pPr>
        <w:ind w:left="4352" w:hanging="420"/>
      </w:pPr>
    </w:lvl>
    <w:lvl w:ilvl="8">
      <w:start w:val="1"/>
      <w:numFmt w:val="lowerRoman"/>
      <w:lvlText w:val="%9."/>
      <w:lvlJc w:val="right"/>
      <w:pPr>
        <w:ind w:left="4772" w:hanging="420"/>
      </w:pPr>
    </w:lvl>
  </w:abstractNum>
  <w:abstractNum w:abstractNumId="16" w15:restartNumberingAfterBreak="0">
    <w:nsid w:val="45214686"/>
    <w:multiLevelType w:val="multilevel"/>
    <w:tmpl w:val="24B6C4A0"/>
    <w:lvl w:ilvl="0">
      <w:start w:val="1"/>
      <w:numFmt w:val="chineseCountingThousand"/>
      <w:pStyle w:val="1"/>
      <w:suff w:val="nothing"/>
      <w:lvlText w:val="%1、"/>
      <w:lvlJc w:val="left"/>
      <w:pPr>
        <w:ind w:left="0" w:firstLine="0"/>
      </w:pPr>
      <w:rPr>
        <w:rFonts w:ascii="宋体" w:eastAsia="宋体" w:hint="eastAsia"/>
        <w:b/>
        <w:i w:val="0"/>
        <w:caps w:val="0"/>
        <w:strike w:val="0"/>
        <w:dstrike w:val="0"/>
        <w:snapToGrid w:val="0"/>
        <w:vanish w:val="0"/>
        <w:color w:val="000000" w:themeColor="text1"/>
        <w:kern w:val="21"/>
        <w:sz w:val="21"/>
        <w:u w:val="none"/>
        <w:vertAlign w:val="baseline"/>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7EAF083"/>
    <w:multiLevelType w:val="singleLevel"/>
    <w:tmpl w:val="47EAF083"/>
    <w:lvl w:ilvl="0">
      <w:start w:val="1"/>
      <w:numFmt w:val="decimal"/>
      <w:lvlText w:val="%1."/>
      <w:lvlJc w:val="left"/>
      <w:pPr>
        <w:tabs>
          <w:tab w:val="left" w:pos="312"/>
        </w:tabs>
      </w:pPr>
    </w:lvl>
  </w:abstractNum>
  <w:abstractNum w:abstractNumId="18" w15:restartNumberingAfterBreak="0">
    <w:nsid w:val="499633E3"/>
    <w:multiLevelType w:val="hybridMultilevel"/>
    <w:tmpl w:val="CD2CB242"/>
    <w:lvl w:ilvl="0" w:tplc="FFFFFFFF">
      <w:start w:val="1"/>
      <w:numFmt w:val="decimal"/>
      <w:lvlText w:val="%1."/>
      <w:lvlJc w:val="left"/>
      <w:pPr>
        <w:ind w:left="846"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9" w15:restartNumberingAfterBreak="0">
    <w:nsid w:val="4B263C97"/>
    <w:multiLevelType w:val="hybridMultilevel"/>
    <w:tmpl w:val="FE7A2A2A"/>
    <w:lvl w:ilvl="0" w:tplc="FFFFFFFF">
      <w:start w:val="1"/>
      <w:numFmt w:val="decimal"/>
      <w:lvlText w:val="%1."/>
      <w:lvlJc w:val="left"/>
      <w:pPr>
        <w:ind w:left="987" w:hanging="420"/>
      </w:pPr>
    </w:lvl>
    <w:lvl w:ilvl="1" w:tplc="FFFFFFFF" w:tentative="1">
      <w:start w:val="1"/>
      <w:numFmt w:val="lowerLetter"/>
      <w:lvlText w:val="%2)"/>
      <w:lvlJc w:val="left"/>
      <w:pPr>
        <w:ind w:left="1407" w:hanging="420"/>
      </w:pPr>
    </w:lvl>
    <w:lvl w:ilvl="2" w:tplc="FFFFFFFF" w:tentative="1">
      <w:start w:val="1"/>
      <w:numFmt w:val="lowerRoman"/>
      <w:lvlText w:val="%3."/>
      <w:lvlJc w:val="right"/>
      <w:pPr>
        <w:ind w:left="1827" w:hanging="420"/>
      </w:pPr>
    </w:lvl>
    <w:lvl w:ilvl="3" w:tplc="FFFFFFFF" w:tentative="1">
      <w:start w:val="1"/>
      <w:numFmt w:val="decimal"/>
      <w:lvlText w:val="%4."/>
      <w:lvlJc w:val="left"/>
      <w:pPr>
        <w:ind w:left="2247" w:hanging="420"/>
      </w:pPr>
    </w:lvl>
    <w:lvl w:ilvl="4" w:tplc="FFFFFFFF" w:tentative="1">
      <w:start w:val="1"/>
      <w:numFmt w:val="lowerLetter"/>
      <w:lvlText w:val="%5)"/>
      <w:lvlJc w:val="left"/>
      <w:pPr>
        <w:ind w:left="2667" w:hanging="420"/>
      </w:pPr>
    </w:lvl>
    <w:lvl w:ilvl="5" w:tplc="FFFFFFFF" w:tentative="1">
      <w:start w:val="1"/>
      <w:numFmt w:val="lowerRoman"/>
      <w:lvlText w:val="%6."/>
      <w:lvlJc w:val="right"/>
      <w:pPr>
        <w:ind w:left="3087" w:hanging="420"/>
      </w:pPr>
    </w:lvl>
    <w:lvl w:ilvl="6" w:tplc="FFFFFFFF" w:tentative="1">
      <w:start w:val="1"/>
      <w:numFmt w:val="decimal"/>
      <w:lvlText w:val="%7."/>
      <w:lvlJc w:val="left"/>
      <w:pPr>
        <w:ind w:left="3507" w:hanging="420"/>
      </w:pPr>
    </w:lvl>
    <w:lvl w:ilvl="7" w:tplc="FFFFFFFF" w:tentative="1">
      <w:start w:val="1"/>
      <w:numFmt w:val="lowerLetter"/>
      <w:lvlText w:val="%8)"/>
      <w:lvlJc w:val="left"/>
      <w:pPr>
        <w:ind w:left="3927" w:hanging="420"/>
      </w:pPr>
    </w:lvl>
    <w:lvl w:ilvl="8" w:tplc="FFFFFFFF" w:tentative="1">
      <w:start w:val="1"/>
      <w:numFmt w:val="lowerRoman"/>
      <w:lvlText w:val="%9."/>
      <w:lvlJc w:val="right"/>
      <w:pPr>
        <w:ind w:left="4347" w:hanging="420"/>
      </w:pPr>
    </w:lvl>
  </w:abstractNum>
  <w:abstractNum w:abstractNumId="20" w15:restartNumberingAfterBreak="0">
    <w:nsid w:val="52C3499A"/>
    <w:multiLevelType w:val="hybridMultilevel"/>
    <w:tmpl w:val="32B2311A"/>
    <w:lvl w:ilvl="0" w:tplc="A1B087C6">
      <w:start w:val="5"/>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AE36D4D"/>
    <w:multiLevelType w:val="multilevel"/>
    <w:tmpl w:val="5AE36D4D"/>
    <w:lvl w:ilvl="0">
      <w:start w:val="1"/>
      <w:numFmt w:val="decimal"/>
      <w:lvlText w:val="%1."/>
      <w:lvlJc w:val="left"/>
      <w:pPr>
        <w:ind w:left="1352" w:hanging="360"/>
      </w:pPr>
      <w:rPr>
        <w:rFonts w:hint="default"/>
      </w:rPr>
    </w:lvl>
    <w:lvl w:ilvl="1">
      <w:start w:val="1"/>
      <w:numFmt w:val="decimal"/>
      <w:lvlText w:val="%2."/>
      <w:lvlJc w:val="left"/>
      <w:pPr>
        <w:ind w:left="1832" w:hanging="420"/>
      </w:pPr>
    </w:lvl>
    <w:lvl w:ilvl="2">
      <w:start w:val="1"/>
      <w:numFmt w:val="lowerRoman"/>
      <w:lvlText w:val="%3."/>
      <w:lvlJc w:val="right"/>
      <w:pPr>
        <w:ind w:left="2252" w:hanging="420"/>
      </w:pPr>
    </w:lvl>
    <w:lvl w:ilvl="3">
      <w:start w:val="1"/>
      <w:numFmt w:val="decimal"/>
      <w:lvlText w:val="%4."/>
      <w:lvlJc w:val="left"/>
      <w:pPr>
        <w:ind w:left="2672" w:hanging="420"/>
      </w:pPr>
    </w:lvl>
    <w:lvl w:ilvl="4">
      <w:start w:val="1"/>
      <w:numFmt w:val="lowerLetter"/>
      <w:lvlText w:val="%5)"/>
      <w:lvlJc w:val="left"/>
      <w:pPr>
        <w:ind w:left="3092" w:hanging="420"/>
      </w:pPr>
    </w:lvl>
    <w:lvl w:ilvl="5">
      <w:start w:val="1"/>
      <w:numFmt w:val="lowerRoman"/>
      <w:lvlText w:val="%6."/>
      <w:lvlJc w:val="right"/>
      <w:pPr>
        <w:ind w:left="3512" w:hanging="420"/>
      </w:pPr>
    </w:lvl>
    <w:lvl w:ilvl="6">
      <w:start w:val="1"/>
      <w:numFmt w:val="decimal"/>
      <w:lvlText w:val="%7."/>
      <w:lvlJc w:val="left"/>
      <w:pPr>
        <w:ind w:left="3932" w:hanging="420"/>
      </w:pPr>
    </w:lvl>
    <w:lvl w:ilvl="7">
      <w:start w:val="1"/>
      <w:numFmt w:val="lowerLetter"/>
      <w:lvlText w:val="%8)"/>
      <w:lvlJc w:val="left"/>
      <w:pPr>
        <w:ind w:left="4352" w:hanging="420"/>
      </w:pPr>
    </w:lvl>
    <w:lvl w:ilvl="8">
      <w:start w:val="1"/>
      <w:numFmt w:val="lowerRoman"/>
      <w:lvlText w:val="%9."/>
      <w:lvlJc w:val="right"/>
      <w:pPr>
        <w:ind w:left="4772" w:hanging="420"/>
      </w:pPr>
    </w:lvl>
  </w:abstractNum>
  <w:abstractNum w:abstractNumId="22" w15:restartNumberingAfterBreak="0">
    <w:nsid w:val="605B56B1"/>
    <w:multiLevelType w:val="hybridMultilevel"/>
    <w:tmpl w:val="3B1ABC32"/>
    <w:lvl w:ilvl="0" w:tplc="FFFFFFF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2FD49A3"/>
    <w:multiLevelType w:val="multilevel"/>
    <w:tmpl w:val="62FD49A3"/>
    <w:lvl w:ilvl="0">
      <w:start w:val="1"/>
      <w:numFmt w:val="decimal"/>
      <w:lvlText w:val="%1."/>
      <w:lvlJc w:val="left"/>
      <w:pPr>
        <w:ind w:left="1352" w:hanging="360"/>
      </w:pPr>
      <w:rPr>
        <w:rFonts w:hint="default"/>
      </w:rPr>
    </w:lvl>
    <w:lvl w:ilvl="1">
      <w:start w:val="1"/>
      <w:numFmt w:val="decimal"/>
      <w:lvlText w:val="%2."/>
      <w:lvlJc w:val="left"/>
      <w:pPr>
        <w:ind w:left="1832" w:hanging="420"/>
      </w:pPr>
    </w:lvl>
    <w:lvl w:ilvl="2">
      <w:start w:val="1"/>
      <w:numFmt w:val="lowerRoman"/>
      <w:lvlText w:val="%3."/>
      <w:lvlJc w:val="right"/>
      <w:pPr>
        <w:ind w:left="2252" w:hanging="420"/>
      </w:pPr>
    </w:lvl>
    <w:lvl w:ilvl="3">
      <w:start w:val="1"/>
      <w:numFmt w:val="decimal"/>
      <w:lvlText w:val="%4."/>
      <w:lvlJc w:val="left"/>
      <w:pPr>
        <w:ind w:left="2672" w:hanging="420"/>
      </w:pPr>
    </w:lvl>
    <w:lvl w:ilvl="4">
      <w:start w:val="1"/>
      <w:numFmt w:val="lowerLetter"/>
      <w:lvlText w:val="%5)"/>
      <w:lvlJc w:val="left"/>
      <w:pPr>
        <w:ind w:left="3092" w:hanging="420"/>
      </w:pPr>
    </w:lvl>
    <w:lvl w:ilvl="5">
      <w:start w:val="1"/>
      <w:numFmt w:val="lowerRoman"/>
      <w:lvlText w:val="%6."/>
      <w:lvlJc w:val="right"/>
      <w:pPr>
        <w:ind w:left="3512" w:hanging="420"/>
      </w:pPr>
    </w:lvl>
    <w:lvl w:ilvl="6">
      <w:start w:val="1"/>
      <w:numFmt w:val="decimal"/>
      <w:lvlText w:val="%7."/>
      <w:lvlJc w:val="left"/>
      <w:pPr>
        <w:ind w:left="3932" w:hanging="420"/>
      </w:pPr>
    </w:lvl>
    <w:lvl w:ilvl="7">
      <w:start w:val="1"/>
      <w:numFmt w:val="lowerLetter"/>
      <w:lvlText w:val="%8)"/>
      <w:lvlJc w:val="left"/>
      <w:pPr>
        <w:ind w:left="4352" w:hanging="420"/>
      </w:pPr>
    </w:lvl>
    <w:lvl w:ilvl="8">
      <w:start w:val="1"/>
      <w:numFmt w:val="lowerRoman"/>
      <w:lvlText w:val="%9."/>
      <w:lvlJc w:val="right"/>
      <w:pPr>
        <w:ind w:left="4772" w:hanging="420"/>
      </w:pPr>
    </w:lvl>
  </w:abstractNum>
  <w:abstractNum w:abstractNumId="24" w15:restartNumberingAfterBreak="0">
    <w:nsid w:val="71CDDC9B"/>
    <w:multiLevelType w:val="singleLevel"/>
    <w:tmpl w:val="71CDDC9B"/>
    <w:lvl w:ilvl="0">
      <w:start w:val="1"/>
      <w:numFmt w:val="decimal"/>
      <w:suff w:val="space"/>
      <w:lvlText w:val="%1."/>
      <w:lvlJc w:val="left"/>
    </w:lvl>
  </w:abstractNum>
  <w:abstractNum w:abstractNumId="25" w15:restartNumberingAfterBreak="0">
    <w:nsid w:val="722C529B"/>
    <w:multiLevelType w:val="hybridMultilevel"/>
    <w:tmpl w:val="CD2CB242"/>
    <w:lvl w:ilvl="0" w:tplc="FFFFFFFF">
      <w:start w:val="1"/>
      <w:numFmt w:val="decimal"/>
      <w:lvlText w:val="%1."/>
      <w:lvlJc w:val="left"/>
      <w:pPr>
        <w:ind w:left="420" w:hanging="420"/>
      </w:pPr>
      <w:rPr>
        <w:rFont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6" w15:restartNumberingAfterBreak="0">
    <w:nsid w:val="7A5736CF"/>
    <w:multiLevelType w:val="multilevel"/>
    <w:tmpl w:val="7A5736CF"/>
    <w:lvl w:ilvl="0">
      <w:start w:val="1"/>
      <w:numFmt w:val="decimal"/>
      <w:lvlText w:val="%1."/>
      <w:lvlJc w:val="left"/>
      <w:pPr>
        <w:ind w:left="1352" w:hanging="360"/>
      </w:pPr>
      <w:rPr>
        <w:rFonts w:hint="default"/>
      </w:rPr>
    </w:lvl>
    <w:lvl w:ilvl="1">
      <w:start w:val="1"/>
      <w:numFmt w:val="decimal"/>
      <w:lvlText w:val="%2."/>
      <w:lvlJc w:val="left"/>
      <w:pPr>
        <w:ind w:left="1832" w:hanging="420"/>
      </w:pPr>
    </w:lvl>
    <w:lvl w:ilvl="2">
      <w:start w:val="1"/>
      <w:numFmt w:val="lowerRoman"/>
      <w:lvlText w:val="%3."/>
      <w:lvlJc w:val="right"/>
      <w:pPr>
        <w:ind w:left="2252" w:hanging="420"/>
      </w:pPr>
    </w:lvl>
    <w:lvl w:ilvl="3">
      <w:start w:val="1"/>
      <w:numFmt w:val="decimal"/>
      <w:lvlText w:val="%4."/>
      <w:lvlJc w:val="left"/>
      <w:pPr>
        <w:ind w:left="2672" w:hanging="420"/>
      </w:pPr>
    </w:lvl>
    <w:lvl w:ilvl="4">
      <w:start w:val="1"/>
      <w:numFmt w:val="lowerLetter"/>
      <w:lvlText w:val="%5)"/>
      <w:lvlJc w:val="left"/>
      <w:pPr>
        <w:ind w:left="3092" w:hanging="420"/>
      </w:pPr>
    </w:lvl>
    <w:lvl w:ilvl="5">
      <w:start w:val="1"/>
      <w:numFmt w:val="lowerRoman"/>
      <w:lvlText w:val="%6."/>
      <w:lvlJc w:val="right"/>
      <w:pPr>
        <w:ind w:left="3512" w:hanging="420"/>
      </w:pPr>
    </w:lvl>
    <w:lvl w:ilvl="6">
      <w:start w:val="1"/>
      <w:numFmt w:val="decimal"/>
      <w:lvlText w:val="%7."/>
      <w:lvlJc w:val="left"/>
      <w:pPr>
        <w:ind w:left="3932" w:hanging="420"/>
      </w:pPr>
    </w:lvl>
    <w:lvl w:ilvl="7">
      <w:start w:val="1"/>
      <w:numFmt w:val="lowerLetter"/>
      <w:lvlText w:val="%8)"/>
      <w:lvlJc w:val="left"/>
      <w:pPr>
        <w:ind w:left="4352" w:hanging="420"/>
      </w:pPr>
    </w:lvl>
    <w:lvl w:ilvl="8">
      <w:start w:val="1"/>
      <w:numFmt w:val="lowerRoman"/>
      <w:lvlText w:val="%9."/>
      <w:lvlJc w:val="right"/>
      <w:pPr>
        <w:ind w:left="4772" w:hanging="420"/>
      </w:pPr>
    </w:lvl>
  </w:abstractNum>
  <w:abstractNum w:abstractNumId="27" w15:restartNumberingAfterBreak="0">
    <w:nsid w:val="7DDF3B04"/>
    <w:multiLevelType w:val="multilevel"/>
    <w:tmpl w:val="7DDF3B04"/>
    <w:lvl w:ilvl="0">
      <w:start w:val="1"/>
      <w:numFmt w:val="decimal"/>
      <w:lvlText w:val="%1."/>
      <w:lvlJc w:val="left"/>
      <w:pPr>
        <w:ind w:left="1352" w:hanging="360"/>
      </w:pPr>
      <w:rPr>
        <w:rFonts w:hint="default"/>
      </w:rPr>
    </w:lvl>
    <w:lvl w:ilvl="1">
      <w:start w:val="1"/>
      <w:numFmt w:val="decimal"/>
      <w:lvlText w:val="%2."/>
      <w:lvlJc w:val="left"/>
      <w:pPr>
        <w:ind w:left="1832" w:hanging="420"/>
      </w:pPr>
    </w:lvl>
    <w:lvl w:ilvl="2">
      <w:start w:val="1"/>
      <w:numFmt w:val="lowerRoman"/>
      <w:lvlText w:val="%3."/>
      <w:lvlJc w:val="right"/>
      <w:pPr>
        <w:ind w:left="2252" w:hanging="420"/>
      </w:pPr>
    </w:lvl>
    <w:lvl w:ilvl="3">
      <w:start w:val="1"/>
      <w:numFmt w:val="decimal"/>
      <w:lvlText w:val="%4."/>
      <w:lvlJc w:val="left"/>
      <w:pPr>
        <w:ind w:left="2672" w:hanging="420"/>
      </w:pPr>
    </w:lvl>
    <w:lvl w:ilvl="4">
      <w:start w:val="1"/>
      <w:numFmt w:val="lowerLetter"/>
      <w:lvlText w:val="%5)"/>
      <w:lvlJc w:val="left"/>
      <w:pPr>
        <w:ind w:left="3092" w:hanging="420"/>
      </w:pPr>
    </w:lvl>
    <w:lvl w:ilvl="5">
      <w:start w:val="1"/>
      <w:numFmt w:val="lowerRoman"/>
      <w:lvlText w:val="%6."/>
      <w:lvlJc w:val="right"/>
      <w:pPr>
        <w:ind w:left="3512" w:hanging="420"/>
      </w:pPr>
    </w:lvl>
    <w:lvl w:ilvl="6">
      <w:start w:val="1"/>
      <w:numFmt w:val="decimal"/>
      <w:lvlText w:val="%7."/>
      <w:lvlJc w:val="left"/>
      <w:pPr>
        <w:ind w:left="3932" w:hanging="420"/>
      </w:pPr>
    </w:lvl>
    <w:lvl w:ilvl="7">
      <w:start w:val="1"/>
      <w:numFmt w:val="lowerLetter"/>
      <w:lvlText w:val="%8)"/>
      <w:lvlJc w:val="left"/>
      <w:pPr>
        <w:ind w:left="4352" w:hanging="420"/>
      </w:pPr>
    </w:lvl>
    <w:lvl w:ilvl="8">
      <w:start w:val="1"/>
      <w:numFmt w:val="lowerRoman"/>
      <w:lvlText w:val="%9."/>
      <w:lvlJc w:val="right"/>
      <w:pPr>
        <w:ind w:left="4772" w:hanging="420"/>
      </w:pPr>
    </w:lvl>
  </w:abstractNum>
  <w:num w:numId="1" w16cid:durableId="405109466">
    <w:abstractNumId w:val="16"/>
  </w:num>
  <w:num w:numId="2" w16cid:durableId="1533690935">
    <w:abstractNumId w:val="12"/>
  </w:num>
  <w:num w:numId="3" w16cid:durableId="778330781">
    <w:abstractNumId w:val="26"/>
  </w:num>
  <w:num w:numId="4" w16cid:durableId="690184457">
    <w:abstractNumId w:val="27"/>
  </w:num>
  <w:num w:numId="5" w16cid:durableId="1100879997">
    <w:abstractNumId w:val="21"/>
  </w:num>
  <w:num w:numId="6" w16cid:durableId="2064282689">
    <w:abstractNumId w:val="1"/>
  </w:num>
  <w:num w:numId="7" w16cid:durableId="1148211787">
    <w:abstractNumId w:val="4"/>
  </w:num>
  <w:num w:numId="8" w16cid:durableId="304624461">
    <w:abstractNumId w:val="8"/>
  </w:num>
  <w:num w:numId="9" w16cid:durableId="1712456659">
    <w:abstractNumId w:val="17"/>
  </w:num>
  <w:num w:numId="10" w16cid:durableId="1899316255">
    <w:abstractNumId w:val="23"/>
  </w:num>
  <w:num w:numId="11" w16cid:durableId="1630936625">
    <w:abstractNumId w:val="15"/>
  </w:num>
  <w:num w:numId="12" w16cid:durableId="210850583">
    <w:abstractNumId w:val="9"/>
  </w:num>
  <w:num w:numId="13" w16cid:durableId="585312388">
    <w:abstractNumId w:val="13"/>
  </w:num>
  <w:num w:numId="14" w16cid:durableId="26487067">
    <w:abstractNumId w:val="24"/>
  </w:num>
  <w:num w:numId="15" w16cid:durableId="1724979920">
    <w:abstractNumId w:val="0"/>
  </w:num>
  <w:num w:numId="16" w16cid:durableId="652491272">
    <w:abstractNumId w:val="3"/>
  </w:num>
  <w:num w:numId="17" w16cid:durableId="371658512">
    <w:abstractNumId w:val="2"/>
  </w:num>
  <w:num w:numId="18" w16cid:durableId="2136677982">
    <w:abstractNumId w:val="6"/>
  </w:num>
  <w:num w:numId="19" w16cid:durableId="1102412293">
    <w:abstractNumId w:val="22"/>
  </w:num>
  <w:num w:numId="20" w16cid:durableId="1641185151">
    <w:abstractNumId w:val="14"/>
  </w:num>
  <w:num w:numId="21" w16cid:durableId="2007325113">
    <w:abstractNumId w:val="25"/>
  </w:num>
  <w:num w:numId="22" w16cid:durableId="1201631498">
    <w:abstractNumId w:val="10"/>
  </w:num>
  <w:num w:numId="23" w16cid:durableId="1578787243">
    <w:abstractNumId w:val="19"/>
  </w:num>
  <w:num w:numId="24" w16cid:durableId="772941876">
    <w:abstractNumId w:val="11"/>
  </w:num>
  <w:num w:numId="25" w16cid:durableId="338580136">
    <w:abstractNumId w:val="18"/>
  </w:num>
  <w:num w:numId="26" w16cid:durableId="696197105">
    <w:abstractNumId w:val="7"/>
  </w:num>
  <w:num w:numId="27" w16cid:durableId="205723612">
    <w:abstractNumId w:val="5"/>
  </w:num>
  <w:num w:numId="28" w16cid:durableId="207469367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DC4"/>
    <w:rsid w:val="00002ADE"/>
    <w:rsid w:val="00011C60"/>
    <w:rsid w:val="0003311A"/>
    <w:rsid w:val="000364BA"/>
    <w:rsid w:val="000463D9"/>
    <w:rsid w:val="00061B1B"/>
    <w:rsid w:val="00061C2F"/>
    <w:rsid w:val="00062C81"/>
    <w:rsid w:val="000A10FF"/>
    <w:rsid w:val="000A6BEA"/>
    <w:rsid w:val="000A765D"/>
    <w:rsid w:val="000B168D"/>
    <w:rsid w:val="000B5549"/>
    <w:rsid w:val="000C5049"/>
    <w:rsid w:val="000D22E4"/>
    <w:rsid w:val="000D40DC"/>
    <w:rsid w:val="000D4987"/>
    <w:rsid w:val="000D6D8A"/>
    <w:rsid w:val="000D6FE5"/>
    <w:rsid w:val="000F0BF6"/>
    <w:rsid w:val="000F1638"/>
    <w:rsid w:val="000F4580"/>
    <w:rsid w:val="000F61B8"/>
    <w:rsid w:val="000F7044"/>
    <w:rsid w:val="000F78FE"/>
    <w:rsid w:val="00103CC7"/>
    <w:rsid w:val="00104E8A"/>
    <w:rsid w:val="00112970"/>
    <w:rsid w:val="0011582E"/>
    <w:rsid w:val="001164A5"/>
    <w:rsid w:val="00117923"/>
    <w:rsid w:val="00117A3F"/>
    <w:rsid w:val="00121665"/>
    <w:rsid w:val="001232C6"/>
    <w:rsid w:val="00126DA0"/>
    <w:rsid w:val="00127A53"/>
    <w:rsid w:val="0013323F"/>
    <w:rsid w:val="00133C69"/>
    <w:rsid w:val="00133E24"/>
    <w:rsid w:val="0013587F"/>
    <w:rsid w:val="00135E89"/>
    <w:rsid w:val="00141D5F"/>
    <w:rsid w:val="0015054A"/>
    <w:rsid w:val="00155403"/>
    <w:rsid w:val="00157F1C"/>
    <w:rsid w:val="00174C8E"/>
    <w:rsid w:val="001809B1"/>
    <w:rsid w:val="00186E46"/>
    <w:rsid w:val="001A1944"/>
    <w:rsid w:val="001A72DA"/>
    <w:rsid w:val="001B64A2"/>
    <w:rsid w:val="001B7E76"/>
    <w:rsid w:val="001D3DA0"/>
    <w:rsid w:val="001D54C0"/>
    <w:rsid w:val="001D712D"/>
    <w:rsid w:val="001D7843"/>
    <w:rsid w:val="001E383F"/>
    <w:rsid w:val="001E4535"/>
    <w:rsid w:val="001F1ADE"/>
    <w:rsid w:val="001F2726"/>
    <w:rsid w:val="001F369B"/>
    <w:rsid w:val="002050C1"/>
    <w:rsid w:val="00215FCD"/>
    <w:rsid w:val="00220D85"/>
    <w:rsid w:val="00230A81"/>
    <w:rsid w:val="00233BB1"/>
    <w:rsid w:val="00233E7D"/>
    <w:rsid w:val="0023568A"/>
    <w:rsid w:val="00244A39"/>
    <w:rsid w:val="00251349"/>
    <w:rsid w:val="00252B37"/>
    <w:rsid w:val="0027253F"/>
    <w:rsid w:val="00272847"/>
    <w:rsid w:val="002739F1"/>
    <w:rsid w:val="002870F6"/>
    <w:rsid w:val="002917FA"/>
    <w:rsid w:val="0029245E"/>
    <w:rsid w:val="00292DC4"/>
    <w:rsid w:val="00292DDA"/>
    <w:rsid w:val="00297D5B"/>
    <w:rsid w:val="002B0DD4"/>
    <w:rsid w:val="002C1E0E"/>
    <w:rsid w:val="002C5E54"/>
    <w:rsid w:val="002C606B"/>
    <w:rsid w:val="002D4A7D"/>
    <w:rsid w:val="002D74DF"/>
    <w:rsid w:val="002E3B3B"/>
    <w:rsid w:val="00303536"/>
    <w:rsid w:val="00312EC7"/>
    <w:rsid w:val="003137D9"/>
    <w:rsid w:val="00324755"/>
    <w:rsid w:val="00331186"/>
    <w:rsid w:val="003311A6"/>
    <w:rsid w:val="00333B5C"/>
    <w:rsid w:val="00334B29"/>
    <w:rsid w:val="0034272E"/>
    <w:rsid w:val="003429A5"/>
    <w:rsid w:val="0037044F"/>
    <w:rsid w:val="00373F4B"/>
    <w:rsid w:val="003748F1"/>
    <w:rsid w:val="00376E5E"/>
    <w:rsid w:val="003770D9"/>
    <w:rsid w:val="00392D7A"/>
    <w:rsid w:val="00395537"/>
    <w:rsid w:val="003B7D43"/>
    <w:rsid w:val="003C0FA1"/>
    <w:rsid w:val="003C61D9"/>
    <w:rsid w:val="003D1518"/>
    <w:rsid w:val="003D3EFB"/>
    <w:rsid w:val="003D3F0D"/>
    <w:rsid w:val="003D5755"/>
    <w:rsid w:val="003D7E3E"/>
    <w:rsid w:val="003E0215"/>
    <w:rsid w:val="003F33F8"/>
    <w:rsid w:val="003F3E7A"/>
    <w:rsid w:val="003F5BEC"/>
    <w:rsid w:val="00400494"/>
    <w:rsid w:val="00404E61"/>
    <w:rsid w:val="0040513F"/>
    <w:rsid w:val="00407F84"/>
    <w:rsid w:val="00422720"/>
    <w:rsid w:val="004309F1"/>
    <w:rsid w:val="00431A29"/>
    <w:rsid w:val="004324DF"/>
    <w:rsid w:val="00435C51"/>
    <w:rsid w:val="0043746D"/>
    <w:rsid w:val="004414CE"/>
    <w:rsid w:val="004472EF"/>
    <w:rsid w:val="00452801"/>
    <w:rsid w:val="00452DB2"/>
    <w:rsid w:val="00454192"/>
    <w:rsid w:val="00466BC5"/>
    <w:rsid w:val="00497748"/>
    <w:rsid w:val="004B08D8"/>
    <w:rsid w:val="004B1D13"/>
    <w:rsid w:val="004C54B1"/>
    <w:rsid w:val="004C5A10"/>
    <w:rsid w:val="004C5EDC"/>
    <w:rsid w:val="004D01D8"/>
    <w:rsid w:val="004D0E40"/>
    <w:rsid w:val="004D1E5A"/>
    <w:rsid w:val="004F03C9"/>
    <w:rsid w:val="004F294A"/>
    <w:rsid w:val="00506536"/>
    <w:rsid w:val="0051437C"/>
    <w:rsid w:val="00523C20"/>
    <w:rsid w:val="0052492C"/>
    <w:rsid w:val="00526314"/>
    <w:rsid w:val="00535350"/>
    <w:rsid w:val="005363F6"/>
    <w:rsid w:val="00537275"/>
    <w:rsid w:val="00540561"/>
    <w:rsid w:val="00553FC1"/>
    <w:rsid w:val="00570DCC"/>
    <w:rsid w:val="00572FA5"/>
    <w:rsid w:val="00573030"/>
    <w:rsid w:val="0058376F"/>
    <w:rsid w:val="005917CD"/>
    <w:rsid w:val="0059450D"/>
    <w:rsid w:val="005B3E43"/>
    <w:rsid w:val="005B62D0"/>
    <w:rsid w:val="005C5B64"/>
    <w:rsid w:val="005D086F"/>
    <w:rsid w:val="005D3DF9"/>
    <w:rsid w:val="005E55B1"/>
    <w:rsid w:val="005F6FAF"/>
    <w:rsid w:val="0060088A"/>
    <w:rsid w:val="00600F99"/>
    <w:rsid w:val="00604101"/>
    <w:rsid w:val="00607BD0"/>
    <w:rsid w:val="00626AA9"/>
    <w:rsid w:val="006325DA"/>
    <w:rsid w:val="0064565B"/>
    <w:rsid w:val="00656D4B"/>
    <w:rsid w:val="00657752"/>
    <w:rsid w:val="00660226"/>
    <w:rsid w:val="006732F8"/>
    <w:rsid w:val="0067611A"/>
    <w:rsid w:val="0068632F"/>
    <w:rsid w:val="0069350A"/>
    <w:rsid w:val="00697677"/>
    <w:rsid w:val="006A0CB1"/>
    <w:rsid w:val="006A2511"/>
    <w:rsid w:val="006B626F"/>
    <w:rsid w:val="006C3E57"/>
    <w:rsid w:val="006C6806"/>
    <w:rsid w:val="006D2B8A"/>
    <w:rsid w:val="006E04CC"/>
    <w:rsid w:val="006F008C"/>
    <w:rsid w:val="006F305C"/>
    <w:rsid w:val="006F49C2"/>
    <w:rsid w:val="006F642A"/>
    <w:rsid w:val="006F75E7"/>
    <w:rsid w:val="00703323"/>
    <w:rsid w:val="00711672"/>
    <w:rsid w:val="00711E93"/>
    <w:rsid w:val="00713950"/>
    <w:rsid w:val="00716B0A"/>
    <w:rsid w:val="00717029"/>
    <w:rsid w:val="00726612"/>
    <w:rsid w:val="007370A3"/>
    <w:rsid w:val="00763ED0"/>
    <w:rsid w:val="00771096"/>
    <w:rsid w:val="007873DF"/>
    <w:rsid w:val="00792EFD"/>
    <w:rsid w:val="00794996"/>
    <w:rsid w:val="007967C7"/>
    <w:rsid w:val="007C6FFE"/>
    <w:rsid w:val="007D272C"/>
    <w:rsid w:val="007E4D32"/>
    <w:rsid w:val="007F13E8"/>
    <w:rsid w:val="007F4BC2"/>
    <w:rsid w:val="00800A49"/>
    <w:rsid w:val="00802111"/>
    <w:rsid w:val="00807EDE"/>
    <w:rsid w:val="008201DE"/>
    <w:rsid w:val="00824D15"/>
    <w:rsid w:val="00825A9B"/>
    <w:rsid w:val="00835428"/>
    <w:rsid w:val="00853607"/>
    <w:rsid w:val="00853900"/>
    <w:rsid w:val="0085660B"/>
    <w:rsid w:val="008706DA"/>
    <w:rsid w:val="00872782"/>
    <w:rsid w:val="00874B71"/>
    <w:rsid w:val="00882F4E"/>
    <w:rsid w:val="008837A7"/>
    <w:rsid w:val="00883B8B"/>
    <w:rsid w:val="00892B66"/>
    <w:rsid w:val="008A1FB6"/>
    <w:rsid w:val="008A7296"/>
    <w:rsid w:val="008B0676"/>
    <w:rsid w:val="008B20E4"/>
    <w:rsid w:val="008B2A13"/>
    <w:rsid w:val="008B5645"/>
    <w:rsid w:val="008C49BF"/>
    <w:rsid w:val="008D3E29"/>
    <w:rsid w:val="008D4C9F"/>
    <w:rsid w:val="008D4D56"/>
    <w:rsid w:val="008E5CDD"/>
    <w:rsid w:val="008F1D65"/>
    <w:rsid w:val="00900F86"/>
    <w:rsid w:val="009106C5"/>
    <w:rsid w:val="00912DB5"/>
    <w:rsid w:val="00913DCD"/>
    <w:rsid w:val="00917600"/>
    <w:rsid w:val="00917F73"/>
    <w:rsid w:val="0092450A"/>
    <w:rsid w:val="00924BC5"/>
    <w:rsid w:val="00937655"/>
    <w:rsid w:val="0094569D"/>
    <w:rsid w:val="00947C96"/>
    <w:rsid w:val="00950C15"/>
    <w:rsid w:val="00955D3B"/>
    <w:rsid w:val="00960EF0"/>
    <w:rsid w:val="0096115F"/>
    <w:rsid w:val="00962E9B"/>
    <w:rsid w:val="009671D1"/>
    <w:rsid w:val="009742D7"/>
    <w:rsid w:val="009821F7"/>
    <w:rsid w:val="0098356D"/>
    <w:rsid w:val="00984F18"/>
    <w:rsid w:val="009851B7"/>
    <w:rsid w:val="009A66A5"/>
    <w:rsid w:val="009B7A10"/>
    <w:rsid w:val="009D0ED4"/>
    <w:rsid w:val="009D128D"/>
    <w:rsid w:val="009D4116"/>
    <w:rsid w:val="009E63B6"/>
    <w:rsid w:val="00A03B34"/>
    <w:rsid w:val="00A14010"/>
    <w:rsid w:val="00A17255"/>
    <w:rsid w:val="00A221E7"/>
    <w:rsid w:val="00A2236B"/>
    <w:rsid w:val="00A243D2"/>
    <w:rsid w:val="00A3530B"/>
    <w:rsid w:val="00A43409"/>
    <w:rsid w:val="00A45306"/>
    <w:rsid w:val="00A543C5"/>
    <w:rsid w:val="00A63D41"/>
    <w:rsid w:val="00A64084"/>
    <w:rsid w:val="00A74089"/>
    <w:rsid w:val="00A82A7D"/>
    <w:rsid w:val="00A91F1F"/>
    <w:rsid w:val="00A932A8"/>
    <w:rsid w:val="00AA0DF5"/>
    <w:rsid w:val="00AA1A7D"/>
    <w:rsid w:val="00AA7E5B"/>
    <w:rsid w:val="00AB190A"/>
    <w:rsid w:val="00AB3D0C"/>
    <w:rsid w:val="00AC00B1"/>
    <w:rsid w:val="00AC081E"/>
    <w:rsid w:val="00AC351E"/>
    <w:rsid w:val="00AD0AD8"/>
    <w:rsid w:val="00AF2FC6"/>
    <w:rsid w:val="00B031C0"/>
    <w:rsid w:val="00B0461F"/>
    <w:rsid w:val="00B0504C"/>
    <w:rsid w:val="00B1101E"/>
    <w:rsid w:val="00B12A34"/>
    <w:rsid w:val="00B13AC5"/>
    <w:rsid w:val="00B1494E"/>
    <w:rsid w:val="00B222E3"/>
    <w:rsid w:val="00B22B4C"/>
    <w:rsid w:val="00B23644"/>
    <w:rsid w:val="00B277DD"/>
    <w:rsid w:val="00B311D3"/>
    <w:rsid w:val="00B4000C"/>
    <w:rsid w:val="00B52A8A"/>
    <w:rsid w:val="00B538CD"/>
    <w:rsid w:val="00B55E0A"/>
    <w:rsid w:val="00B56773"/>
    <w:rsid w:val="00B56D58"/>
    <w:rsid w:val="00B60CD4"/>
    <w:rsid w:val="00B61152"/>
    <w:rsid w:val="00B6293B"/>
    <w:rsid w:val="00B65E38"/>
    <w:rsid w:val="00B73D0D"/>
    <w:rsid w:val="00B745F5"/>
    <w:rsid w:val="00B8616A"/>
    <w:rsid w:val="00B8714B"/>
    <w:rsid w:val="00B94711"/>
    <w:rsid w:val="00BA15FB"/>
    <w:rsid w:val="00BA1C34"/>
    <w:rsid w:val="00BA2A61"/>
    <w:rsid w:val="00BA2F78"/>
    <w:rsid w:val="00BB7B15"/>
    <w:rsid w:val="00BC5141"/>
    <w:rsid w:val="00BC5A4C"/>
    <w:rsid w:val="00BC700E"/>
    <w:rsid w:val="00BE091E"/>
    <w:rsid w:val="00BE22F7"/>
    <w:rsid w:val="00BE4741"/>
    <w:rsid w:val="00BE5AA5"/>
    <w:rsid w:val="00BE7ABC"/>
    <w:rsid w:val="00BF4283"/>
    <w:rsid w:val="00BF7C5D"/>
    <w:rsid w:val="00C06703"/>
    <w:rsid w:val="00C11DB6"/>
    <w:rsid w:val="00C12A61"/>
    <w:rsid w:val="00C13640"/>
    <w:rsid w:val="00C170B6"/>
    <w:rsid w:val="00C22BC5"/>
    <w:rsid w:val="00C24CE0"/>
    <w:rsid w:val="00C324B5"/>
    <w:rsid w:val="00C4070E"/>
    <w:rsid w:val="00C44133"/>
    <w:rsid w:val="00C52AC1"/>
    <w:rsid w:val="00C537AC"/>
    <w:rsid w:val="00C56749"/>
    <w:rsid w:val="00C56E8A"/>
    <w:rsid w:val="00C661DA"/>
    <w:rsid w:val="00C71FF8"/>
    <w:rsid w:val="00C72844"/>
    <w:rsid w:val="00C75E4A"/>
    <w:rsid w:val="00C84340"/>
    <w:rsid w:val="00C86343"/>
    <w:rsid w:val="00C87EBB"/>
    <w:rsid w:val="00C9301C"/>
    <w:rsid w:val="00C94558"/>
    <w:rsid w:val="00CA2DBF"/>
    <w:rsid w:val="00CB09A5"/>
    <w:rsid w:val="00CC7B6C"/>
    <w:rsid w:val="00CD4FBB"/>
    <w:rsid w:val="00CE00A7"/>
    <w:rsid w:val="00CE2F6A"/>
    <w:rsid w:val="00CE4701"/>
    <w:rsid w:val="00CF0478"/>
    <w:rsid w:val="00D01511"/>
    <w:rsid w:val="00D04E4E"/>
    <w:rsid w:val="00D151A3"/>
    <w:rsid w:val="00D16537"/>
    <w:rsid w:val="00D16DF2"/>
    <w:rsid w:val="00D21506"/>
    <w:rsid w:val="00D37D5D"/>
    <w:rsid w:val="00D426A8"/>
    <w:rsid w:val="00D43348"/>
    <w:rsid w:val="00D45A92"/>
    <w:rsid w:val="00D45E2D"/>
    <w:rsid w:val="00D4749F"/>
    <w:rsid w:val="00D50508"/>
    <w:rsid w:val="00D6185A"/>
    <w:rsid w:val="00D64890"/>
    <w:rsid w:val="00D84DC4"/>
    <w:rsid w:val="00D90437"/>
    <w:rsid w:val="00D968C7"/>
    <w:rsid w:val="00DA20F8"/>
    <w:rsid w:val="00DB27AB"/>
    <w:rsid w:val="00DB2C4C"/>
    <w:rsid w:val="00DB3DC8"/>
    <w:rsid w:val="00DB5969"/>
    <w:rsid w:val="00DB76CB"/>
    <w:rsid w:val="00DC2053"/>
    <w:rsid w:val="00DD0E10"/>
    <w:rsid w:val="00DD368E"/>
    <w:rsid w:val="00DE0C7A"/>
    <w:rsid w:val="00DE35C6"/>
    <w:rsid w:val="00E002EA"/>
    <w:rsid w:val="00E0300B"/>
    <w:rsid w:val="00E11083"/>
    <w:rsid w:val="00E17C87"/>
    <w:rsid w:val="00E17E04"/>
    <w:rsid w:val="00E20739"/>
    <w:rsid w:val="00E20D5F"/>
    <w:rsid w:val="00E21F7E"/>
    <w:rsid w:val="00E3149A"/>
    <w:rsid w:val="00E321FD"/>
    <w:rsid w:val="00E417E0"/>
    <w:rsid w:val="00E4326D"/>
    <w:rsid w:val="00E5603D"/>
    <w:rsid w:val="00E60F30"/>
    <w:rsid w:val="00E63C6A"/>
    <w:rsid w:val="00E71FAA"/>
    <w:rsid w:val="00E748CE"/>
    <w:rsid w:val="00E75880"/>
    <w:rsid w:val="00E83CEA"/>
    <w:rsid w:val="00E84FB0"/>
    <w:rsid w:val="00E94185"/>
    <w:rsid w:val="00E96125"/>
    <w:rsid w:val="00EA2D51"/>
    <w:rsid w:val="00EA3787"/>
    <w:rsid w:val="00EA594C"/>
    <w:rsid w:val="00EA5B41"/>
    <w:rsid w:val="00EB62D5"/>
    <w:rsid w:val="00EC6E27"/>
    <w:rsid w:val="00ED73F3"/>
    <w:rsid w:val="00EE5D6D"/>
    <w:rsid w:val="00EF3477"/>
    <w:rsid w:val="00F00BA4"/>
    <w:rsid w:val="00F03E4C"/>
    <w:rsid w:val="00F12B2C"/>
    <w:rsid w:val="00F1689D"/>
    <w:rsid w:val="00F20D4C"/>
    <w:rsid w:val="00F34CF0"/>
    <w:rsid w:val="00F35081"/>
    <w:rsid w:val="00F4580A"/>
    <w:rsid w:val="00F72213"/>
    <w:rsid w:val="00F7414F"/>
    <w:rsid w:val="00F869E8"/>
    <w:rsid w:val="00F9417F"/>
    <w:rsid w:val="00FA2E33"/>
    <w:rsid w:val="00FB726C"/>
    <w:rsid w:val="00FB738A"/>
    <w:rsid w:val="00FC7540"/>
    <w:rsid w:val="00FE34E7"/>
    <w:rsid w:val="00FE6063"/>
    <w:rsid w:val="00FF7812"/>
    <w:rsid w:val="080C79ED"/>
    <w:rsid w:val="314D18E7"/>
    <w:rsid w:val="31F82B33"/>
    <w:rsid w:val="4A4C25B3"/>
    <w:rsid w:val="4FF40F76"/>
    <w:rsid w:val="5C543807"/>
    <w:rsid w:val="5CEA38B4"/>
    <w:rsid w:val="79885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90098"/>
  <w15:docId w15:val="{C24B1E77-3300-49FC-955C-A8C5033A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1">
    <w:name w:val="heading 1"/>
    <w:basedOn w:val="a"/>
    <w:next w:val="a"/>
    <w:link w:val="10"/>
    <w:uiPriority w:val="9"/>
    <w:qFormat/>
    <w:pPr>
      <w:numPr>
        <w:numId w:val="1"/>
      </w:numPr>
      <w:adjustRightInd w:val="0"/>
      <w:snapToGrid w:val="0"/>
      <w:spacing w:line="360" w:lineRule="auto"/>
      <w:outlineLvl w:val="0"/>
    </w:pPr>
    <w:rPr>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Hyperlink"/>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9">
    <w:name w:val="List Paragraph"/>
    <w:basedOn w:val="a"/>
    <w:uiPriority w:val="34"/>
    <w:qFormat/>
    <w:pPr>
      <w:ind w:firstLineChars="200" w:firstLine="420"/>
    </w:pPr>
  </w:style>
  <w:style w:type="character" w:customStyle="1" w:styleId="10">
    <w:name w:val="标题 1 字符"/>
    <w:basedOn w:val="a0"/>
    <w:link w:val="1"/>
    <w:uiPriority w:val="9"/>
    <w:qFormat/>
    <w:rPr>
      <w:b/>
      <w:bCs/>
      <w:kern w:val="44"/>
      <w:szCs w:val="44"/>
    </w:rPr>
  </w:style>
  <w:style w:type="paragraph" w:customStyle="1" w:styleId="11">
    <w:name w:val="列表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D96757EE-25E1-40F9-B3C4-F3A0DD8E215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1234</Words>
  <Characters>7037</Characters>
  <Application>Microsoft Office Word</Application>
  <DocSecurity>0</DocSecurity>
  <Lines>58</Lines>
  <Paragraphs>16</Paragraphs>
  <ScaleCrop>false</ScaleCrop>
  <Company>Microsoft</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Evonne Wu</dc:creator>
  <cp:lastModifiedBy>Wan Xian</cp:lastModifiedBy>
  <cp:revision>4</cp:revision>
  <dcterms:created xsi:type="dcterms:W3CDTF">2023-03-01T02:34:00Z</dcterms:created>
  <dcterms:modified xsi:type="dcterms:W3CDTF">2023-03-02T07:02:00Z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