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河北省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市场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监督管理局</w:t>
      </w:r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所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属事业单位202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年公开招聘工作人员资格复审表</w:t>
      </w:r>
    </w:p>
    <w:tbl>
      <w:tblPr>
        <w:tblStyle w:val="5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ind w:firstLine="464" w:firstLineChars="200"/>
              <w:jc w:val="both"/>
              <w:rPr>
                <w:rFonts w:hint="eastAsia" w:ascii="宋体" w:hAnsi="宋体"/>
                <w:spacing w:val="-4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pacing w:val="-4"/>
                <w:sz w:val="24"/>
              </w:rPr>
              <w:t>彩色照片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（可插入彩打）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报考单位及职位</w:t>
            </w:r>
          </w:p>
        </w:tc>
        <w:tc>
          <w:tcPr>
            <w:tcW w:w="406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（</w:t>
            </w:r>
            <w:r>
              <w:rPr>
                <w:rFonts w:hint="eastAsia"/>
                <w:spacing w:val="-4"/>
                <w:sz w:val="21"/>
                <w:szCs w:val="21"/>
                <w:lang w:eastAsia="zh-CN"/>
              </w:rPr>
              <w:t>其他条件中所要求内容</w:t>
            </w:r>
            <w:r>
              <w:rPr>
                <w:rFonts w:hint="eastAsia"/>
                <w:spacing w:val="-4"/>
                <w:sz w:val="21"/>
                <w:szCs w:val="21"/>
              </w:rPr>
              <w:t>）</w:t>
            </w:r>
          </w:p>
        </w:tc>
        <w:tc>
          <w:tcPr>
            <w:tcW w:w="6991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6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7" w:right="1417" w:bottom="1049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ABB"/>
    <w:rsid w:val="001556C5"/>
    <w:rsid w:val="00172A27"/>
    <w:rsid w:val="00386C84"/>
    <w:rsid w:val="00534CE3"/>
    <w:rsid w:val="006E11AE"/>
    <w:rsid w:val="0071611A"/>
    <w:rsid w:val="00843076"/>
    <w:rsid w:val="00880FD0"/>
    <w:rsid w:val="00A3031A"/>
    <w:rsid w:val="00AE3CB2"/>
    <w:rsid w:val="00EC6BB8"/>
    <w:rsid w:val="00F03B1D"/>
    <w:rsid w:val="27F510BC"/>
    <w:rsid w:val="320F25EE"/>
    <w:rsid w:val="38416046"/>
    <w:rsid w:val="5CC20AE0"/>
    <w:rsid w:val="6B6F8E20"/>
    <w:rsid w:val="7CFC6980"/>
    <w:rsid w:val="BFF7E0A0"/>
    <w:rsid w:val="DFFF5BF2"/>
    <w:rsid w:val="F21FDDCE"/>
    <w:rsid w:val="FDA79BF8"/>
    <w:rsid w:val="FF5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60</Words>
  <Characters>343</Characters>
  <Lines>2</Lines>
  <Paragraphs>1</Paragraphs>
  <TotalTime>3</TotalTime>
  <ScaleCrop>false</ScaleCrop>
  <LinksUpToDate>false</LinksUpToDate>
  <CharactersWithSpaces>402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2020-11-02T17:26:00Z</dcterms:created>
  <dc:creator>兰建科</dc:creator>
  <cp:lastModifiedBy>uos</cp:lastModifiedBy>
  <cp:lastPrinted>2023-03-06T10:21:05Z</cp:lastPrinted>
  <dcterms:modified xsi:type="dcterms:W3CDTF">2023-03-06T10:25:21Z</dcterms:modified>
  <dc:title>2017年河北省省直机关公开遴选公务员公告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