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荔湾区各街道2023年上半年招聘岗位情况表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</w:p>
    <w:tbl>
      <w:tblPr>
        <w:tblStyle w:val="4"/>
        <w:tblW w:w="0" w:type="auto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61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街道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金花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南源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逢源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多宝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龙津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昌华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岭南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华林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站前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彩虹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石围塘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茶滘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白鹤洞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东漖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中南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海龙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45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1896"/>
    <w:rsid w:val="0A1D3655"/>
    <w:rsid w:val="11EA70D9"/>
    <w:rsid w:val="11F04A7B"/>
    <w:rsid w:val="14C3038A"/>
    <w:rsid w:val="183E06E8"/>
    <w:rsid w:val="28181896"/>
    <w:rsid w:val="298B6B20"/>
    <w:rsid w:val="39947F9E"/>
    <w:rsid w:val="45501421"/>
    <w:rsid w:val="49AA1FAD"/>
    <w:rsid w:val="4AD96E5F"/>
    <w:rsid w:val="5D7151CA"/>
    <w:rsid w:val="5F601C26"/>
    <w:rsid w:val="67B71289"/>
    <w:rsid w:val="72072790"/>
    <w:rsid w:val="747D7D0F"/>
    <w:rsid w:val="7C292E3C"/>
    <w:rsid w:val="7DE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2021-08-09T03:03:00Z</dcterms:created>
  <dc:creator>民政局_王海桐</dc:creator>
  <cp:lastModifiedBy>黄车明</cp:lastModifiedBy>
  <dcterms:modified xsi:type="dcterms:W3CDTF">2023-03-03T01:27:30Z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CAE18D56E96F4ECDAAEC6AB4559A4845</vt:lpwstr>
  </property>
</Properties>
</file>