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46" w:rsidRDefault="006E2246" w:rsidP="006E2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E2246" w:rsidRDefault="006E2246" w:rsidP="006E2246">
      <w:pPr>
        <w:jc w:val="center"/>
        <w:rPr>
          <w:rFonts w:ascii="黑体" w:eastAsia="黑体" w:hAnsi="黑体"/>
          <w:sz w:val="32"/>
        </w:rPr>
      </w:pPr>
    </w:p>
    <w:p w:rsidR="006E2246" w:rsidRDefault="006E2246" w:rsidP="006E2246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国家铁路局</w:t>
      </w:r>
      <w:r>
        <w:rPr>
          <w:rFonts w:ascii="黑体" w:eastAsia="黑体" w:hAnsi="黑体"/>
          <w:sz w:val="32"/>
        </w:rPr>
        <w:t>安全技术</w:t>
      </w:r>
      <w:r>
        <w:rPr>
          <w:rFonts w:ascii="黑体" w:eastAsia="黑体" w:hAnsi="黑体" w:hint="eastAsia"/>
          <w:sz w:val="32"/>
        </w:rPr>
        <w:t>中心202</w:t>
      </w:r>
      <w:r>
        <w:rPr>
          <w:rFonts w:ascii="黑体" w:eastAsia="黑体" w:hAnsi="黑体"/>
          <w:sz w:val="32"/>
        </w:rPr>
        <w:t>3</w:t>
      </w:r>
      <w:r w:rsidR="00430508">
        <w:rPr>
          <w:rFonts w:ascii="黑体" w:eastAsia="黑体" w:hAnsi="黑体" w:hint="eastAsia"/>
          <w:sz w:val="32"/>
        </w:rPr>
        <w:t>年度公开招聘</w:t>
      </w:r>
      <w:bookmarkStart w:id="0" w:name="_GoBack"/>
      <w:bookmarkEnd w:id="0"/>
      <w:r>
        <w:rPr>
          <w:rFonts w:ascii="黑体" w:eastAsia="黑体" w:hAnsi="黑体" w:hint="eastAsia"/>
          <w:sz w:val="32"/>
        </w:rPr>
        <w:t>应届毕业生岗位表</w:t>
      </w:r>
    </w:p>
    <w:p w:rsidR="006E2246" w:rsidRDefault="006E2246" w:rsidP="006E2246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90"/>
        <w:gridCol w:w="1101"/>
        <w:gridCol w:w="1963"/>
        <w:gridCol w:w="4635"/>
        <w:gridCol w:w="3041"/>
      </w:tblGrid>
      <w:tr w:rsidR="006E2246" w:rsidTr="007A2DA0">
        <w:trPr>
          <w:trHeight w:val="1134"/>
          <w:tblHeader/>
          <w:jc w:val="center"/>
        </w:trPr>
        <w:tc>
          <w:tcPr>
            <w:tcW w:w="2405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部门</w:t>
            </w:r>
          </w:p>
        </w:tc>
        <w:tc>
          <w:tcPr>
            <w:tcW w:w="1390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01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人数</w:t>
            </w:r>
          </w:p>
        </w:tc>
        <w:tc>
          <w:tcPr>
            <w:tcW w:w="1963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4635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3041" w:type="dxa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6E2246" w:rsidTr="007A2DA0">
        <w:trPr>
          <w:trHeight w:val="1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安全信息分析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研究所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信息分析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研究生学历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交通运输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>
              <w:rPr>
                <w:rFonts w:ascii="仿宋" w:eastAsia="仿宋" w:hAnsi="仿宋"/>
                <w:sz w:val="28"/>
                <w:szCs w:val="32"/>
              </w:rPr>
              <w:t>086100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控制科学与工程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>
              <w:rPr>
                <w:rFonts w:ascii="仿宋" w:eastAsia="仿宋" w:hAnsi="仿宋"/>
                <w:sz w:val="28"/>
                <w:szCs w:val="32"/>
              </w:rPr>
              <w:t>081100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载运工具运用工程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r>
              <w:rPr>
                <w:rFonts w:ascii="仿宋" w:eastAsia="仿宋" w:hAnsi="仿宋"/>
                <w:sz w:val="28"/>
                <w:szCs w:val="32"/>
              </w:rPr>
              <w:t>082304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有较好的语言表达能力和沟通协调能力，文字功底扎实；京内生源。</w:t>
            </w:r>
          </w:p>
        </w:tc>
      </w:tr>
      <w:tr w:rsidR="006E2246" w:rsidTr="007A2DA0">
        <w:trPr>
          <w:trHeight w:val="1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安全信息分析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研究所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数据统计分析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研究生学历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道路与铁道工程（082301）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土木工程（081400）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信息与通信工程（081000）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</w:t>
            </w:r>
            <w:r>
              <w:rPr>
                <w:rFonts w:ascii="仿宋" w:eastAsia="仿宋" w:hAnsi="仿宋"/>
                <w:sz w:val="28"/>
                <w:szCs w:val="32"/>
              </w:rPr>
              <w:t>外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生源。</w:t>
            </w:r>
          </w:p>
        </w:tc>
      </w:tr>
      <w:tr w:rsidR="006E2246" w:rsidTr="007A2DA0">
        <w:trPr>
          <w:trHeight w:val="1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行政执法与监督应用研究所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执法与监督应用研究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研究生学历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法学（030100）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有较好的语言表达能力和沟通协调能力，文字功底扎实；京内生源。</w:t>
            </w:r>
          </w:p>
        </w:tc>
      </w:tr>
      <w:tr w:rsidR="006E2246" w:rsidTr="007A2DA0">
        <w:trPr>
          <w:trHeight w:val="1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安全技术标准研究所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标准研究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研究生学历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电气工程（080800）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安全科学与工程（083700）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交通运输工程（0823）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</w:t>
            </w:r>
            <w:r>
              <w:rPr>
                <w:rFonts w:ascii="仿宋" w:eastAsia="仿宋" w:hAnsi="仿宋"/>
                <w:sz w:val="28"/>
                <w:szCs w:val="32"/>
              </w:rPr>
              <w:t>外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生源。</w:t>
            </w:r>
          </w:p>
        </w:tc>
      </w:tr>
      <w:tr w:rsidR="006E2246" w:rsidTr="007A2DA0">
        <w:trPr>
          <w:trHeight w:val="1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安全评价研究所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安全评价研究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研究生学历</w:t>
            </w:r>
          </w:p>
          <w:p w:rsidR="006E2246" w:rsidRDefault="006E2246" w:rsidP="007A2DA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32"/>
              </w:rPr>
              <w:t>硕士学位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桥梁与隧道工程（081406）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交通运输规划与管理（082303）</w:t>
            </w:r>
          </w:p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车辆工程（085500）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46" w:rsidRDefault="006E2246" w:rsidP="007A2DA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有较好的语言表达能力和沟通协调能力，文字功底扎实；京</w:t>
            </w:r>
            <w:r>
              <w:rPr>
                <w:rFonts w:ascii="仿宋" w:eastAsia="仿宋" w:hAnsi="仿宋"/>
                <w:sz w:val="28"/>
                <w:szCs w:val="32"/>
              </w:rPr>
              <w:t>外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生源。</w:t>
            </w:r>
          </w:p>
        </w:tc>
      </w:tr>
    </w:tbl>
    <w:p w:rsidR="006E2246" w:rsidRDefault="006E2246"/>
    <w:p w:rsidR="00D46F97" w:rsidRPr="006E2246" w:rsidRDefault="006E2246">
      <w:pPr>
        <w:rPr>
          <w:rFonts w:ascii="仿宋" w:eastAsia="仿宋" w:hAnsi="仿宋"/>
          <w:sz w:val="24"/>
          <w:szCs w:val="32"/>
        </w:rPr>
      </w:pPr>
      <w:r w:rsidRPr="006E2246">
        <w:rPr>
          <w:rFonts w:ascii="仿宋" w:eastAsia="仿宋" w:hAnsi="仿宋" w:hint="eastAsia"/>
          <w:sz w:val="24"/>
          <w:szCs w:val="32"/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</w:p>
    <w:sectPr w:rsidR="00D46F97" w:rsidRPr="006E2246" w:rsidSect="006E2246">
      <w:type w:val="continuous"/>
      <w:pgSz w:w="16839" w:h="11907" w:orient="landscape" w:code="9"/>
      <w:pgMar w:top="1797" w:right="1440" w:bottom="1797" w:left="1440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D8" w:rsidRDefault="004F31D8" w:rsidP="006E2246">
      <w:r>
        <w:separator/>
      </w:r>
    </w:p>
  </w:endnote>
  <w:endnote w:type="continuationSeparator" w:id="0">
    <w:p w:rsidR="004F31D8" w:rsidRDefault="004F31D8" w:rsidP="006E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D8" w:rsidRDefault="004F31D8" w:rsidP="006E2246">
      <w:r>
        <w:separator/>
      </w:r>
    </w:p>
  </w:footnote>
  <w:footnote w:type="continuationSeparator" w:id="0">
    <w:p w:rsidR="004F31D8" w:rsidRDefault="004F31D8" w:rsidP="006E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B"/>
    <w:rsid w:val="004144B9"/>
    <w:rsid w:val="00430508"/>
    <w:rsid w:val="004676AC"/>
    <w:rsid w:val="004F31D8"/>
    <w:rsid w:val="005F75FB"/>
    <w:rsid w:val="006E2246"/>
    <w:rsid w:val="008564F6"/>
    <w:rsid w:val="00B84152"/>
    <w:rsid w:val="00D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6874C-30BB-4CB8-988B-FE98774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3</cp:revision>
  <dcterms:created xsi:type="dcterms:W3CDTF">2023-02-28T08:16:00Z</dcterms:created>
  <dcterms:modified xsi:type="dcterms:W3CDTF">2023-02-28T08:27:00Z</dcterms:modified>
</cp:coreProperties>
</file>