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黑龙江省生态环境厅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公开遴选公务员拟录用人选名单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207"/>
        <w:gridCol w:w="1743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1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21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文字综合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文</w:t>
            </w:r>
          </w:p>
        </w:tc>
        <w:tc>
          <w:tcPr>
            <w:tcW w:w="16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00010010048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文字综合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泽</w:t>
            </w:r>
          </w:p>
        </w:tc>
        <w:tc>
          <w:tcPr>
            <w:tcW w:w="16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00010010018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文字综合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刘大为</w:t>
            </w:r>
          </w:p>
        </w:tc>
        <w:tc>
          <w:tcPr>
            <w:tcW w:w="16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00010010016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文字综合</w:t>
            </w:r>
          </w:p>
        </w:tc>
        <w:tc>
          <w:tcPr>
            <w:tcW w:w="9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梦</w:t>
            </w:r>
          </w:p>
        </w:tc>
        <w:tc>
          <w:tcPr>
            <w:tcW w:w="16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color w:val="000000"/>
                <w:kern w:val="0"/>
                <w:sz w:val="28"/>
                <w:szCs w:val="28"/>
                <w:lang w:bidi="ar"/>
              </w:rPr>
              <w:t>00010020009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0ZDhiYjJiZmUwYTJmZjFlYzUxZTFmNGQ3ZmVlYzkifQ=="/>
  </w:docVars>
  <w:rsids>
    <w:rsidRoot w:val="0083569C"/>
    <w:rsid w:val="00435B06"/>
    <w:rsid w:val="0083569C"/>
    <w:rsid w:val="008A4BC9"/>
    <w:rsid w:val="008E52BF"/>
    <w:rsid w:val="00D63663"/>
    <w:rsid w:val="00EB26C5"/>
    <w:rsid w:val="0A4B4301"/>
    <w:rsid w:val="169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127</Characters>
  <Lines>1</Lines>
  <Paragraphs>1</Paragraphs>
  <TotalTime>6</TotalTime>
  <ScaleCrop>false</ScaleCrop>
  <LinksUpToDate>false</LinksUpToDate>
  <CharactersWithSpaces>133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2023-02-27T10:53:00Z</dcterms:created>
  <dc:creator>陈 超</dc:creator>
  <cp:lastModifiedBy>WPS_1647259818</cp:lastModifiedBy>
  <dcterms:modified xsi:type="dcterms:W3CDTF">2023-02-28T01:31:04Z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228B0453290B4D408D274D8944994F31</vt:lpwstr>
  </property>
</Properties>
</file>