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2023年选调中小学优秀教师线上报名二维码</w:t>
      </w:r>
    </w:p>
    <w:p>
      <w:pPr>
        <w:spacing w:line="440" w:lineRule="exact"/>
        <w:jc w:val="left"/>
        <w:rPr>
          <w:rFonts w:hint="eastAsia" w:ascii="宋体" w:hAnsi="宋体" w:cs="宋体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1089660</wp:posOffset>
            </wp:positionV>
            <wp:extent cx="4914900" cy="4500245"/>
            <wp:effectExtent l="0" t="0" r="0" b="14605"/>
            <wp:wrapNone/>
            <wp:docPr id="1" name="图片 2" descr="附件4：江西师大附中赣江院分校招聘高中优秀教师报名汇总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4：江西师大附中赣江院分校招聘高中优秀教师报名汇总表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16516" t="23425" r="16805" b="3002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江西师大附中赣江院分校选调中小学优秀教师报名表</w:t>
      </w:r>
    </w:p>
    <w:p>
      <w:pPr>
        <w:spacing w:line="400" w:lineRule="exact"/>
        <w:ind w:left="-899" w:leftChars="-428" w:right="-1052" w:rightChars="-501" w:firstLine="770" w:firstLineChars="321"/>
        <w:rPr>
          <w:rFonts w:hint="eastAsia"/>
          <w:sz w:val="24"/>
        </w:rPr>
      </w:pPr>
      <w:r>
        <w:rPr>
          <w:rFonts w:hint="eastAsia"/>
          <w:sz w:val="24"/>
        </w:rPr>
        <w:t xml:space="preserve">        报考岗位：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填表时间：    年   月   日</w:t>
      </w:r>
    </w:p>
    <w:tbl>
      <w:tblPr>
        <w:tblStyle w:val="2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843"/>
        <w:gridCol w:w="998"/>
        <w:gridCol w:w="284"/>
        <w:gridCol w:w="329"/>
        <w:gridCol w:w="379"/>
        <w:gridCol w:w="287"/>
        <w:gridCol w:w="709"/>
        <w:gridCol w:w="241"/>
        <w:gridCol w:w="467"/>
        <w:gridCol w:w="300"/>
        <w:gridCol w:w="766"/>
        <w:gridCol w:w="484"/>
        <w:gridCol w:w="435"/>
        <w:gridCol w:w="283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任教年限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任本学科年限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教师资格证层次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教师职称层次及学科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学校、职务</w:t>
            </w: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突出教学成果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（如：xx届XX学生录取到xx学校）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誉</w:t>
            </w:r>
          </w:p>
        </w:tc>
        <w:tc>
          <w:tcPr>
            <w:tcW w:w="70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以上所填信息全部属实，如有虚假，后果自负。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9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注意事项</w:t>
            </w:r>
          </w:p>
        </w:tc>
        <w:tc>
          <w:tcPr>
            <w:tcW w:w="79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1.所填内容必须完整、真实、字迹工整、清晰；2.报考岗位填“学段+学科”；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3.现场资格审查时，须上交本表，并上交两张相片，用于办理准考证；同时，须携带相关证件、证书及证明原件和复印件备查。</w:t>
            </w:r>
          </w:p>
        </w:tc>
      </w:tr>
    </w:tbl>
    <w:p>
      <w:pPr>
        <w:jc w:val="left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br w:type="page"/>
      </w: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江西师大附中赣江院分校选调中小学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优秀教师</w:t>
      </w:r>
      <w:r>
        <w:rPr>
          <w:rFonts w:hint="eastAsia" w:ascii="方正小标宋简体" w:eastAsia="方正小标宋简体"/>
          <w:sz w:val="44"/>
          <w:szCs w:val="44"/>
        </w:rPr>
        <w:t>诚信报考承诺书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（进入单位方式）进入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（填*市*县*学校）正式在编教师岗位，2020年至今一直从事一线教学工作，符合江西师大附中赣江院分校2023年选调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学科优秀教师条件。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报名时所提供的证件、证书、证明等材料均真实有效，在报名前已经征得现学校、教育局、人社局等相关部门的同意，入闱后准予本人办理调出手续。如有弄虚作假、不诚信等行为，本人将自动放弃报考和录用资格，自愿承担一切责任。</w:t>
      </w:r>
    </w:p>
    <w:p>
      <w:pPr>
        <w:ind w:left="-178" w:leftChars="-85"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</w:rPr>
      </w:pPr>
    </w:p>
    <w:p>
      <w:pPr>
        <w:ind w:firstLine="43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承诺人：（亲笔签名+手印）            </w:t>
      </w:r>
    </w:p>
    <w:p>
      <w:pPr>
        <w:ind w:right="320"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E670637"/>
    <w:rsid w:val="4E6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2023-02-28T00:38:00Z</dcterms:created>
  <dc:creator>小仙女</dc:creator>
  <cp:lastModifiedBy>小仙女</cp:lastModifiedBy>
  <dcterms:modified xsi:type="dcterms:W3CDTF">2023-02-28T00:38:50Z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DD385F06FFD34535A8A7128648BD0896</vt:lpwstr>
  </property>
</Properties>
</file>