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pict>
          <v:shape id="文本框 1" o:spid="_x0000_s1026" o:spt="202" type="#_x0000_t202" style="position:absolute;left:0pt;margin-left:-24.75pt;margin-top:-36pt;height:29.25pt;width:90.7pt;z-index:251659264;mso-width-relative:page;mso-height-relative:page;" filled="f" stroked="f" coordsize="21600,21600" o:gfxdata="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j5DJdIA&#10;AAAEAQAADwAAAAAAAAABACAAAAAiAAAAZHJzL2Rvd25yZXYueG1sUEsBAhQAFAAAAAgAh07iQMVF&#10;cnDsAQAAwQMAAA4AAAAAAAAAAQAgAAAAIQEAAGRycy9lMm9Eb2MueG1sUEsFBgAAAAAGAAYAWQEA&#10;AH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4"/>
                    <w:kinsoku/>
                    <w:ind w:left="0"/>
                    <w:jc w:val="left"/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ascii="黑体" w:hAnsi="黑体" w:eastAsia="黑体"/>
                      <w:color w:val="000000" w:themeColor="dark1"/>
                      <w:kern w:val="24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ascii="黑体" w:hAnsi="黑体" w:eastAsia="黑体"/>
                      <w:color w:val="000000" w:themeColor="dark1"/>
                      <w:kern w:val="24"/>
                      <w:sz w:val="32"/>
                      <w:szCs w:val="32"/>
                      <w:lang w:val="en-US" w:eastAsia="zh-CN"/>
                    </w:rPr>
                    <w:t>5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原因，本人无法于     年   月   日参加202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海盐县</w:t>
      </w:r>
      <w:r>
        <w:rPr>
          <w:rFonts w:hint="eastAsia" w:ascii="仿宋_GB2312" w:hAnsi="宋体" w:eastAsia="仿宋_GB2312"/>
          <w:sz w:val="28"/>
          <w:szCs w:val="28"/>
        </w:rPr>
        <w:t>考试录用公务员现场资格复审，特委托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委托时限：        年    月   日至        年    月   日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wNjVjN2I3MWVkNDVjNTJkNjRkNGJmODczNmEyMTcifQ=="/>
  </w:docVars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9D5D19"/>
    <w:rsid w:val="00A26C5D"/>
    <w:rsid w:val="00A82164"/>
    <w:rsid w:val="00C87B34"/>
    <w:rsid w:val="00CC030E"/>
    <w:rsid w:val="00F44454"/>
    <w:rsid w:val="2CB26614"/>
    <w:rsid w:val="2F5C0746"/>
    <w:rsid w:val="54E2417A"/>
    <w:rsid w:val="608E3E6D"/>
    <w:rsid w:val="6C197589"/>
    <w:rsid w:val="6CE971D2"/>
    <w:rsid w:val="79E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220</Words>
  <Characters>223</Characters>
  <Lines>2</Lines>
  <Paragraphs>1</Paragraphs>
  <TotalTime>4</TotalTime>
  <ScaleCrop>false</ScaleCrop>
  <LinksUpToDate>false</LinksUpToDate>
  <CharactersWithSpaces>346</CharactersWithSpaces>
  <Application>WPS Office_11.1.0.11754_F1E327BC-269C-435d-A152-05C5408002CA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2018-02-23T12:57:00Z</dcterms:created>
  <dc:creator>Administrator</dc:creator>
  <cp:lastModifiedBy>chein</cp:lastModifiedBy>
  <dcterms:modified xsi:type="dcterms:W3CDTF">2023-02-27T03:48:24Z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2052-11.1.0.11754</vt:lpwstr>
  </property>
  <property fmtid="{D5CDD505-2E9C-101B-9397-08002B2CF9AE}" pid="3" name="ICV">
    <vt:lpwstr>5C2C4E388A7640C08719E172079C4F3D</vt:lpwstr>
  </property>
</Properties>
</file>