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b/>
          <w:bCs/>
          <w:color w:val="000000" w:themeColor="text1"/>
          <w:sz w:val="44"/>
          <w:szCs w:val="44"/>
          <w14:textFill>
            <w14:solidFill>
              <w14:schemeClr w14:val="tx1"/>
            </w14:solidFill>
          </w14:textFill>
        </w:rPr>
      </w:pPr>
      <w:r>
        <w:rPr>
          <w:rFonts w:hint="eastAsia" w:ascii="方正小标宋简体" w:hAnsi="宋体" w:eastAsia="方正小标宋简体"/>
          <w:b/>
          <w:bCs/>
          <w:color w:val="000000" w:themeColor="text1"/>
          <w:sz w:val="44"/>
          <w:szCs w:val="44"/>
          <w14:textFill>
            <w14:solidFill>
              <w14:schemeClr w14:val="tx1"/>
            </w14:solidFill>
          </w14:textFill>
        </w:rPr>
        <w:t>2023年湛江市西城新区建设投资有限公司公开招聘职位表</w:t>
      </w:r>
    </w:p>
    <w:p>
      <w:pPr>
        <w:pStyle w:val="2"/>
      </w:pPr>
    </w:p>
    <w:p>
      <w:pPr>
        <w:numPr>
          <w:ilvl w:val="0"/>
          <w:numId w:val="1"/>
        </w:numPr>
        <w:rPr>
          <w:rFonts w:ascii="仿宋_GB2312" w:hAnsi="仿宋" w:eastAsia="仿宋_GB2312" w:cs="仿宋"/>
          <w:b/>
          <w:bCs/>
          <w:color w:val="auto"/>
          <w:sz w:val="32"/>
          <w:szCs w:val="32"/>
        </w:rPr>
      </w:pPr>
      <w:r>
        <w:rPr>
          <w:rFonts w:hint="eastAsia" w:ascii="仿宋_GB2312" w:hAnsi="仿宋" w:eastAsia="仿宋_GB2312" w:cs="仿宋"/>
          <w:b/>
          <w:bCs/>
          <w:color w:val="auto"/>
          <w:sz w:val="32"/>
          <w:szCs w:val="32"/>
        </w:rPr>
        <w:t>综合办公室主任</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招聘人数：</w:t>
      </w:r>
      <w:r>
        <w:rPr>
          <w:rFonts w:ascii="仿宋" w:hAnsi="仿宋" w:eastAsia="仿宋" w:cs="仿宋"/>
          <w:color w:val="auto"/>
          <w:sz w:val="32"/>
          <w:szCs w:val="32"/>
        </w:rPr>
        <w:t>1</w:t>
      </w:r>
      <w:r>
        <w:rPr>
          <w:rFonts w:hint="eastAsia" w:ascii="仿宋" w:hAnsi="仿宋" w:eastAsia="仿宋" w:cs="仿宋"/>
          <w:color w:val="auto"/>
          <w:sz w:val="32"/>
          <w:szCs w:val="32"/>
          <w:lang w:val="en-US" w:eastAsia="zh-CN"/>
        </w:rPr>
        <w:t>人</w:t>
      </w:r>
    </w:p>
    <w:p>
      <w:pPr>
        <w:rPr>
          <w:rFonts w:ascii="仿宋" w:hAnsi="仿宋" w:eastAsia="仿宋" w:cs="仿宋"/>
          <w:color w:val="auto"/>
          <w:sz w:val="32"/>
          <w:szCs w:val="32"/>
        </w:rPr>
      </w:pPr>
      <w:r>
        <w:rPr>
          <w:rFonts w:hint="eastAsia" w:ascii="仿宋" w:hAnsi="仿宋" w:eastAsia="仿宋" w:cs="仿宋"/>
          <w:color w:val="auto"/>
          <w:sz w:val="32"/>
          <w:szCs w:val="32"/>
        </w:rPr>
        <w:t>一、任职要求：</w:t>
      </w:r>
    </w:p>
    <w:p>
      <w:pPr>
        <w:spacing w:line="360" w:lineRule="auto"/>
        <w:rPr>
          <w:rFonts w:ascii="仿宋" w:hAnsi="仿宋" w:eastAsia="仿宋" w:cs="仿宋"/>
          <w:color w:val="auto"/>
          <w:sz w:val="32"/>
          <w:szCs w:val="32"/>
        </w:rPr>
      </w:pPr>
      <w:r>
        <w:rPr>
          <w:rFonts w:hint="eastAsia" w:ascii="仿宋" w:hAnsi="仿宋" w:eastAsia="仿宋" w:cs="仿宋"/>
          <w:color w:val="auto"/>
          <w:sz w:val="32"/>
          <w:szCs w:val="32"/>
        </w:rPr>
        <w:t>1、学历要求：本科或以上学历；</w:t>
      </w:r>
    </w:p>
    <w:p>
      <w:pPr>
        <w:spacing w:line="360" w:lineRule="auto"/>
        <w:rPr>
          <w:rFonts w:hint="eastAsia" w:ascii="仿宋" w:hAnsi="仿宋" w:eastAsia="仿宋" w:cs="仿宋"/>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有</w:t>
      </w:r>
      <w:r>
        <w:rPr>
          <w:rFonts w:hint="eastAsia" w:ascii="仿宋" w:hAnsi="仿宋" w:eastAsia="仿宋" w:cs="仿宋"/>
          <w:color w:val="auto"/>
          <w:sz w:val="32"/>
          <w:szCs w:val="32"/>
        </w:rPr>
        <w:t>5年</w:t>
      </w:r>
      <w:r>
        <w:rPr>
          <w:rFonts w:hint="eastAsia" w:ascii="仿宋" w:hAnsi="仿宋" w:eastAsia="仿宋" w:cs="仿宋"/>
          <w:color w:val="auto"/>
          <w:sz w:val="32"/>
          <w:szCs w:val="32"/>
          <w:lang w:val="en-US" w:eastAsia="zh-CN"/>
        </w:rPr>
        <w:t>以上相关工作经验，</w:t>
      </w:r>
      <w:r>
        <w:rPr>
          <w:rFonts w:hint="eastAsia" w:ascii="仿宋" w:hAnsi="仿宋" w:eastAsia="仿宋" w:cs="仿宋"/>
          <w:color w:val="auto"/>
          <w:sz w:val="32"/>
          <w:szCs w:val="32"/>
        </w:rPr>
        <w:t>有丰富的党群建设、综合行政、人力资源等相关管理经验优先考虑；</w:t>
      </w:r>
    </w:p>
    <w:p>
      <w:pPr>
        <w:spacing w:line="360" w:lineRule="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3、具有特殊专长或者工作经历和所聘岗位工作需要的能力者，可适当放宽条件。</w:t>
      </w:r>
    </w:p>
    <w:p>
      <w:pPr>
        <w:rPr>
          <w:rFonts w:hint="eastAsia" w:ascii="仿宋" w:hAnsi="仿宋" w:eastAsia="仿宋" w:cs="仿宋"/>
          <w:color w:val="auto"/>
          <w:sz w:val="32"/>
          <w:szCs w:val="32"/>
        </w:rPr>
      </w:pPr>
      <w:r>
        <w:rPr>
          <w:rFonts w:hint="eastAsia" w:ascii="仿宋" w:hAnsi="仿宋" w:eastAsia="仿宋" w:cs="仿宋"/>
          <w:color w:val="auto"/>
          <w:sz w:val="32"/>
          <w:szCs w:val="32"/>
        </w:rPr>
        <w:t>二、月薪：12000-14000元</w:t>
      </w:r>
    </w:p>
    <w:p>
      <w:pPr>
        <w:pStyle w:val="2"/>
        <w:rPr>
          <w:rFonts w:hint="eastAsia"/>
          <w:color w:val="auto"/>
          <w:lang w:val="en-US" w:eastAsia="zh-CN"/>
        </w:rPr>
      </w:pPr>
    </w:p>
    <w:p>
      <w:pPr>
        <w:numPr>
          <w:ilvl w:val="0"/>
          <w:numId w:val="1"/>
        </w:numPr>
        <w:rPr>
          <w:rFonts w:ascii="仿宋_GB2312" w:hAnsi="仿宋" w:eastAsia="仿宋_GB2312" w:cs="仿宋"/>
          <w:b/>
          <w:bCs/>
          <w:color w:val="auto"/>
          <w:sz w:val="32"/>
          <w:szCs w:val="32"/>
        </w:rPr>
      </w:pPr>
      <w:r>
        <w:rPr>
          <w:rFonts w:hint="eastAsia" w:ascii="仿宋_GB2312" w:hAnsi="仿宋" w:eastAsia="仿宋_GB2312" w:cs="仿宋"/>
          <w:b/>
          <w:bCs/>
          <w:color w:val="auto"/>
          <w:sz w:val="32"/>
          <w:szCs w:val="32"/>
        </w:rPr>
        <w:t>综合办公室职员（党群建设岗）</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招聘人数：</w:t>
      </w:r>
      <w:r>
        <w:rPr>
          <w:rFonts w:ascii="仿宋" w:hAnsi="仿宋" w:eastAsia="仿宋" w:cs="仿宋"/>
          <w:color w:val="auto"/>
          <w:sz w:val="32"/>
          <w:szCs w:val="32"/>
        </w:rPr>
        <w:t>1</w:t>
      </w:r>
      <w:r>
        <w:rPr>
          <w:rFonts w:hint="eastAsia" w:ascii="仿宋" w:hAnsi="仿宋" w:eastAsia="仿宋" w:cs="仿宋"/>
          <w:color w:val="auto"/>
          <w:sz w:val="32"/>
          <w:szCs w:val="32"/>
          <w:lang w:val="en-US" w:eastAsia="zh-CN"/>
        </w:rPr>
        <w:t>人</w:t>
      </w:r>
    </w:p>
    <w:p>
      <w:pPr>
        <w:rPr>
          <w:rFonts w:ascii="仿宋" w:hAnsi="仿宋" w:eastAsia="仿宋" w:cs="仿宋"/>
          <w:color w:val="auto"/>
          <w:sz w:val="32"/>
          <w:szCs w:val="32"/>
        </w:rPr>
      </w:pPr>
      <w:r>
        <w:rPr>
          <w:rFonts w:hint="eastAsia" w:ascii="仿宋" w:hAnsi="仿宋" w:eastAsia="仿宋" w:cs="仿宋"/>
          <w:color w:val="auto"/>
          <w:sz w:val="32"/>
          <w:szCs w:val="32"/>
        </w:rPr>
        <w:t>一、任职资格：</w:t>
      </w:r>
    </w:p>
    <w:p>
      <w:pPr>
        <w:spacing w:line="360" w:lineRule="auto"/>
        <w:rPr>
          <w:rFonts w:ascii="仿宋" w:hAnsi="仿宋" w:eastAsia="仿宋" w:cs="仿宋"/>
          <w:color w:val="auto"/>
          <w:sz w:val="32"/>
          <w:szCs w:val="32"/>
        </w:rPr>
      </w:pPr>
      <w:r>
        <w:rPr>
          <w:rFonts w:hint="eastAsia" w:ascii="仿宋" w:hAnsi="仿宋" w:eastAsia="仿宋" w:cs="仿宋"/>
          <w:color w:val="auto"/>
          <w:sz w:val="32"/>
          <w:szCs w:val="32"/>
        </w:rPr>
        <w:t>1、学历要求：本科或以上学历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行政管理、中文、新闻、马克思主义理论专业的优先；</w:t>
      </w:r>
    </w:p>
    <w:p>
      <w:pPr>
        <w:rPr>
          <w:rFonts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ascii="仿宋" w:hAnsi="仿宋" w:eastAsia="仿宋" w:cs="仿宋"/>
          <w:color w:val="auto"/>
          <w:sz w:val="32"/>
          <w:szCs w:val="32"/>
        </w:rPr>
        <w:t>有</w:t>
      </w:r>
      <w:r>
        <w:rPr>
          <w:rFonts w:hint="eastAsia" w:ascii="仿宋" w:hAnsi="仿宋" w:eastAsia="仿宋" w:cs="仿宋"/>
          <w:color w:val="auto"/>
          <w:sz w:val="32"/>
          <w:szCs w:val="32"/>
        </w:rPr>
        <w:t>2</w:t>
      </w:r>
      <w:r>
        <w:rPr>
          <w:rFonts w:ascii="仿宋" w:hAnsi="仿宋" w:eastAsia="仿宋" w:cs="仿宋"/>
          <w:color w:val="auto"/>
          <w:sz w:val="32"/>
          <w:szCs w:val="32"/>
        </w:rPr>
        <w:t>年及以上</w:t>
      </w:r>
      <w:r>
        <w:rPr>
          <w:rFonts w:hint="eastAsia" w:ascii="仿宋" w:hAnsi="仿宋" w:eastAsia="仿宋" w:cs="仿宋"/>
          <w:color w:val="auto"/>
          <w:sz w:val="32"/>
          <w:szCs w:val="32"/>
        </w:rPr>
        <w:t>综合行政相关</w:t>
      </w:r>
      <w:r>
        <w:rPr>
          <w:rFonts w:ascii="仿宋" w:hAnsi="仿宋" w:eastAsia="仿宋" w:cs="仿宋"/>
          <w:color w:val="auto"/>
          <w:sz w:val="32"/>
          <w:szCs w:val="32"/>
        </w:rPr>
        <w:t>工作经验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如</w:t>
      </w:r>
      <w:r>
        <w:rPr>
          <w:rFonts w:hint="eastAsia" w:ascii="仿宋" w:hAnsi="仿宋" w:eastAsia="仿宋" w:cs="仿宋"/>
          <w:color w:val="auto"/>
          <w:sz w:val="32"/>
          <w:szCs w:val="32"/>
        </w:rPr>
        <w:t>有党建、新闻宣传、企业文化建设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拟稿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起草各类通知、总结、汇报、新闻报道等综合性文字材料</w:t>
      </w:r>
      <w:r>
        <w:rPr>
          <w:rFonts w:hint="eastAsia" w:ascii="仿宋" w:hAnsi="仿宋" w:eastAsia="仿宋" w:cs="仿宋"/>
          <w:color w:val="auto"/>
          <w:sz w:val="32"/>
          <w:szCs w:val="32"/>
          <w:lang w:val="en-US" w:eastAsia="zh-CN"/>
        </w:rPr>
        <w:t>工作</w:t>
      </w:r>
      <w:r>
        <w:rPr>
          <w:rFonts w:hint="eastAsia" w:ascii="仿宋" w:hAnsi="仿宋" w:eastAsia="仿宋" w:cs="仿宋"/>
          <w:color w:val="auto"/>
          <w:sz w:val="32"/>
          <w:szCs w:val="32"/>
        </w:rPr>
        <w:t>的</w:t>
      </w:r>
      <w:r>
        <w:rPr>
          <w:rFonts w:hint="eastAsia" w:ascii="仿宋" w:hAnsi="仿宋" w:eastAsia="仿宋" w:cs="仿宋"/>
          <w:color w:val="auto"/>
          <w:sz w:val="32"/>
          <w:szCs w:val="32"/>
          <w:lang w:val="en-US" w:eastAsia="zh-CN"/>
        </w:rPr>
        <w:t>优先。</w:t>
      </w:r>
    </w:p>
    <w:p>
      <w:pPr>
        <w:rPr>
          <w:rFonts w:ascii="仿宋" w:hAnsi="仿宋" w:eastAsia="仿宋" w:cs="仿宋"/>
          <w:color w:val="auto"/>
          <w:sz w:val="32"/>
          <w:szCs w:val="32"/>
        </w:rPr>
      </w:pPr>
      <w:r>
        <w:rPr>
          <w:rFonts w:hint="eastAsia" w:ascii="仿宋" w:hAnsi="仿宋" w:eastAsia="仿宋" w:cs="仿宋"/>
          <w:color w:val="auto"/>
          <w:sz w:val="32"/>
          <w:szCs w:val="32"/>
        </w:rPr>
        <w:t>二、月薪：7000-10000元</w:t>
      </w:r>
    </w:p>
    <w:p>
      <w:pPr>
        <w:pStyle w:val="2"/>
        <w:rPr>
          <w:color w:val="auto"/>
        </w:rPr>
      </w:pPr>
    </w:p>
    <w:p>
      <w:pPr>
        <w:rPr>
          <w:b/>
          <w:bCs/>
          <w:color w:val="auto"/>
        </w:rPr>
      </w:pPr>
      <w:r>
        <w:rPr>
          <w:rFonts w:hint="eastAsia" w:ascii="仿宋" w:hAnsi="仿宋" w:eastAsia="仿宋" w:cs="仿宋"/>
          <w:b/>
          <w:bCs/>
          <w:color w:val="auto"/>
          <w:sz w:val="32"/>
          <w:szCs w:val="32"/>
        </w:rPr>
        <w:t>（三）</w:t>
      </w:r>
      <w:r>
        <w:rPr>
          <w:rFonts w:hint="eastAsia" w:ascii="仿宋_GB2312" w:hAnsi="仿宋" w:eastAsia="仿宋_GB2312" w:cs="仿宋"/>
          <w:b/>
          <w:bCs/>
          <w:color w:val="auto"/>
          <w:sz w:val="32"/>
          <w:szCs w:val="32"/>
        </w:rPr>
        <w:t>综合办公室职员（人力资源岗）</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招聘人数：</w:t>
      </w:r>
      <w:r>
        <w:rPr>
          <w:rFonts w:ascii="仿宋" w:hAnsi="仿宋" w:eastAsia="仿宋" w:cs="仿宋"/>
          <w:color w:val="auto"/>
          <w:sz w:val="32"/>
          <w:szCs w:val="32"/>
        </w:rPr>
        <w:t>1</w:t>
      </w:r>
      <w:r>
        <w:rPr>
          <w:rFonts w:hint="eastAsia" w:ascii="仿宋" w:hAnsi="仿宋" w:eastAsia="仿宋" w:cs="仿宋"/>
          <w:color w:val="auto"/>
          <w:sz w:val="32"/>
          <w:szCs w:val="32"/>
          <w:lang w:val="en-US" w:eastAsia="zh-CN"/>
        </w:rPr>
        <w:t>人</w:t>
      </w:r>
    </w:p>
    <w:p>
      <w:pPr>
        <w:rPr>
          <w:rFonts w:ascii="仿宋" w:hAnsi="仿宋" w:eastAsia="仿宋" w:cs="仿宋"/>
          <w:color w:val="auto"/>
          <w:sz w:val="32"/>
          <w:szCs w:val="32"/>
        </w:rPr>
      </w:pPr>
      <w:r>
        <w:rPr>
          <w:rFonts w:hint="eastAsia" w:ascii="仿宋" w:hAnsi="仿宋" w:eastAsia="仿宋" w:cs="仿宋"/>
          <w:color w:val="auto"/>
          <w:sz w:val="32"/>
          <w:szCs w:val="32"/>
        </w:rPr>
        <w:t>一、任职资格：</w:t>
      </w:r>
    </w:p>
    <w:p>
      <w:pPr>
        <w:spacing w:line="360" w:lineRule="auto"/>
        <w:rPr>
          <w:rFonts w:ascii="仿宋" w:hAnsi="仿宋" w:eastAsia="仿宋" w:cs="仿宋"/>
          <w:color w:val="auto"/>
          <w:sz w:val="32"/>
          <w:szCs w:val="32"/>
        </w:rPr>
      </w:pPr>
      <w:r>
        <w:rPr>
          <w:rFonts w:hint="eastAsia" w:ascii="仿宋" w:hAnsi="仿宋" w:eastAsia="仿宋" w:cs="仿宋"/>
          <w:color w:val="auto"/>
          <w:sz w:val="32"/>
          <w:szCs w:val="32"/>
        </w:rPr>
        <w:t>1、学历要求：本科或以上学历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人力资源、行政管理、中文、新闻、马克思主义理论专业的优先；</w:t>
      </w:r>
    </w:p>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有</w:t>
      </w:r>
      <w:r>
        <w:rPr>
          <w:rFonts w:hint="eastAsia" w:ascii="仿宋" w:hAnsi="仿宋" w:eastAsia="仿宋" w:cs="仿宋"/>
          <w:color w:val="auto"/>
          <w:sz w:val="32"/>
          <w:szCs w:val="32"/>
        </w:rPr>
        <w:t>2</w:t>
      </w:r>
      <w:r>
        <w:rPr>
          <w:rFonts w:ascii="仿宋" w:hAnsi="仿宋" w:eastAsia="仿宋" w:cs="仿宋"/>
          <w:color w:val="auto"/>
          <w:sz w:val="32"/>
          <w:szCs w:val="32"/>
        </w:rPr>
        <w:t>年及以上相关工作经验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如</w:t>
      </w:r>
      <w:r>
        <w:rPr>
          <w:rFonts w:hint="eastAsia" w:ascii="仿宋" w:hAnsi="仿宋" w:eastAsia="仿宋" w:cs="仿宋"/>
          <w:color w:val="auto"/>
          <w:sz w:val="32"/>
          <w:szCs w:val="32"/>
        </w:rPr>
        <w:t>有人力资源规划与组织架构等相关</w:t>
      </w:r>
      <w:r>
        <w:rPr>
          <w:rFonts w:hint="eastAsia" w:ascii="仿宋" w:hAnsi="仿宋" w:eastAsia="仿宋" w:cs="仿宋"/>
          <w:color w:val="auto"/>
          <w:sz w:val="32"/>
          <w:szCs w:val="32"/>
          <w:lang w:val="en-US" w:eastAsia="zh-CN"/>
        </w:rPr>
        <w:t>工作优先</w:t>
      </w:r>
      <w:r>
        <w:rPr>
          <w:rFonts w:hint="eastAsia" w:ascii="仿宋" w:hAnsi="仿宋" w:eastAsia="仿宋" w:cs="仿宋"/>
          <w:color w:val="auto"/>
          <w:sz w:val="32"/>
          <w:szCs w:val="32"/>
        </w:rPr>
        <w:t>，熟悉公司人员招聘、培训的相关流程</w:t>
      </w:r>
      <w:r>
        <w:rPr>
          <w:rFonts w:hint="eastAsia" w:ascii="仿宋" w:hAnsi="仿宋" w:eastAsia="仿宋" w:cs="仿宋"/>
          <w:color w:val="auto"/>
          <w:sz w:val="32"/>
          <w:szCs w:val="32"/>
          <w:lang w:eastAsia="zh-CN"/>
        </w:rPr>
        <w:t>。</w:t>
      </w:r>
    </w:p>
    <w:p>
      <w:pPr>
        <w:rPr>
          <w:rFonts w:ascii="仿宋" w:hAnsi="仿宋" w:eastAsia="仿宋" w:cs="仿宋"/>
          <w:color w:val="auto"/>
          <w:sz w:val="32"/>
          <w:szCs w:val="32"/>
        </w:rPr>
      </w:pPr>
      <w:r>
        <w:rPr>
          <w:rFonts w:hint="eastAsia" w:ascii="仿宋" w:hAnsi="仿宋" w:eastAsia="仿宋" w:cs="仿宋"/>
          <w:color w:val="auto"/>
          <w:sz w:val="32"/>
          <w:szCs w:val="32"/>
        </w:rPr>
        <w:t>二、月薪：7000-10000元</w:t>
      </w:r>
    </w:p>
    <w:p>
      <w:pPr>
        <w:rPr>
          <w:rFonts w:ascii="仿宋" w:hAnsi="仿宋" w:eastAsia="仿宋" w:cs="仿宋"/>
          <w:color w:val="auto"/>
          <w:sz w:val="32"/>
          <w:szCs w:val="32"/>
        </w:rPr>
      </w:pPr>
    </w:p>
    <w:p>
      <w:pPr>
        <w:rPr>
          <w:color w:val="auto"/>
        </w:rPr>
      </w:pPr>
      <w:r>
        <w:rPr>
          <w:rFonts w:hint="eastAsia" w:ascii="仿宋" w:hAnsi="仿宋" w:eastAsia="仿宋" w:cs="仿宋"/>
          <w:b/>
          <w:bCs/>
          <w:color w:val="auto"/>
          <w:sz w:val="32"/>
          <w:szCs w:val="32"/>
        </w:rPr>
        <w:t>（四）</w:t>
      </w:r>
      <w:r>
        <w:rPr>
          <w:rFonts w:hint="eastAsia" w:ascii="仿宋_GB2312" w:hAnsi="仿宋" w:eastAsia="仿宋_GB2312" w:cs="仿宋"/>
          <w:b/>
          <w:bCs/>
          <w:color w:val="auto"/>
          <w:sz w:val="32"/>
          <w:szCs w:val="32"/>
        </w:rPr>
        <w:t>投资发展部经理</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招聘人数：</w:t>
      </w:r>
      <w:r>
        <w:rPr>
          <w:rFonts w:ascii="仿宋" w:hAnsi="仿宋" w:eastAsia="仿宋" w:cs="仿宋"/>
          <w:color w:val="auto"/>
          <w:sz w:val="32"/>
          <w:szCs w:val="32"/>
        </w:rPr>
        <w:t>1</w:t>
      </w:r>
      <w:r>
        <w:rPr>
          <w:rFonts w:hint="eastAsia" w:ascii="仿宋" w:hAnsi="仿宋" w:eastAsia="仿宋" w:cs="仿宋"/>
          <w:color w:val="auto"/>
          <w:sz w:val="32"/>
          <w:szCs w:val="32"/>
          <w:lang w:val="en-US" w:eastAsia="zh-CN"/>
        </w:rPr>
        <w:t>人</w:t>
      </w:r>
    </w:p>
    <w:p>
      <w:pPr>
        <w:rPr>
          <w:rFonts w:ascii="仿宋" w:hAnsi="仿宋" w:eastAsia="仿宋" w:cs="仿宋"/>
          <w:color w:val="auto"/>
          <w:sz w:val="32"/>
          <w:szCs w:val="32"/>
        </w:rPr>
      </w:pPr>
      <w:r>
        <w:rPr>
          <w:rFonts w:hint="eastAsia" w:ascii="仿宋" w:hAnsi="仿宋" w:eastAsia="仿宋" w:cs="仿宋"/>
          <w:color w:val="auto"/>
          <w:sz w:val="32"/>
          <w:szCs w:val="32"/>
        </w:rPr>
        <w:t>一、任职资格：</w:t>
      </w:r>
    </w:p>
    <w:p>
      <w:pPr>
        <w:spacing w:line="360" w:lineRule="auto"/>
        <w:rPr>
          <w:rFonts w:ascii="仿宋" w:hAnsi="仿宋" w:eastAsia="仿宋" w:cs="仿宋"/>
          <w:color w:val="auto"/>
          <w:sz w:val="32"/>
          <w:szCs w:val="32"/>
        </w:rPr>
      </w:pPr>
      <w:r>
        <w:rPr>
          <w:rFonts w:hint="eastAsia" w:ascii="仿宋" w:hAnsi="仿宋" w:eastAsia="仿宋" w:cs="仿宋"/>
          <w:color w:val="auto"/>
          <w:sz w:val="32"/>
          <w:szCs w:val="32"/>
        </w:rPr>
        <w:t>1、学历要求：本科或以上学历；</w:t>
      </w:r>
    </w:p>
    <w:p>
      <w:pPr>
        <w:rPr>
          <w:rFonts w:ascii="仿宋" w:hAnsi="仿宋" w:eastAsia="仿宋" w:cs="仿宋"/>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w:t>
      </w:r>
      <w:r>
        <w:rPr>
          <w:rFonts w:ascii="仿宋" w:hAnsi="仿宋" w:eastAsia="仿宋" w:cs="仿宋"/>
          <w:color w:val="auto"/>
          <w:sz w:val="32"/>
          <w:szCs w:val="32"/>
        </w:rPr>
        <w:t>有</w:t>
      </w:r>
      <w:r>
        <w:rPr>
          <w:rFonts w:hint="eastAsia" w:ascii="仿宋" w:hAnsi="仿宋" w:eastAsia="仿宋" w:cs="仿宋"/>
          <w:color w:val="auto"/>
          <w:sz w:val="32"/>
          <w:szCs w:val="32"/>
        </w:rPr>
        <w:t>5</w:t>
      </w:r>
      <w:r>
        <w:rPr>
          <w:rFonts w:ascii="仿宋" w:hAnsi="仿宋" w:eastAsia="仿宋" w:cs="仿宋"/>
          <w:color w:val="auto"/>
          <w:sz w:val="32"/>
          <w:szCs w:val="32"/>
        </w:rPr>
        <w:t>年及以上</w:t>
      </w:r>
      <w:r>
        <w:rPr>
          <w:rFonts w:hint="eastAsia" w:ascii="仿宋" w:hAnsi="仿宋" w:eastAsia="仿宋" w:cs="仿宋"/>
          <w:color w:val="auto"/>
          <w:sz w:val="32"/>
          <w:szCs w:val="32"/>
          <w:lang w:val="en-US" w:eastAsia="zh-CN"/>
        </w:rPr>
        <w:t>投资管理</w:t>
      </w:r>
      <w:r>
        <w:rPr>
          <w:rFonts w:ascii="仿宋" w:hAnsi="仿宋" w:eastAsia="仿宋" w:cs="仿宋"/>
          <w:color w:val="auto"/>
          <w:sz w:val="32"/>
          <w:szCs w:val="32"/>
        </w:rPr>
        <w:t>经验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具有企业投融资规划，实施投融资管理、评估、分析与监控的相关工作</w:t>
      </w:r>
      <w:r>
        <w:rPr>
          <w:rFonts w:hint="eastAsia" w:ascii="仿宋" w:hAnsi="仿宋" w:eastAsia="仿宋" w:cs="仿宋"/>
          <w:color w:val="auto"/>
          <w:sz w:val="32"/>
          <w:szCs w:val="32"/>
          <w:lang w:val="en-US" w:eastAsia="zh-CN"/>
        </w:rPr>
        <w:t>的优先</w:t>
      </w:r>
      <w:r>
        <w:rPr>
          <w:rFonts w:hint="eastAsia" w:ascii="仿宋" w:hAnsi="仿宋" w:eastAsia="仿宋" w:cs="仿宋"/>
          <w:color w:val="auto"/>
          <w:sz w:val="32"/>
          <w:szCs w:val="32"/>
        </w:rPr>
        <w:t>；</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可撰写</w:t>
      </w:r>
      <w:r>
        <w:rPr>
          <w:rFonts w:hint="eastAsia" w:ascii="仿宋" w:hAnsi="仿宋" w:eastAsia="仿宋" w:cs="仿宋"/>
          <w:color w:val="auto"/>
          <w:sz w:val="32"/>
          <w:szCs w:val="32"/>
        </w:rPr>
        <w:t>投融资实施计划，项目分析，商业计划书</w:t>
      </w:r>
      <w:r>
        <w:rPr>
          <w:rFonts w:hint="eastAsia" w:ascii="仿宋" w:hAnsi="仿宋" w:eastAsia="仿宋" w:cs="仿宋"/>
          <w:color w:val="auto"/>
          <w:sz w:val="32"/>
          <w:szCs w:val="32"/>
          <w:lang w:val="en-US" w:eastAsia="zh-CN"/>
        </w:rPr>
        <w:t>能力；</w:t>
      </w:r>
    </w:p>
    <w:p>
      <w:pPr>
        <w:rPr>
          <w:rFonts w:ascii="仿宋" w:hAnsi="仿宋" w:eastAsia="仿宋" w:cs="仿宋"/>
          <w:color w:val="auto"/>
          <w:sz w:val="32"/>
          <w:szCs w:val="32"/>
        </w:rPr>
      </w:pPr>
      <w:r>
        <w:rPr>
          <w:rFonts w:ascii="仿宋" w:hAnsi="仿宋" w:eastAsia="仿宋" w:cs="仿宋"/>
          <w:color w:val="auto"/>
          <w:sz w:val="32"/>
          <w:szCs w:val="32"/>
        </w:rPr>
        <w:t>4</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熟悉</w:t>
      </w:r>
      <w:r>
        <w:rPr>
          <w:rFonts w:hint="eastAsia" w:ascii="仿宋" w:hAnsi="仿宋" w:eastAsia="仿宋" w:cs="仿宋"/>
          <w:color w:val="auto"/>
          <w:sz w:val="32"/>
          <w:szCs w:val="32"/>
        </w:rPr>
        <w:t>片区开发建设统筹管理</w:t>
      </w:r>
      <w:r>
        <w:rPr>
          <w:rFonts w:hint="eastAsia" w:ascii="仿宋" w:hAnsi="仿宋" w:eastAsia="仿宋" w:cs="仿宋"/>
          <w:color w:val="auto"/>
          <w:sz w:val="32"/>
          <w:szCs w:val="32"/>
          <w:lang w:val="en-US" w:eastAsia="zh-CN"/>
        </w:rPr>
        <w:t>工作</w:t>
      </w:r>
      <w:r>
        <w:rPr>
          <w:rFonts w:hint="eastAsia" w:ascii="仿宋" w:hAnsi="仿宋" w:eastAsia="仿宋" w:cs="仿宋"/>
          <w:color w:val="auto"/>
          <w:sz w:val="32"/>
          <w:szCs w:val="32"/>
        </w:rPr>
        <w:t>；</w:t>
      </w:r>
    </w:p>
    <w:p>
      <w:pPr>
        <w:spacing w:line="360" w:lineRule="auto"/>
        <w:rPr>
          <w:color w:val="auto"/>
        </w:rPr>
      </w:pPr>
      <w:r>
        <w:rPr>
          <w:rFonts w:hint="eastAsia" w:ascii="仿宋" w:hAnsi="仿宋" w:eastAsia="仿宋" w:cs="仿宋"/>
          <w:color w:val="auto"/>
          <w:sz w:val="32"/>
          <w:szCs w:val="32"/>
          <w:lang w:val="en-US" w:eastAsia="zh-CN"/>
        </w:rPr>
        <w:t>5、具有特殊专长或者工作经历和所聘岗位工作需要的能力者，可适当放宽条件。</w:t>
      </w:r>
    </w:p>
    <w:p>
      <w:pPr>
        <w:rPr>
          <w:rFonts w:ascii="仿宋" w:hAnsi="仿宋" w:eastAsia="仿宋" w:cs="仿宋"/>
          <w:color w:val="auto"/>
          <w:sz w:val="32"/>
          <w:szCs w:val="32"/>
        </w:rPr>
      </w:pPr>
      <w:r>
        <w:rPr>
          <w:rFonts w:hint="eastAsia" w:ascii="仿宋" w:hAnsi="仿宋" w:eastAsia="仿宋" w:cs="仿宋"/>
          <w:color w:val="auto"/>
          <w:sz w:val="32"/>
          <w:szCs w:val="32"/>
        </w:rPr>
        <w:t>二、月薪：12000-14000元</w:t>
      </w:r>
    </w:p>
    <w:p>
      <w:pPr>
        <w:adjustRightInd w:val="0"/>
        <w:snapToGrid w:val="0"/>
        <w:spacing w:line="360" w:lineRule="auto"/>
        <w:ind w:left="640"/>
        <w:rPr>
          <w:rFonts w:ascii="仿宋_GB2312" w:eastAsia="仿宋_GB2312"/>
          <w:color w:val="auto"/>
          <w:sz w:val="32"/>
          <w:szCs w:val="32"/>
        </w:rPr>
      </w:pPr>
    </w:p>
    <w:p>
      <w:pPr>
        <w:rPr>
          <w:rFonts w:ascii="仿宋_GB2312" w:eastAsia="仿宋_GB2312"/>
          <w:b/>
          <w:bCs/>
          <w:color w:val="auto"/>
          <w:sz w:val="32"/>
          <w:szCs w:val="32"/>
        </w:rPr>
      </w:pPr>
      <w:r>
        <w:rPr>
          <w:rFonts w:hint="eastAsia" w:ascii="仿宋" w:hAnsi="仿宋" w:eastAsia="仿宋" w:cs="仿宋"/>
          <w:b/>
          <w:bCs/>
          <w:color w:val="auto"/>
          <w:sz w:val="32"/>
          <w:szCs w:val="32"/>
        </w:rPr>
        <w:t>（五）</w:t>
      </w:r>
      <w:r>
        <w:rPr>
          <w:rFonts w:hint="eastAsia" w:ascii="仿宋_GB2312" w:hAnsi="仿宋" w:eastAsia="仿宋_GB2312" w:cs="仿宋"/>
          <w:b/>
          <w:bCs/>
          <w:color w:val="auto"/>
          <w:sz w:val="32"/>
          <w:szCs w:val="32"/>
        </w:rPr>
        <w:t>投资发展部职员（投融资岗）</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招聘人数：2</w:t>
      </w:r>
      <w:r>
        <w:rPr>
          <w:rFonts w:hint="eastAsia" w:ascii="仿宋" w:hAnsi="仿宋" w:eastAsia="仿宋" w:cs="仿宋"/>
          <w:color w:val="auto"/>
          <w:sz w:val="32"/>
          <w:szCs w:val="32"/>
          <w:lang w:val="en-US" w:eastAsia="zh-CN"/>
        </w:rPr>
        <w:t>人</w:t>
      </w:r>
    </w:p>
    <w:p>
      <w:pPr>
        <w:rPr>
          <w:rFonts w:ascii="仿宋" w:hAnsi="仿宋" w:eastAsia="仿宋" w:cs="仿宋"/>
          <w:color w:val="auto"/>
          <w:sz w:val="32"/>
          <w:szCs w:val="32"/>
        </w:rPr>
      </w:pPr>
      <w:r>
        <w:rPr>
          <w:rFonts w:hint="eastAsia" w:ascii="仿宋" w:hAnsi="仿宋" w:eastAsia="仿宋" w:cs="仿宋"/>
          <w:color w:val="auto"/>
          <w:sz w:val="32"/>
          <w:szCs w:val="32"/>
        </w:rPr>
        <w:t>一、任职资格：</w:t>
      </w:r>
    </w:p>
    <w:p>
      <w:pPr>
        <w:spacing w:line="360" w:lineRule="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1、学历要求：本科或以上学历</w:t>
      </w:r>
      <w:r>
        <w:rPr>
          <w:rFonts w:hint="eastAsia" w:ascii="仿宋" w:hAnsi="仿宋" w:eastAsia="仿宋" w:cs="仿宋"/>
          <w:color w:val="auto"/>
          <w:sz w:val="32"/>
          <w:szCs w:val="32"/>
          <w:lang w:val="en-US" w:eastAsia="zh-CN"/>
        </w:rPr>
        <w:t>；</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可撰写</w:t>
      </w:r>
      <w:r>
        <w:rPr>
          <w:rFonts w:hint="eastAsia" w:ascii="仿宋" w:hAnsi="仿宋" w:eastAsia="仿宋" w:cs="仿宋"/>
          <w:color w:val="auto"/>
          <w:sz w:val="32"/>
          <w:szCs w:val="32"/>
        </w:rPr>
        <w:t>投融资实施计划，项目分析，商业计划书</w:t>
      </w:r>
      <w:r>
        <w:rPr>
          <w:rFonts w:hint="eastAsia" w:ascii="仿宋" w:hAnsi="仿宋" w:eastAsia="仿宋" w:cs="仿宋"/>
          <w:color w:val="auto"/>
          <w:sz w:val="32"/>
          <w:szCs w:val="32"/>
          <w:lang w:val="en-US" w:eastAsia="zh-CN"/>
        </w:rPr>
        <w:t>能力；</w:t>
      </w:r>
    </w:p>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ascii="仿宋" w:hAnsi="仿宋" w:eastAsia="仿宋" w:cs="仿宋"/>
          <w:color w:val="auto"/>
          <w:sz w:val="32"/>
          <w:szCs w:val="32"/>
        </w:rPr>
        <w:t>有</w:t>
      </w:r>
      <w:r>
        <w:rPr>
          <w:rFonts w:hint="eastAsia" w:ascii="仿宋" w:hAnsi="仿宋" w:eastAsia="仿宋" w:cs="仿宋"/>
          <w:color w:val="auto"/>
          <w:sz w:val="32"/>
          <w:szCs w:val="32"/>
        </w:rPr>
        <w:t>2</w:t>
      </w:r>
      <w:r>
        <w:rPr>
          <w:rFonts w:ascii="仿宋" w:hAnsi="仿宋" w:eastAsia="仿宋" w:cs="仿宋"/>
          <w:color w:val="auto"/>
          <w:sz w:val="32"/>
          <w:szCs w:val="32"/>
        </w:rPr>
        <w:t>年及以上相关工作经验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有企业投融资规划，实施投融资管理、评估、分析与监控的相关工</w:t>
      </w:r>
      <w:r>
        <w:rPr>
          <w:rFonts w:hint="eastAsia" w:ascii="仿宋" w:hAnsi="仿宋" w:eastAsia="仿宋" w:cs="仿宋"/>
          <w:color w:val="auto"/>
          <w:sz w:val="32"/>
          <w:szCs w:val="32"/>
          <w:lang w:val="en-US" w:eastAsia="zh-CN"/>
        </w:rPr>
        <w:t>作优先。</w:t>
      </w:r>
    </w:p>
    <w:p>
      <w:pPr>
        <w:rPr>
          <w:rFonts w:ascii="仿宋" w:hAnsi="仿宋" w:eastAsia="仿宋" w:cs="仿宋"/>
          <w:color w:val="auto"/>
          <w:sz w:val="32"/>
          <w:szCs w:val="32"/>
        </w:rPr>
      </w:pPr>
      <w:r>
        <w:rPr>
          <w:rFonts w:hint="eastAsia" w:ascii="仿宋" w:hAnsi="仿宋" w:eastAsia="仿宋" w:cs="仿宋"/>
          <w:color w:val="auto"/>
          <w:sz w:val="32"/>
          <w:szCs w:val="32"/>
        </w:rPr>
        <w:t>二、月薪：7000-10000元</w:t>
      </w:r>
    </w:p>
    <w:p>
      <w:pPr>
        <w:pStyle w:val="2"/>
        <w:rPr>
          <w:color w:val="auto"/>
        </w:rPr>
      </w:pPr>
    </w:p>
    <w:p>
      <w:pPr>
        <w:widowControl/>
        <w:jc w:val="left"/>
        <w:rPr>
          <w:b/>
          <w:bCs/>
          <w:color w:val="auto"/>
        </w:rPr>
      </w:pPr>
      <w:r>
        <w:rPr>
          <w:rFonts w:hint="eastAsia" w:ascii="仿宋" w:hAnsi="仿宋" w:eastAsia="仿宋" w:cs="仿宋"/>
          <w:b/>
          <w:bCs/>
          <w:color w:val="auto"/>
          <w:sz w:val="32"/>
          <w:szCs w:val="32"/>
        </w:rPr>
        <w:t>（六）工程管理部经理</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招聘人数：</w:t>
      </w:r>
      <w:r>
        <w:rPr>
          <w:rFonts w:ascii="仿宋" w:hAnsi="仿宋" w:eastAsia="仿宋" w:cs="仿宋"/>
          <w:color w:val="auto"/>
          <w:sz w:val="32"/>
          <w:szCs w:val="32"/>
        </w:rPr>
        <w:t>1</w:t>
      </w:r>
      <w:r>
        <w:rPr>
          <w:rFonts w:hint="eastAsia" w:ascii="仿宋" w:hAnsi="仿宋" w:eastAsia="仿宋" w:cs="仿宋"/>
          <w:color w:val="auto"/>
          <w:sz w:val="32"/>
          <w:szCs w:val="32"/>
          <w:lang w:val="en-US" w:eastAsia="zh-CN"/>
        </w:rPr>
        <w:t>人</w:t>
      </w:r>
    </w:p>
    <w:p>
      <w:pPr>
        <w:rPr>
          <w:rFonts w:ascii="仿宋" w:hAnsi="仿宋" w:eastAsia="仿宋" w:cs="仿宋"/>
          <w:color w:val="auto"/>
          <w:sz w:val="32"/>
          <w:szCs w:val="32"/>
        </w:rPr>
      </w:pPr>
      <w:r>
        <w:rPr>
          <w:rFonts w:hint="eastAsia" w:ascii="仿宋" w:hAnsi="仿宋" w:eastAsia="仿宋" w:cs="仿宋"/>
          <w:color w:val="auto"/>
          <w:sz w:val="32"/>
          <w:szCs w:val="32"/>
        </w:rPr>
        <w:t>一、任职资格：</w:t>
      </w:r>
    </w:p>
    <w:p>
      <w:pPr>
        <w:spacing w:line="360" w:lineRule="auto"/>
        <w:rPr>
          <w:rFonts w:ascii="仿宋" w:hAnsi="仿宋" w:eastAsia="仿宋" w:cs="仿宋"/>
          <w:color w:val="auto"/>
          <w:sz w:val="32"/>
          <w:szCs w:val="32"/>
        </w:rPr>
      </w:pPr>
      <w:r>
        <w:rPr>
          <w:rFonts w:hint="eastAsia" w:ascii="仿宋" w:hAnsi="仿宋" w:eastAsia="仿宋" w:cs="仿宋"/>
          <w:color w:val="auto"/>
          <w:sz w:val="32"/>
          <w:szCs w:val="32"/>
        </w:rPr>
        <w:t>1、学历要求：本科或以上学历；</w:t>
      </w:r>
    </w:p>
    <w:p>
      <w:pPr>
        <w:spacing w:line="360" w:lineRule="auto"/>
        <w:rPr>
          <w:rFonts w:ascii="仿宋" w:hAnsi="仿宋" w:eastAsia="仿宋" w:cs="仿宋"/>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、具有特殊专长或者工作经历和所聘岗位工作需要的能力者，可适当放宽条件；</w:t>
      </w:r>
    </w:p>
    <w:p>
      <w:pPr>
        <w:spacing w:line="360" w:lineRule="auto"/>
        <w:rPr>
          <w:rFonts w:ascii="仿宋" w:hAnsi="仿宋" w:eastAsia="仿宋" w:cs="仿宋"/>
          <w:color w:val="auto"/>
          <w:sz w:val="32"/>
          <w:szCs w:val="32"/>
        </w:rPr>
      </w:pPr>
      <w:r>
        <w:rPr>
          <w:rFonts w:hint="eastAsia" w:ascii="仿宋" w:hAnsi="仿宋" w:eastAsia="仿宋" w:cs="仿宋"/>
          <w:color w:val="auto"/>
          <w:sz w:val="32"/>
          <w:szCs w:val="32"/>
        </w:rPr>
        <w:t>3、熟悉政府投资的城市基础设施、市政设施、公共设施、公益设施的建设工作流程（包括报建手续；设计、施工、建设资金管理；协调建设中的具体问题;负责控制投资、质量、工期，以及项目竣工验收、决算、产权登记和项目移交等事务的协调服务工作）；</w:t>
      </w:r>
    </w:p>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4、持有中级及以上职称或相应的执业资格证书者优先（比如：注册建造师）</w:t>
      </w:r>
      <w:r>
        <w:rPr>
          <w:rFonts w:hint="eastAsia" w:ascii="仿宋" w:hAnsi="仿宋" w:eastAsia="仿宋" w:cs="仿宋"/>
          <w:color w:val="auto"/>
          <w:sz w:val="32"/>
          <w:szCs w:val="32"/>
          <w:lang w:eastAsia="zh-CN"/>
        </w:rPr>
        <w:t>；</w:t>
      </w:r>
    </w:p>
    <w:p>
      <w:pPr>
        <w:rPr>
          <w:rFonts w:ascii="仿宋" w:hAnsi="仿宋" w:eastAsia="仿宋" w:cs="仿宋"/>
          <w:color w:val="auto"/>
          <w:sz w:val="32"/>
          <w:szCs w:val="32"/>
        </w:rPr>
      </w:pPr>
      <w:r>
        <w:rPr>
          <w:rFonts w:hint="eastAsia" w:ascii="仿宋" w:hAnsi="仿宋" w:eastAsia="仿宋" w:cs="仿宋"/>
          <w:color w:val="auto"/>
          <w:sz w:val="32"/>
          <w:szCs w:val="32"/>
        </w:rPr>
        <w:t>二、月薪：12000-14000元</w:t>
      </w:r>
    </w:p>
    <w:p>
      <w:pPr>
        <w:rPr>
          <w:rFonts w:ascii="仿宋" w:hAnsi="仿宋" w:eastAsia="仿宋" w:cs="仿宋"/>
          <w:b/>
          <w:bCs/>
          <w:color w:val="auto"/>
          <w:sz w:val="32"/>
          <w:szCs w:val="32"/>
        </w:rPr>
      </w:pPr>
    </w:p>
    <w:p>
      <w:pPr>
        <w:rPr>
          <w:color w:val="auto"/>
        </w:rPr>
      </w:pPr>
      <w:r>
        <w:rPr>
          <w:rFonts w:hint="eastAsia" w:ascii="仿宋" w:hAnsi="仿宋" w:eastAsia="仿宋" w:cs="仿宋"/>
          <w:b/>
          <w:bCs/>
          <w:color w:val="auto"/>
          <w:sz w:val="32"/>
          <w:szCs w:val="32"/>
        </w:rPr>
        <w:t>（七）工程管理部职员</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招聘人数：2</w:t>
      </w:r>
      <w:r>
        <w:rPr>
          <w:rFonts w:hint="eastAsia" w:ascii="仿宋" w:hAnsi="仿宋" w:eastAsia="仿宋" w:cs="仿宋"/>
          <w:color w:val="auto"/>
          <w:sz w:val="32"/>
          <w:szCs w:val="32"/>
          <w:lang w:val="en-US" w:eastAsia="zh-CN"/>
        </w:rPr>
        <w:t>人</w:t>
      </w:r>
    </w:p>
    <w:p>
      <w:pPr>
        <w:rPr>
          <w:rFonts w:ascii="仿宋" w:hAnsi="仿宋" w:eastAsia="仿宋" w:cs="仿宋"/>
          <w:color w:val="auto"/>
          <w:sz w:val="32"/>
          <w:szCs w:val="32"/>
        </w:rPr>
      </w:pPr>
      <w:r>
        <w:rPr>
          <w:rFonts w:hint="eastAsia" w:ascii="仿宋" w:hAnsi="仿宋" w:eastAsia="仿宋" w:cs="仿宋"/>
          <w:color w:val="auto"/>
          <w:sz w:val="32"/>
          <w:szCs w:val="32"/>
        </w:rPr>
        <w:t>一、任职资格：</w:t>
      </w:r>
    </w:p>
    <w:p>
      <w:pPr>
        <w:spacing w:line="360" w:lineRule="auto"/>
        <w:rPr>
          <w:rFonts w:ascii="仿宋" w:hAnsi="仿宋" w:eastAsia="仿宋" w:cs="仿宋"/>
          <w:color w:val="auto"/>
          <w:sz w:val="32"/>
          <w:szCs w:val="32"/>
        </w:rPr>
      </w:pPr>
      <w:r>
        <w:rPr>
          <w:rFonts w:hint="eastAsia" w:ascii="仿宋" w:hAnsi="仿宋" w:eastAsia="仿宋" w:cs="仿宋"/>
          <w:color w:val="auto"/>
          <w:sz w:val="32"/>
          <w:szCs w:val="32"/>
        </w:rPr>
        <w:t>1、学历要求：本科或以上学历；</w:t>
      </w:r>
    </w:p>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熟悉政府投资的城市基础设施、市政设施、公共设施、公益设施的建设工作流程（包括报建手续；设计、施工、建设资金管理；协调</w:t>
      </w:r>
      <w:r>
        <w:rPr>
          <w:rFonts w:hint="eastAsia" w:ascii="仿宋" w:hAnsi="仿宋" w:eastAsia="仿宋" w:cs="仿宋"/>
          <w:color w:val="auto"/>
          <w:sz w:val="32"/>
          <w:szCs w:val="32"/>
          <w:lang w:val="en-US" w:eastAsia="zh-CN"/>
        </w:rPr>
        <w:t>项目</w:t>
      </w:r>
      <w:r>
        <w:rPr>
          <w:rFonts w:hint="eastAsia" w:ascii="仿宋" w:hAnsi="仿宋" w:eastAsia="仿宋" w:cs="仿宋"/>
          <w:color w:val="auto"/>
          <w:sz w:val="32"/>
          <w:szCs w:val="32"/>
        </w:rPr>
        <w:t>建设中的具体问题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项目竣工验收、决算</w:t>
      </w:r>
      <w:r>
        <w:rPr>
          <w:rFonts w:hint="eastAsia" w:ascii="仿宋" w:hAnsi="仿宋" w:eastAsia="仿宋" w:cs="仿宋"/>
          <w:color w:val="auto"/>
          <w:sz w:val="32"/>
          <w:szCs w:val="32"/>
          <w:lang w:eastAsia="zh-CN"/>
        </w:rPr>
        <w:t>）</w:t>
      </w:r>
    </w:p>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ascii="仿宋" w:hAnsi="仿宋" w:eastAsia="仿宋" w:cs="仿宋"/>
          <w:color w:val="auto"/>
          <w:sz w:val="32"/>
          <w:szCs w:val="32"/>
        </w:rPr>
        <w:t>有</w:t>
      </w:r>
      <w:r>
        <w:rPr>
          <w:rFonts w:hint="eastAsia" w:ascii="仿宋" w:hAnsi="仿宋" w:eastAsia="仿宋" w:cs="仿宋"/>
          <w:color w:val="auto"/>
          <w:sz w:val="32"/>
          <w:szCs w:val="32"/>
        </w:rPr>
        <w:t>2</w:t>
      </w:r>
      <w:r>
        <w:rPr>
          <w:rFonts w:ascii="仿宋" w:hAnsi="仿宋" w:eastAsia="仿宋" w:cs="仿宋"/>
          <w:color w:val="auto"/>
          <w:sz w:val="32"/>
          <w:szCs w:val="32"/>
        </w:rPr>
        <w:t>年及以上相关工作经验</w:t>
      </w:r>
      <w:r>
        <w:rPr>
          <w:rFonts w:hint="eastAsia" w:ascii="仿宋" w:hAnsi="仿宋" w:eastAsia="仿宋" w:cs="仿宋"/>
          <w:color w:val="auto"/>
          <w:sz w:val="32"/>
          <w:szCs w:val="32"/>
          <w:lang w:eastAsia="zh-CN"/>
        </w:rPr>
        <w:t>。</w:t>
      </w:r>
    </w:p>
    <w:p>
      <w:pPr>
        <w:rPr>
          <w:rFonts w:ascii="仿宋" w:hAnsi="仿宋" w:eastAsia="仿宋" w:cs="仿宋"/>
          <w:color w:val="auto"/>
          <w:sz w:val="32"/>
          <w:szCs w:val="32"/>
        </w:rPr>
      </w:pPr>
      <w:r>
        <w:rPr>
          <w:rFonts w:hint="eastAsia" w:ascii="仿宋" w:hAnsi="仿宋" w:eastAsia="仿宋" w:cs="仿宋"/>
          <w:color w:val="auto"/>
          <w:sz w:val="32"/>
          <w:szCs w:val="32"/>
        </w:rPr>
        <w:t>二、月薪：7000-10000元</w:t>
      </w:r>
    </w:p>
    <w:p>
      <w:pPr>
        <w:rPr>
          <w:rFonts w:ascii="仿宋_GB2312" w:eastAsia="仿宋_GB2312"/>
          <w:color w:val="auto"/>
          <w:sz w:val="32"/>
          <w:szCs w:val="32"/>
        </w:rPr>
      </w:pPr>
    </w:p>
    <w:p>
      <w:pPr>
        <w:rPr>
          <w:b/>
          <w:bCs/>
          <w:color w:val="auto"/>
        </w:rPr>
      </w:pPr>
      <w:r>
        <w:rPr>
          <w:rFonts w:hint="eastAsia" w:ascii="仿宋" w:hAnsi="仿宋" w:eastAsia="仿宋" w:cs="仿宋"/>
          <w:b/>
          <w:bCs/>
          <w:color w:val="auto"/>
          <w:sz w:val="32"/>
          <w:szCs w:val="32"/>
        </w:rPr>
        <w:t>（八）</w:t>
      </w:r>
      <w:r>
        <w:rPr>
          <w:rFonts w:hint="eastAsia" w:ascii="仿宋_GB2312" w:hAnsi="仿宋" w:eastAsia="仿宋_GB2312" w:cs="仿宋"/>
          <w:b/>
          <w:bCs/>
          <w:color w:val="auto"/>
          <w:sz w:val="32"/>
          <w:szCs w:val="32"/>
        </w:rPr>
        <w:t>运营管理部经理</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招聘人数：</w:t>
      </w:r>
      <w:r>
        <w:rPr>
          <w:rFonts w:ascii="仿宋" w:hAnsi="仿宋" w:eastAsia="仿宋" w:cs="仿宋"/>
          <w:color w:val="auto"/>
          <w:sz w:val="32"/>
          <w:szCs w:val="32"/>
        </w:rPr>
        <w:t>1</w:t>
      </w:r>
      <w:r>
        <w:rPr>
          <w:rFonts w:hint="eastAsia" w:ascii="仿宋" w:hAnsi="仿宋" w:eastAsia="仿宋" w:cs="仿宋"/>
          <w:color w:val="auto"/>
          <w:sz w:val="32"/>
          <w:szCs w:val="32"/>
          <w:lang w:val="en-US" w:eastAsia="zh-CN"/>
        </w:rPr>
        <w:t>人</w:t>
      </w:r>
    </w:p>
    <w:p>
      <w:pPr>
        <w:rPr>
          <w:rFonts w:ascii="仿宋" w:hAnsi="仿宋" w:eastAsia="仿宋" w:cs="仿宋"/>
          <w:color w:val="auto"/>
          <w:sz w:val="32"/>
          <w:szCs w:val="32"/>
        </w:rPr>
      </w:pPr>
      <w:r>
        <w:rPr>
          <w:rFonts w:hint="eastAsia" w:ascii="仿宋" w:hAnsi="仿宋" w:eastAsia="仿宋" w:cs="仿宋"/>
          <w:color w:val="auto"/>
          <w:sz w:val="32"/>
          <w:szCs w:val="32"/>
        </w:rPr>
        <w:t>一、任职资格：</w:t>
      </w:r>
    </w:p>
    <w:p>
      <w:pPr>
        <w:spacing w:line="360" w:lineRule="auto"/>
        <w:rPr>
          <w:rFonts w:ascii="仿宋" w:hAnsi="仿宋" w:eastAsia="仿宋" w:cs="仿宋"/>
          <w:color w:val="auto"/>
          <w:sz w:val="32"/>
          <w:szCs w:val="32"/>
        </w:rPr>
      </w:pPr>
      <w:r>
        <w:rPr>
          <w:rFonts w:hint="eastAsia" w:ascii="仿宋" w:hAnsi="仿宋" w:eastAsia="仿宋" w:cs="仿宋"/>
          <w:color w:val="auto"/>
          <w:sz w:val="32"/>
          <w:szCs w:val="32"/>
        </w:rPr>
        <w:t>1、学历要求：本科或以上学历；</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ascii="仿宋" w:hAnsi="仿宋" w:eastAsia="仿宋" w:cs="仿宋"/>
          <w:color w:val="auto"/>
          <w:sz w:val="32"/>
          <w:szCs w:val="32"/>
        </w:rPr>
        <w:t>具有</w:t>
      </w:r>
      <w:r>
        <w:rPr>
          <w:rFonts w:hint="eastAsia" w:ascii="仿宋" w:hAnsi="仿宋" w:eastAsia="仿宋" w:cs="仿宋"/>
          <w:color w:val="auto"/>
          <w:sz w:val="32"/>
          <w:szCs w:val="32"/>
        </w:rPr>
        <w:t>5</w:t>
      </w:r>
      <w:r>
        <w:rPr>
          <w:rFonts w:ascii="仿宋" w:hAnsi="仿宋" w:eastAsia="仿宋" w:cs="仿宋"/>
          <w:color w:val="auto"/>
          <w:sz w:val="32"/>
          <w:szCs w:val="32"/>
        </w:rPr>
        <w:t>年以上</w:t>
      </w:r>
      <w:r>
        <w:rPr>
          <w:rFonts w:hint="eastAsia" w:ascii="仿宋" w:hAnsi="仿宋" w:eastAsia="仿宋" w:cs="仿宋"/>
          <w:color w:val="auto"/>
          <w:sz w:val="32"/>
          <w:szCs w:val="32"/>
          <w:lang w:val="en-US" w:eastAsia="zh-CN"/>
        </w:rPr>
        <w:t>相关</w:t>
      </w:r>
      <w:r>
        <w:rPr>
          <w:rFonts w:hint="eastAsia" w:ascii="仿宋" w:hAnsi="仿宋" w:eastAsia="仿宋" w:cs="仿宋"/>
          <w:color w:val="auto"/>
          <w:sz w:val="32"/>
          <w:szCs w:val="32"/>
        </w:rPr>
        <w:t>工作经验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有统筹公司资产、物流园区、片区公共设施的运营管理</w:t>
      </w:r>
      <w:r>
        <w:rPr>
          <w:rFonts w:hint="eastAsia" w:ascii="仿宋" w:hAnsi="仿宋" w:eastAsia="仿宋" w:cs="仿宋"/>
          <w:color w:val="auto"/>
          <w:sz w:val="32"/>
          <w:szCs w:val="32"/>
          <w:lang w:val="en-US" w:eastAsia="zh-CN"/>
        </w:rPr>
        <w:t>工作的优先；</w:t>
      </w:r>
    </w:p>
    <w:p>
      <w:pPr>
        <w:rPr>
          <w:rFonts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具有</w:t>
      </w:r>
      <w:r>
        <w:rPr>
          <w:rFonts w:hint="eastAsia" w:ascii="仿宋" w:hAnsi="仿宋" w:eastAsia="仿宋" w:cs="仿宋"/>
          <w:color w:val="auto"/>
          <w:sz w:val="32"/>
          <w:szCs w:val="32"/>
        </w:rPr>
        <w:t>对外招商、合作洽谈、宣传推广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招商项目定位策划、制定招商计划并组织实施招商等</w:t>
      </w:r>
      <w:r>
        <w:rPr>
          <w:rFonts w:hint="eastAsia" w:ascii="仿宋" w:hAnsi="仿宋" w:eastAsia="仿宋" w:cs="仿宋"/>
          <w:color w:val="auto"/>
          <w:sz w:val="32"/>
          <w:szCs w:val="32"/>
          <w:lang w:val="en-US" w:eastAsia="zh-CN"/>
        </w:rPr>
        <w:t>能力，</w:t>
      </w:r>
      <w:r>
        <w:rPr>
          <w:rFonts w:hint="eastAsia" w:ascii="仿宋" w:hAnsi="仿宋" w:eastAsia="仿宋" w:cs="仿宋"/>
          <w:color w:val="auto"/>
          <w:sz w:val="32"/>
          <w:szCs w:val="32"/>
        </w:rPr>
        <w:t>善于沟通协调，具有较强的专业判断与决策能力</w:t>
      </w:r>
      <w:r>
        <w:rPr>
          <w:rFonts w:ascii="仿宋" w:hAnsi="仿宋" w:eastAsia="仿宋" w:cs="仿宋"/>
          <w:color w:val="auto"/>
          <w:sz w:val="32"/>
          <w:szCs w:val="32"/>
        </w:rPr>
        <w:t>；</w:t>
      </w:r>
    </w:p>
    <w:p>
      <w:pPr>
        <w:spacing w:line="360" w:lineRule="auto"/>
        <w:rPr>
          <w:color w:val="auto"/>
        </w:rPr>
      </w:pPr>
      <w:r>
        <w:rPr>
          <w:rFonts w:hint="eastAsia" w:ascii="仿宋" w:hAnsi="仿宋" w:eastAsia="仿宋" w:cs="仿宋"/>
          <w:color w:val="auto"/>
          <w:sz w:val="32"/>
          <w:szCs w:val="32"/>
          <w:lang w:val="en-US" w:eastAsia="zh-CN"/>
        </w:rPr>
        <w:t>4、具有特殊专长或者工作经历和所聘岗位工作需要的能力者，可适当放宽条件。</w:t>
      </w:r>
    </w:p>
    <w:p>
      <w:pPr>
        <w:rPr>
          <w:rFonts w:ascii="仿宋" w:hAnsi="仿宋" w:eastAsia="仿宋" w:cs="仿宋"/>
          <w:color w:val="auto"/>
          <w:sz w:val="32"/>
          <w:szCs w:val="32"/>
        </w:rPr>
      </w:pPr>
      <w:r>
        <w:rPr>
          <w:rFonts w:hint="eastAsia" w:ascii="仿宋" w:hAnsi="仿宋" w:eastAsia="仿宋" w:cs="仿宋"/>
          <w:color w:val="auto"/>
          <w:sz w:val="32"/>
          <w:szCs w:val="32"/>
        </w:rPr>
        <w:t>二、月薪：12000-14000元</w:t>
      </w:r>
    </w:p>
    <w:p>
      <w:pPr>
        <w:pStyle w:val="2"/>
        <w:rPr>
          <w:color w:val="auto"/>
        </w:rPr>
      </w:pPr>
    </w:p>
    <w:p>
      <w:pPr>
        <w:numPr>
          <w:ilvl w:val="0"/>
          <w:numId w:val="2"/>
        </w:numPr>
        <w:rPr>
          <w:rFonts w:ascii="仿宋_GB2312" w:hAnsi="仿宋" w:eastAsia="仿宋_GB2312" w:cs="仿宋"/>
          <w:b/>
          <w:bCs/>
          <w:color w:val="auto"/>
          <w:sz w:val="32"/>
          <w:szCs w:val="32"/>
        </w:rPr>
      </w:pPr>
      <w:r>
        <w:rPr>
          <w:rFonts w:hint="eastAsia" w:ascii="仿宋_GB2312" w:hAnsi="仿宋" w:eastAsia="仿宋_GB2312" w:cs="仿宋"/>
          <w:b/>
          <w:bCs/>
          <w:color w:val="auto"/>
          <w:sz w:val="32"/>
          <w:szCs w:val="32"/>
        </w:rPr>
        <w:t>运营管理部副经理（企业招商方向）</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招聘人数：</w:t>
      </w:r>
      <w:r>
        <w:rPr>
          <w:rFonts w:ascii="仿宋" w:hAnsi="仿宋" w:eastAsia="仿宋" w:cs="仿宋"/>
          <w:color w:val="auto"/>
          <w:sz w:val="32"/>
          <w:szCs w:val="32"/>
        </w:rPr>
        <w:t>1</w:t>
      </w:r>
      <w:r>
        <w:rPr>
          <w:rFonts w:hint="eastAsia" w:ascii="仿宋" w:hAnsi="仿宋" w:eastAsia="仿宋" w:cs="仿宋"/>
          <w:color w:val="auto"/>
          <w:sz w:val="32"/>
          <w:szCs w:val="32"/>
          <w:lang w:val="en-US" w:eastAsia="zh-CN"/>
        </w:rPr>
        <w:t>人</w:t>
      </w:r>
    </w:p>
    <w:p>
      <w:pPr>
        <w:rPr>
          <w:rFonts w:ascii="仿宋" w:hAnsi="仿宋" w:eastAsia="仿宋" w:cs="仿宋"/>
          <w:color w:val="auto"/>
          <w:sz w:val="32"/>
          <w:szCs w:val="32"/>
        </w:rPr>
      </w:pPr>
      <w:r>
        <w:rPr>
          <w:rFonts w:hint="eastAsia" w:ascii="仿宋" w:hAnsi="仿宋" w:eastAsia="仿宋" w:cs="仿宋"/>
          <w:color w:val="auto"/>
          <w:sz w:val="32"/>
          <w:szCs w:val="32"/>
        </w:rPr>
        <w:t>一、任职资格：</w:t>
      </w:r>
    </w:p>
    <w:p>
      <w:pPr>
        <w:spacing w:line="360" w:lineRule="auto"/>
        <w:rPr>
          <w:rFonts w:ascii="仿宋" w:hAnsi="仿宋" w:eastAsia="仿宋" w:cs="仿宋"/>
          <w:color w:val="auto"/>
          <w:sz w:val="32"/>
          <w:szCs w:val="32"/>
        </w:rPr>
      </w:pPr>
      <w:r>
        <w:rPr>
          <w:rFonts w:hint="eastAsia" w:ascii="仿宋" w:hAnsi="仿宋" w:eastAsia="仿宋" w:cs="仿宋"/>
          <w:color w:val="auto"/>
          <w:sz w:val="32"/>
          <w:szCs w:val="32"/>
        </w:rPr>
        <w:t>1、学历要求：本科或以上学历；</w:t>
      </w:r>
    </w:p>
    <w:p>
      <w:pPr>
        <w:rPr>
          <w:rFonts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、有丰富的对外招商、合作洽谈、宣传推广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招商项目定位策划、制定招商计划并组织实施招商等</w:t>
      </w:r>
      <w:r>
        <w:rPr>
          <w:rFonts w:hint="eastAsia" w:ascii="仿宋" w:hAnsi="仿宋" w:eastAsia="仿宋" w:cs="仿宋"/>
          <w:color w:val="auto"/>
          <w:sz w:val="32"/>
          <w:szCs w:val="32"/>
          <w:lang w:val="en-US" w:eastAsia="zh-CN"/>
        </w:rPr>
        <w:t>能力，</w:t>
      </w:r>
      <w:r>
        <w:rPr>
          <w:rFonts w:hint="eastAsia" w:ascii="仿宋" w:hAnsi="仿宋" w:eastAsia="仿宋" w:cs="仿宋"/>
          <w:color w:val="auto"/>
          <w:sz w:val="32"/>
          <w:szCs w:val="32"/>
        </w:rPr>
        <w:t>善于沟通协调，具有较强的专业判断与决策能力</w:t>
      </w:r>
      <w:r>
        <w:rPr>
          <w:rFonts w:ascii="仿宋" w:hAnsi="仿宋" w:eastAsia="仿宋" w:cs="仿宋"/>
          <w:color w:val="auto"/>
          <w:sz w:val="32"/>
          <w:szCs w:val="32"/>
        </w:rPr>
        <w:t>；</w:t>
      </w:r>
    </w:p>
    <w:p>
      <w:pP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ascii="仿宋" w:hAnsi="仿宋" w:eastAsia="仿宋" w:cs="仿宋"/>
          <w:color w:val="auto"/>
          <w:sz w:val="32"/>
          <w:szCs w:val="32"/>
        </w:rPr>
        <w:t>具有</w:t>
      </w:r>
      <w:r>
        <w:rPr>
          <w:rFonts w:hint="eastAsia" w:ascii="仿宋" w:hAnsi="仿宋" w:eastAsia="仿宋" w:cs="仿宋"/>
          <w:color w:val="auto"/>
          <w:sz w:val="32"/>
          <w:szCs w:val="32"/>
        </w:rPr>
        <w:t>5</w:t>
      </w:r>
      <w:r>
        <w:rPr>
          <w:rFonts w:ascii="仿宋" w:hAnsi="仿宋" w:eastAsia="仿宋" w:cs="仿宋"/>
          <w:color w:val="auto"/>
          <w:sz w:val="32"/>
          <w:szCs w:val="32"/>
        </w:rPr>
        <w:t>年以上</w:t>
      </w:r>
      <w:r>
        <w:rPr>
          <w:rFonts w:hint="eastAsia" w:ascii="仿宋" w:hAnsi="仿宋" w:eastAsia="仿宋" w:cs="仿宋"/>
          <w:color w:val="auto"/>
          <w:sz w:val="32"/>
          <w:szCs w:val="32"/>
        </w:rPr>
        <w:t>工作经验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有相关片区运营管理类、招商经验优先；</w:t>
      </w:r>
    </w:p>
    <w:p>
      <w:pPr>
        <w:spacing w:line="360" w:lineRule="auto"/>
        <w:rPr>
          <w:color w:val="auto"/>
        </w:rPr>
      </w:pPr>
      <w:r>
        <w:rPr>
          <w:rFonts w:hint="eastAsia" w:ascii="仿宋" w:hAnsi="仿宋" w:eastAsia="仿宋" w:cs="仿宋"/>
          <w:color w:val="auto"/>
          <w:sz w:val="32"/>
          <w:szCs w:val="32"/>
          <w:lang w:val="en-US" w:eastAsia="zh-CN"/>
        </w:rPr>
        <w:t>4、具有特殊专长或者工作经历和所聘岗位工作需要的能力者，可适当放宽条件。</w:t>
      </w:r>
    </w:p>
    <w:p>
      <w:pPr>
        <w:rPr>
          <w:color w:val="auto"/>
        </w:rPr>
      </w:pPr>
      <w:r>
        <w:rPr>
          <w:rFonts w:hint="eastAsia" w:ascii="仿宋" w:hAnsi="仿宋" w:eastAsia="仿宋" w:cs="仿宋"/>
          <w:color w:val="auto"/>
          <w:sz w:val="32"/>
          <w:szCs w:val="32"/>
        </w:rPr>
        <w:t>二、月薪：10000-12000元</w:t>
      </w:r>
    </w:p>
    <w:p>
      <w:pPr>
        <w:rPr>
          <w:b/>
          <w:bCs/>
          <w:color w:val="auto"/>
        </w:rPr>
      </w:pPr>
      <w:r>
        <w:rPr>
          <w:rFonts w:hint="eastAsia" w:ascii="仿宋" w:hAnsi="仿宋" w:eastAsia="仿宋" w:cs="仿宋"/>
          <w:b/>
          <w:bCs/>
          <w:color w:val="auto"/>
          <w:sz w:val="32"/>
          <w:szCs w:val="32"/>
        </w:rPr>
        <w:t>（十）</w:t>
      </w:r>
      <w:r>
        <w:rPr>
          <w:rFonts w:hint="eastAsia" w:ascii="仿宋_GB2312" w:hAnsi="仿宋" w:eastAsia="仿宋_GB2312" w:cs="仿宋"/>
          <w:b/>
          <w:bCs/>
          <w:color w:val="auto"/>
          <w:sz w:val="32"/>
          <w:szCs w:val="32"/>
        </w:rPr>
        <w:t>财务部经理</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招聘人数：</w:t>
      </w:r>
      <w:r>
        <w:rPr>
          <w:rFonts w:ascii="仿宋" w:hAnsi="仿宋" w:eastAsia="仿宋" w:cs="仿宋"/>
          <w:color w:val="auto"/>
          <w:sz w:val="32"/>
          <w:szCs w:val="32"/>
        </w:rPr>
        <w:t>1</w:t>
      </w:r>
      <w:r>
        <w:rPr>
          <w:rFonts w:hint="eastAsia" w:ascii="仿宋" w:hAnsi="仿宋" w:eastAsia="仿宋" w:cs="仿宋"/>
          <w:color w:val="auto"/>
          <w:sz w:val="32"/>
          <w:szCs w:val="32"/>
          <w:lang w:val="en-US" w:eastAsia="zh-CN"/>
        </w:rPr>
        <w:t>人</w:t>
      </w:r>
    </w:p>
    <w:p>
      <w:pPr>
        <w:rPr>
          <w:rFonts w:ascii="仿宋" w:hAnsi="仿宋" w:eastAsia="仿宋" w:cs="仿宋"/>
          <w:color w:val="auto"/>
          <w:sz w:val="32"/>
          <w:szCs w:val="32"/>
        </w:rPr>
      </w:pPr>
      <w:r>
        <w:rPr>
          <w:rFonts w:hint="eastAsia" w:ascii="仿宋" w:hAnsi="仿宋" w:eastAsia="仿宋" w:cs="仿宋"/>
          <w:color w:val="auto"/>
          <w:sz w:val="32"/>
          <w:szCs w:val="32"/>
        </w:rPr>
        <w:t>一、任职资格：</w:t>
      </w:r>
    </w:p>
    <w:p>
      <w:pPr>
        <w:spacing w:line="360" w:lineRule="auto"/>
        <w:rPr>
          <w:rFonts w:ascii="仿宋" w:hAnsi="仿宋" w:eastAsia="仿宋" w:cs="仿宋"/>
          <w:color w:val="auto"/>
          <w:sz w:val="32"/>
          <w:szCs w:val="32"/>
        </w:rPr>
      </w:pPr>
      <w:r>
        <w:rPr>
          <w:rFonts w:hint="eastAsia" w:ascii="仿宋" w:hAnsi="仿宋" w:eastAsia="仿宋" w:cs="仿宋"/>
          <w:color w:val="auto"/>
          <w:sz w:val="32"/>
          <w:szCs w:val="32"/>
        </w:rPr>
        <w:t>1、学历要求：本科或以上学历；</w:t>
      </w:r>
    </w:p>
    <w:p>
      <w:pP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ascii="仿宋" w:hAnsi="仿宋" w:eastAsia="仿宋" w:cs="仿宋"/>
          <w:color w:val="auto"/>
          <w:sz w:val="32"/>
          <w:szCs w:val="32"/>
        </w:rPr>
        <w:t>具有</w:t>
      </w:r>
      <w:r>
        <w:rPr>
          <w:rFonts w:hint="eastAsia" w:ascii="仿宋" w:hAnsi="仿宋" w:eastAsia="仿宋" w:cs="仿宋"/>
          <w:color w:val="auto"/>
          <w:sz w:val="32"/>
          <w:szCs w:val="32"/>
        </w:rPr>
        <w:t>5</w:t>
      </w:r>
      <w:r>
        <w:rPr>
          <w:rFonts w:ascii="仿宋" w:hAnsi="仿宋" w:eastAsia="仿宋" w:cs="仿宋"/>
          <w:color w:val="auto"/>
          <w:sz w:val="32"/>
          <w:szCs w:val="32"/>
        </w:rPr>
        <w:t>年以上</w:t>
      </w:r>
      <w:r>
        <w:rPr>
          <w:rFonts w:hint="eastAsia" w:ascii="仿宋" w:hAnsi="仿宋" w:eastAsia="仿宋" w:cs="仿宋"/>
          <w:color w:val="auto"/>
          <w:sz w:val="32"/>
          <w:szCs w:val="32"/>
        </w:rPr>
        <w:t>财务管理工作经验，有相关专业职称或证书；</w:t>
      </w:r>
    </w:p>
    <w:p>
      <w:pPr>
        <w:spacing w:line="360" w:lineRule="auto"/>
        <w:rPr>
          <w:color w:val="auto"/>
        </w:rPr>
      </w:pPr>
      <w:r>
        <w:rPr>
          <w:rFonts w:hint="eastAsia" w:ascii="仿宋" w:hAnsi="仿宋" w:eastAsia="仿宋" w:cs="仿宋"/>
          <w:color w:val="auto"/>
          <w:sz w:val="32"/>
          <w:szCs w:val="32"/>
          <w:lang w:val="en-US" w:eastAsia="zh-CN"/>
        </w:rPr>
        <w:t>3、具有特殊专长或者工作经历和所聘岗位工作需要的能力者，可适当放宽条件。</w:t>
      </w:r>
    </w:p>
    <w:p>
      <w:pPr>
        <w:rPr>
          <w:rFonts w:hint="eastAsia" w:ascii="仿宋" w:hAnsi="仿宋" w:eastAsia="仿宋" w:cs="仿宋"/>
          <w:color w:val="auto"/>
          <w:sz w:val="32"/>
          <w:szCs w:val="32"/>
        </w:rPr>
      </w:pPr>
      <w:r>
        <w:rPr>
          <w:rFonts w:hint="eastAsia" w:ascii="仿宋" w:hAnsi="仿宋" w:eastAsia="仿宋" w:cs="仿宋"/>
          <w:color w:val="auto"/>
          <w:sz w:val="32"/>
          <w:szCs w:val="32"/>
        </w:rPr>
        <w:t>二、月薪：12000-14000元</w:t>
      </w:r>
    </w:p>
    <w:p>
      <w:pPr>
        <w:pStyle w:val="2"/>
        <w:rPr>
          <w:color w:val="auto"/>
        </w:rPr>
      </w:pPr>
    </w:p>
    <w:p>
      <w:pPr>
        <w:spacing w:line="360" w:lineRule="auto"/>
        <w:rPr>
          <w:rFonts w:ascii="仿宋_GB2312" w:eastAsia="仿宋_GB2312"/>
          <w:color w:val="auto"/>
          <w:sz w:val="32"/>
          <w:szCs w:val="32"/>
        </w:rPr>
      </w:pPr>
      <w:r>
        <w:rPr>
          <w:rFonts w:hint="eastAsia" w:ascii="仿宋" w:hAnsi="仿宋" w:eastAsia="仿宋" w:cs="仿宋"/>
          <w:b/>
          <w:bCs/>
          <w:color w:val="auto"/>
          <w:sz w:val="32"/>
          <w:szCs w:val="32"/>
          <w:lang w:val="en-US" w:eastAsia="zh-CN"/>
        </w:rPr>
        <w:t>公司</w:t>
      </w:r>
      <w:r>
        <w:rPr>
          <w:rFonts w:hint="eastAsia" w:ascii="仿宋" w:hAnsi="仿宋" w:eastAsia="仿宋" w:cs="仿宋"/>
          <w:b/>
          <w:bCs/>
          <w:color w:val="auto"/>
          <w:sz w:val="32"/>
          <w:szCs w:val="32"/>
        </w:rPr>
        <w:t>福利：</w:t>
      </w:r>
      <w:r>
        <w:rPr>
          <w:rFonts w:hint="eastAsia" w:ascii="仿宋_GB2312" w:eastAsia="仿宋_GB2312"/>
          <w:color w:val="auto"/>
          <w:sz w:val="32"/>
          <w:szCs w:val="32"/>
        </w:rPr>
        <w:t>五险一金、绩效奖金、节日福利、餐补、交通补助、带薪年假。</w:t>
      </w:r>
    </w:p>
    <w:p>
      <w:pPr>
        <w:numPr>
          <w:ilvl w:val="0"/>
          <w:numId w:val="0"/>
        </w:numPr>
        <w:rPr>
          <w:color w:val="auto"/>
        </w:rPr>
      </w:pPr>
      <w:r>
        <w:rPr>
          <w:rFonts w:hint="eastAsia" w:ascii="仿宋" w:hAnsi="仿宋" w:eastAsia="仿宋" w:cs="仿宋"/>
          <w:b/>
          <w:bCs/>
          <w:color w:val="auto"/>
          <w:sz w:val="32"/>
          <w:szCs w:val="32"/>
        </w:rPr>
        <w:t>工作地点：</w:t>
      </w:r>
      <w:r>
        <w:rPr>
          <w:rFonts w:hint="eastAsia" w:ascii="仿宋" w:hAnsi="仿宋" w:eastAsia="仿宋" w:cs="仿宋"/>
          <w:color w:val="auto"/>
          <w:sz w:val="32"/>
          <w:szCs w:val="32"/>
        </w:rPr>
        <w:t>广东省湛江市麻章区疏港大道以东西城快线以北西城片区综合开发专项指挥部</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embedRegular r:id="rId1" w:fontKey="{2C3258D9-C4EC-4E7E-9862-50AF0AEC9235}"/>
  </w:font>
  <w:font w:name="仿宋_GB2312">
    <w:panose1 w:val="02010609030101010101"/>
    <w:charset w:val="86"/>
    <w:family w:val="modern"/>
    <w:pitch w:val="default"/>
    <w:sig w:usb0="00000001" w:usb1="080E0000" w:usb2="00000000" w:usb3="00000000" w:csb0="00040000" w:csb1="00000000"/>
    <w:embedRegular r:id="rId2" w:fontKey="{BBF4CE3A-0CCF-4085-96BC-1D7015DE860D}"/>
  </w:font>
  <w:font w:name="仿宋">
    <w:panose1 w:val="02010609060101010101"/>
    <w:charset w:val="86"/>
    <w:family w:val="modern"/>
    <w:pitch w:val="default"/>
    <w:sig w:usb0="800002BF" w:usb1="38CF7CFA" w:usb2="00000016" w:usb3="00000000" w:csb0="00040001" w:csb1="00000000"/>
    <w:embedRegular r:id="rId3" w:fontKey="{88E29B8D-3606-4093-876B-E6EF352A0A6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11900"/>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07BCF2"/>
    <w:multiLevelType w:val="singleLevel"/>
    <w:tmpl w:val="3107BCF2"/>
    <w:lvl w:ilvl="0" w:tentative="0">
      <w:start w:val="1"/>
      <w:numFmt w:val="chineseCounting"/>
      <w:suff w:val="nothing"/>
      <w:lvlText w:val="（%1）"/>
      <w:lvlJc w:val="left"/>
      <w:rPr>
        <w:rFonts w:hint="eastAsia"/>
      </w:rPr>
    </w:lvl>
  </w:abstractNum>
  <w:abstractNum w:abstractNumId="1">
    <w:nsid w:val="7BB7F556"/>
    <w:multiLevelType w:val="singleLevel"/>
    <w:tmpl w:val="7BB7F556"/>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0MTBiZTNkNjJkZjRkYzE5MzU2ZTM3ZWM2NzY1OGMifQ=="/>
  </w:docVars>
  <w:rsids>
    <w:rsidRoot w:val="00124240"/>
    <w:rsid w:val="00043002"/>
    <w:rsid w:val="000A1E00"/>
    <w:rsid w:val="000B7D98"/>
    <w:rsid w:val="000D162F"/>
    <w:rsid w:val="00124240"/>
    <w:rsid w:val="00140A58"/>
    <w:rsid w:val="00191464"/>
    <w:rsid w:val="001A1D1E"/>
    <w:rsid w:val="001B01E3"/>
    <w:rsid w:val="001D47BA"/>
    <w:rsid w:val="001E0A8F"/>
    <w:rsid w:val="001E3E3F"/>
    <w:rsid w:val="002924D4"/>
    <w:rsid w:val="0030280E"/>
    <w:rsid w:val="00316C5A"/>
    <w:rsid w:val="00331506"/>
    <w:rsid w:val="00382D21"/>
    <w:rsid w:val="003A6B93"/>
    <w:rsid w:val="003C35C4"/>
    <w:rsid w:val="003F6654"/>
    <w:rsid w:val="0040043E"/>
    <w:rsid w:val="004559EE"/>
    <w:rsid w:val="00496D5E"/>
    <w:rsid w:val="004B7F94"/>
    <w:rsid w:val="004F7DB0"/>
    <w:rsid w:val="00534612"/>
    <w:rsid w:val="00590083"/>
    <w:rsid w:val="005F0651"/>
    <w:rsid w:val="005F2684"/>
    <w:rsid w:val="00611E32"/>
    <w:rsid w:val="00624EC4"/>
    <w:rsid w:val="006323D3"/>
    <w:rsid w:val="00636087"/>
    <w:rsid w:val="00661BD5"/>
    <w:rsid w:val="006A10AC"/>
    <w:rsid w:val="006B01DF"/>
    <w:rsid w:val="006B2EDC"/>
    <w:rsid w:val="006B776D"/>
    <w:rsid w:val="007A00FB"/>
    <w:rsid w:val="007B0576"/>
    <w:rsid w:val="007C5494"/>
    <w:rsid w:val="007F782C"/>
    <w:rsid w:val="00823408"/>
    <w:rsid w:val="00823C51"/>
    <w:rsid w:val="008342A2"/>
    <w:rsid w:val="00873F9A"/>
    <w:rsid w:val="00892718"/>
    <w:rsid w:val="008A7085"/>
    <w:rsid w:val="008D1A6A"/>
    <w:rsid w:val="0091323B"/>
    <w:rsid w:val="00992AD8"/>
    <w:rsid w:val="009A1A7C"/>
    <w:rsid w:val="00A0228C"/>
    <w:rsid w:val="00A469A8"/>
    <w:rsid w:val="00B91FB4"/>
    <w:rsid w:val="00BA6234"/>
    <w:rsid w:val="00C00FC4"/>
    <w:rsid w:val="00C02C33"/>
    <w:rsid w:val="00C431CA"/>
    <w:rsid w:val="00C72E16"/>
    <w:rsid w:val="00CA186E"/>
    <w:rsid w:val="00CE1868"/>
    <w:rsid w:val="00D37A39"/>
    <w:rsid w:val="00D56C0F"/>
    <w:rsid w:val="00D855C9"/>
    <w:rsid w:val="00DB6262"/>
    <w:rsid w:val="00DD2FD7"/>
    <w:rsid w:val="00DD3915"/>
    <w:rsid w:val="00ED7672"/>
    <w:rsid w:val="00F05AF5"/>
    <w:rsid w:val="00F2369F"/>
    <w:rsid w:val="00F352FE"/>
    <w:rsid w:val="00F506DC"/>
    <w:rsid w:val="00F65EC0"/>
    <w:rsid w:val="00FB0C99"/>
    <w:rsid w:val="04281464"/>
    <w:rsid w:val="057C552B"/>
    <w:rsid w:val="05DC511F"/>
    <w:rsid w:val="080B2C66"/>
    <w:rsid w:val="10C00709"/>
    <w:rsid w:val="1C7B3608"/>
    <w:rsid w:val="24597E2B"/>
    <w:rsid w:val="24C148B0"/>
    <w:rsid w:val="26C23977"/>
    <w:rsid w:val="28330A2C"/>
    <w:rsid w:val="35886536"/>
    <w:rsid w:val="3C815C04"/>
    <w:rsid w:val="3F4168C2"/>
    <w:rsid w:val="42B80131"/>
    <w:rsid w:val="45995DC1"/>
    <w:rsid w:val="47084895"/>
    <w:rsid w:val="4988500D"/>
    <w:rsid w:val="4A796474"/>
    <w:rsid w:val="4C103814"/>
    <w:rsid w:val="571C773D"/>
    <w:rsid w:val="5B5E10B5"/>
    <w:rsid w:val="662D0848"/>
    <w:rsid w:val="66BC1AD2"/>
    <w:rsid w:val="71525A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spacing w:beforeAutospacing="1" w:afterAutospacing="1"/>
      <w:jc w:val="left"/>
      <w:outlineLvl w:val="1"/>
    </w:pPr>
    <w:rPr>
      <w:rFonts w:ascii="宋体" w:hAnsi="宋体"/>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3"/>
    <w:semiHidden/>
    <w:qFormat/>
    <w:uiPriority w:val="99"/>
    <w:rPr>
      <w:sz w:val="18"/>
      <w:szCs w:val="18"/>
    </w:rPr>
  </w:style>
  <w:style w:type="character" w:customStyle="1" w:styleId="12">
    <w:name w:val="NormalCharacter"/>
    <w:semiHidden/>
    <w:qFormat/>
    <w:uiPriority w:val="0"/>
    <w:rPr>
      <w:rFonts w:ascii="Times New Roman" w:hAnsi="Times New Roman" w:eastAsia="宋体" w:cs="Times New Roman"/>
      <w:kern w:val="2"/>
      <w:sz w:val="21"/>
      <w:lang w:val="en-US" w:eastAsia="zh-CN" w:bidi="ar-SA"/>
    </w:rPr>
  </w:style>
  <w:style w:type="character" w:customStyle="1" w:styleId="13">
    <w:name w:val="15"/>
    <w:basedOn w:val="7"/>
    <w:qFormat/>
    <w:uiPriority w:val="0"/>
    <w:rPr>
      <w:rFonts w:hint="default" w:ascii="Times New Roman" w:hAnsi="Times New Roman" w:eastAsia="宋体" w:cs="Times New Roman"/>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1663</Words>
  <Characters>1762</Characters>
  <Lines>36</Lines>
  <Paragraphs>10</Paragraphs>
  <TotalTime>4</TotalTime>
  <ScaleCrop>false</ScaleCrop>
  <LinksUpToDate>false</LinksUpToDate>
  <CharactersWithSpaces>1762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2023-02-09T03:15:00Z</dcterms:created>
  <dc:creator>陈 诗琳</dc:creator>
  <cp:lastModifiedBy>29</cp:lastModifiedBy>
  <cp:lastPrinted>2023-02-21T08:17:00Z</cp:lastPrinted>
  <dcterms:modified xsi:type="dcterms:W3CDTF">2023-02-24T01:51:52Z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B8DCA67E5B734B099DE6FF83CADBF8D4</vt:lpwstr>
  </property>
</Properties>
</file>