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</w:p>
    <w:p>
      <w:pPr>
        <w:widowControl/>
        <w:spacing w:line="56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</w:p>
    <w:p>
      <w:pPr>
        <w:widowControl/>
        <w:spacing w:line="560" w:lineRule="exact"/>
        <w:jc w:val="both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凉山州市场监督管理局关于202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年公开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考试招聘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所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属事业单位工作人员</w:t>
      </w:r>
    </w:p>
    <w:p>
      <w:pPr>
        <w:widowControl/>
        <w:spacing w:line="560" w:lineRule="exact"/>
        <w:jc w:val="center"/>
        <w:rPr>
          <w:rFonts w:hint="eastAsia" w:ascii="宋体" w:hAnsi="宋体" w:eastAsia="宋体" w:cs="宋体"/>
          <w:kern w:val="0"/>
          <w:sz w:val="16"/>
          <w:szCs w:val="16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笔试成绩及岗位排名的公告</w:t>
      </w:r>
    </w:p>
    <w:p>
      <w:pPr>
        <w:widowControl/>
        <w:jc w:val="left"/>
        <w:rPr>
          <w:rFonts w:hint="eastAsia" w:ascii="宋体" w:hAnsi="宋体" w:eastAsia="宋体" w:cs="宋体"/>
          <w:color w:val="000000"/>
          <w:kern w:val="0"/>
          <w:sz w:val="16"/>
          <w:szCs w:val="16"/>
          <w:lang w:eastAsia="zh-CN"/>
        </w:rPr>
      </w:pPr>
    </w:p>
    <w:p>
      <w:pPr>
        <w:widowControl/>
        <w:jc w:val="left"/>
        <w:rPr>
          <w:rFonts w:hint="eastAsia" w:ascii="仿宋" w:hAnsi="仿宋" w:eastAsia="仿宋" w:cs="宋体"/>
          <w:color w:val="000000"/>
          <w:kern w:val="0"/>
          <w:sz w:val="16"/>
          <w:szCs w:val="16"/>
        </w:rPr>
      </w:pPr>
      <w:r>
        <w:rPr>
          <w:rFonts w:hint="eastAsia" w:ascii="宋体" w:hAnsi="宋体" w:eastAsia="宋体" w:cs="宋体"/>
          <w:color w:val="000000"/>
          <w:kern w:val="0"/>
          <w:sz w:val="16"/>
          <w:szCs w:val="16"/>
        </w:rPr>
        <w:t>   </w:t>
      </w:r>
      <w:r>
        <w:rPr>
          <w:rFonts w:hint="eastAsia" w:ascii="宋体" w:hAnsi="宋体" w:eastAsia="仿宋" w:cs="宋体"/>
          <w:color w:val="000000"/>
          <w:kern w:val="0"/>
          <w:sz w:val="16"/>
          <w:szCs w:val="16"/>
        </w:rPr>
        <w:t> </w:t>
      </w:r>
      <w:r>
        <w:rPr>
          <w:rFonts w:hint="eastAsia" w:ascii="宋体" w:hAnsi="宋体" w:eastAsia="仿宋" w:cs="宋体"/>
          <w:color w:val="000000"/>
          <w:kern w:val="0"/>
          <w:sz w:val="16"/>
          <w:szCs w:val="16"/>
          <w:lang w:val="en-US" w:eastAsia="zh-CN"/>
        </w:rPr>
        <w:t xml:space="preserve">     </w:t>
      </w:r>
      <w:r>
        <w:rPr>
          <w:rFonts w:hint="eastAsia" w:ascii="仿宋" w:hAnsi="仿宋" w:eastAsia="仿宋" w:cs="宋体"/>
          <w:color w:val="000000"/>
          <w:kern w:val="0"/>
          <w:sz w:val="33"/>
          <w:szCs w:val="33"/>
        </w:rPr>
        <w:t>根据《凉山州市场监督管理局关于202</w:t>
      </w:r>
      <w:r>
        <w:rPr>
          <w:rFonts w:hint="eastAsia" w:ascii="仿宋" w:hAnsi="仿宋" w:eastAsia="仿宋" w:cs="宋体"/>
          <w:color w:val="000000"/>
          <w:kern w:val="0"/>
          <w:sz w:val="33"/>
          <w:szCs w:val="33"/>
          <w:lang w:val="en-US" w:eastAsia="zh-CN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3"/>
          <w:szCs w:val="33"/>
        </w:rPr>
        <w:t>公开考试招聘</w:t>
      </w:r>
      <w:r>
        <w:rPr>
          <w:rFonts w:hint="eastAsia" w:ascii="仿宋" w:hAnsi="仿宋" w:eastAsia="仿宋" w:cs="宋体"/>
          <w:color w:val="000000"/>
          <w:kern w:val="0"/>
          <w:sz w:val="33"/>
          <w:szCs w:val="33"/>
          <w:lang w:eastAsia="zh-CN"/>
        </w:rPr>
        <w:t>所</w:t>
      </w:r>
      <w:r>
        <w:rPr>
          <w:rFonts w:hint="eastAsia" w:ascii="仿宋" w:hAnsi="仿宋" w:eastAsia="仿宋" w:cs="宋体"/>
          <w:color w:val="000000"/>
          <w:kern w:val="0"/>
          <w:sz w:val="33"/>
          <w:szCs w:val="33"/>
        </w:rPr>
        <w:t>属事业单位工作人员的公告》规定，现将笔试成绩及排名公示如下（详见附件）。面试等相关事宜另行通知。</w:t>
      </w:r>
    </w:p>
    <w:p>
      <w:pPr>
        <w:widowControl/>
        <w:ind w:firstLine="640"/>
        <w:jc w:val="left"/>
        <w:rPr>
          <w:rFonts w:hint="eastAsia" w:ascii="仿宋" w:hAnsi="仿宋" w:eastAsia="仿宋" w:cs="宋体"/>
          <w:color w:val="000000"/>
          <w:kern w:val="0"/>
          <w:sz w:val="16"/>
          <w:szCs w:val="16"/>
        </w:rPr>
      </w:pPr>
      <w:r>
        <w:rPr>
          <w:rFonts w:hint="eastAsia" w:ascii="仿宋" w:hAnsi="仿宋" w:eastAsia="仿宋" w:cs="宋体"/>
          <w:color w:val="000000"/>
          <w:kern w:val="0"/>
          <w:sz w:val="33"/>
          <w:szCs w:val="33"/>
        </w:rPr>
        <w:t>考生对成绩有疑问的，请拨打以下电话进行咨询。</w:t>
      </w:r>
    </w:p>
    <w:p>
      <w:pPr>
        <w:widowControl/>
        <w:ind w:firstLine="640"/>
        <w:jc w:val="left"/>
        <w:rPr>
          <w:rFonts w:hint="default" w:ascii="仿宋" w:hAnsi="仿宋" w:eastAsia="仿宋" w:cs="宋体"/>
          <w:color w:val="000000"/>
          <w:kern w:val="0"/>
          <w:sz w:val="16"/>
          <w:szCs w:val="16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3"/>
          <w:szCs w:val="33"/>
        </w:rPr>
        <w:t>咨询电话：0834-216</w:t>
      </w:r>
      <w:r>
        <w:rPr>
          <w:rFonts w:hint="eastAsia" w:ascii="仿宋" w:hAnsi="仿宋" w:eastAsia="仿宋" w:cs="宋体"/>
          <w:color w:val="000000"/>
          <w:kern w:val="0"/>
          <w:sz w:val="33"/>
          <w:szCs w:val="33"/>
          <w:lang w:val="en-US" w:eastAsia="zh-CN"/>
        </w:rPr>
        <w:t>0101</w:t>
      </w:r>
    </w:p>
    <w:p>
      <w:pPr>
        <w:widowControl/>
        <w:ind w:firstLine="640"/>
        <w:jc w:val="left"/>
        <w:rPr>
          <w:rFonts w:hint="eastAsia" w:ascii="仿宋" w:hAnsi="仿宋" w:eastAsia="仿宋" w:cs="宋体"/>
          <w:color w:val="000000"/>
          <w:kern w:val="0"/>
          <w:sz w:val="16"/>
          <w:szCs w:val="16"/>
        </w:rPr>
      </w:pPr>
      <w:r>
        <w:rPr>
          <w:rFonts w:hint="eastAsia" w:ascii="仿宋" w:hAnsi="仿宋" w:eastAsia="仿宋" w:cs="宋体"/>
          <w:color w:val="000000"/>
          <w:kern w:val="0"/>
          <w:sz w:val="33"/>
          <w:szCs w:val="33"/>
        </w:rPr>
        <w:t>监督电话：0834-2161007</w:t>
      </w:r>
    </w:p>
    <w:p>
      <w:pPr>
        <w:widowControl/>
        <w:ind w:left="1556" w:hanging="918"/>
        <w:jc w:val="left"/>
        <w:rPr>
          <w:rFonts w:hint="eastAsia" w:ascii="仿宋" w:hAnsi="仿宋" w:eastAsia="仿宋" w:cs="宋体"/>
          <w:color w:val="000000"/>
          <w:kern w:val="0"/>
          <w:sz w:val="33"/>
          <w:szCs w:val="33"/>
        </w:rPr>
      </w:pPr>
    </w:p>
    <w:p>
      <w:pPr>
        <w:widowControl/>
        <w:ind w:left="1556" w:hanging="918"/>
        <w:jc w:val="left"/>
        <w:rPr>
          <w:rFonts w:hint="eastAsia" w:ascii="仿宋" w:hAnsi="仿宋" w:eastAsia="仿宋" w:cs="宋体"/>
          <w:color w:val="000000"/>
          <w:kern w:val="0"/>
          <w:sz w:val="33"/>
          <w:szCs w:val="33"/>
        </w:rPr>
      </w:pPr>
      <w:r>
        <w:rPr>
          <w:rFonts w:hint="eastAsia" w:ascii="仿宋" w:hAnsi="仿宋" w:eastAsia="仿宋" w:cs="宋体"/>
          <w:color w:val="000000"/>
          <w:kern w:val="0"/>
          <w:sz w:val="33"/>
          <w:szCs w:val="33"/>
        </w:rPr>
        <w:t>附件:1.州</w:t>
      </w:r>
      <w:r>
        <w:rPr>
          <w:rFonts w:hint="eastAsia" w:ascii="仿宋" w:hAnsi="仿宋" w:eastAsia="仿宋" w:cs="宋体"/>
          <w:color w:val="000000"/>
          <w:kern w:val="0"/>
          <w:sz w:val="33"/>
          <w:szCs w:val="33"/>
          <w:lang w:eastAsia="zh-CN"/>
        </w:rPr>
        <w:t>综合检验检测</w:t>
      </w:r>
      <w:r>
        <w:rPr>
          <w:rFonts w:hint="eastAsia" w:ascii="仿宋" w:hAnsi="仿宋" w:eastAsia="仿宋" w:cs="宋体"/>
          <w:color w:val="000000"/>
          <w:kern w:val="0"/>
          <w:sz w:val="33"/>
          <w:szCs w:val="33"/>
        </w:rPr>
        <w:t>中心笔试总成绩及排名</w:t>
      </w:r>
    </w:p>
    <w:p>
      <w:pPr>
        <w:widowControl/>
        <w:ind w:left="1556" w:hanging="918"/>
        <w:jc w:val="left"/>
        <w:rPr>
          <w:rFonts w:hint="eastAsia" w:ascii="仿宋" w:hAnsi="仿宋" w:eastAsia="仿宋" w:cs="宋体"/>
          <w:color w:val="000000"/>
          <w:kern w:val="0"/>
          <w:sz w:val="33"/>
          <w:szCs w:val="33"/>
        </w:rPr>
      </w:pPr>
      <w:r>
        <w:rPr>
          <w:rFonts w:hint="eastAsia" w:ascii="仿宋" w:hAnsi="仿宋" w:eastAsia="仿宋" w:cs="宋体"/>
          <w:color w:val="000000"/>
          <w:kern w:val="0"/>
          <w:sz w:val="33"/>
          <w:szCs w:val="33"/>
        </w:rPr>
        <w:t xml:space="preserve">     </w:t>
      </w:r>
    </w:p>
    <w:p>
      <w:pPr>
        <w:widowControl/>
        <w:ind w:left="1556" w:hanging="918"/>
        <w:jc w:val="left"/>
        <w:rPr>
          <w:rFonts w:hint="eastAsia" w:ascii="仿宋" w:hAnsi="仿宋" w:eastAsia="仿宋" w:cs="宋体"/>
          <w:color w:val="000000"/>
          <w:kern w:val="0"/>
          <w:sz w:val="33"/>
          <w:szCs w:val="33"/>
        </w:rPr>
      </w:pPr>
    </w:p>
    <w:p>
      <w:pPr>
        <w:widowControl/>
        <w:ind w:left="1556" w:hanging="918"/>
        <w:jc w:val="left"/>
        <w:rPr>
          <w:rFonts w:hint="eastAsia" w:ascii="仿宋" w:hAnsi="仿宋" w:eastAsia="仿宋" w:cs="宋体"/>
          <w:color w:val="000000"/>
          <w:kern w:val="0"/>
          <w:sz w:val="33"/>
          <w:szCs w:val="33"/>
        </w:rPr>
      </w:pPr>
      <w:r>
        <w:rPr>
          <w:rFonts w:hint="eastAsia" w:ascii="仿宋" w:hAnsi="仿宋" w:eastAsia="仿宋" w:cs="宋体"/>
          <w:color w:val="000000"/>
          <w:kern w:val="0"/>
          <w:sz w:val="33"/>
          <w:szCs w:val="33"/>
        </w:rPr>
        <w:t xml:space="preserve">                    凉山州市场监督管理局</w:t>
      </w:r>
    </w:p>
    <w:p>
      <w:pPr>
        <w:widowControl/>
        <w:ind w:left="1556" w:hanging="918"/>
        <w:jc w:val="left"/>
        <w:rPr>
          <w:rFonts w:hint="eastAsia" w:ascii="仿宋" w:hAnsi="仿宋" w:eastAsia="仿宋" w:cs="宋体"/>
          <w:color w:val="000000"/>
          <w:kern w:val="0"/>
          <w:sz w:val="33"/>
          <w:szCs w:val="33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3"/>
          <w:szCs w:val="33"/>
        </w:rPr>
        <w:t xml:space="preserve">                      202</w:t>
      </w:r>
      <w:r>
        <w:rPr>
          <w:rFonts w:hint="eastAsia" w:ascii="仿宋" w:hAnsi="仿宋" w:eastAsia="仿宋" w:cs="宋体"/>
          <w:color w:val="000000"/>
          <w:kern w:val="0"/>
          <w:sz w:val="33"/>
          <w:szCs w:val="33"/>
          <w:lang w:val="en-US" w:eastAsia="zh-CN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33"/>
          <w:szCs w:val="33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33"/>
          <w:szCs w:val="33"/>
          <w:lang w:val="en-US" w:eastAsia="zh-CN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3"/>
          <w:szCs w:val="33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33"/>
          <w:szCs w:val="33"/>
          <w:lang w:val="en-US" w:eastAsia="zh-CN"/>
        </w:rPr>
        <w:t>28</w:t>
      </w: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33"/>
          <w:szCs w:val="33"/>
        </w:rPr>
        <w:t>日</w:t>
      </w:r>
    </w:p>
    <w:p>
      <w:pPr>
        <w:widowControl/>
        <w:ind w:left="1556" w:hanging="918"/>
        <w:jc w:val="left"/>
        <w:rPr>
          <w:rFonts w:hint="eastAsia" w:ascii="仿宋" w:hAnsi="仿宋" w:eastAsia="仿宋" w:cs="宋体"/>
          <w:color w:val="000000"/>
          <w:kern w:val="0"/>
          <w:sz w:val="33"/>
          <w:szCs w:val="33"/>
          <w:lang w:eastAsia="zh-CN"/>
        </w:rPr>
      </w:pPr>
    </w:p>
    <w:p>
      <w:pPr>
        <w:widowControl/>
        <w:ind w:firstLine="4394"/>
        <w:jc w:val="left"/>
        <w:rPr>
          <w:rFonts w:hint="eastAsia" w:ascii="宋体" w:hAnsi="宋体" w:eastAsia="宋体" w:cs="宋体"/>
          <w:color w:val="000000"/>
          <w:kern w:val="0"/>
          <w:sz w:val="16"/>
          <w:szCs w:val="16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wN2MxYzNiOTIxNWZhZDNjMjYxMTI4NDk5NTU3YTAifQ=="/>
  </w:docVars>
  <w:rsids>
    <w:rsidRoot w:val="467118DC"/>
    <w:rsid w:val="00C14C9F"/>
    <w:rsid w:val="467118DC"/>
    <w:rsid w:val="7D5E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217</Characters>
  <Lines>0</Lines>
  <Paragraphs>0</Paragraphs>
  <TotalTime>1</TotalTime>
  <ScaleCrop>false</ScaleCrop>
  <LinksUpToDate>false</LinksUpToDate>
  <CharactersWithSpaces>273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2023-02-27T03:02:00Z</dcterms:created>
  <dc:creator>小敏大杨 </dc:creator>
  <cp:lastModifiedBy>Administrator</cp:lastModifiedBy>
  <dcterms:modified xsi:type="dcterms:W3CDTF">2023-02-28T02:40:03Z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AA4B6821BFF54627904498A1F77F8C85</vt:lpwstr>
  </property>
</Properties>
</file>