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CE" w:rsidRDefault="00901A78">
      <w:pPr>
        <w:spacing w:line="560" w:lineRule="exact"/>
        <w:jc w:val="left"/>
        <w:rPr>
          <w:rFonts w:ascii="方正小标宋简体" w:eastAsia="方正小标宋简体" w:hAnsi="方正小标宋简体" w:cs="方正小标宋简体"/>
          <w:color w:val="333333"/>
          <w:sz w:val="2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24"/>
          <w:shd w:val="clear" w:color="auto" w:fill="FFFFFF"/>
        </w:rPr>
        <w:t>附件</w:t>
      </w:r>
      <w:r>
        <w:rPr>
          <w:rFonts w:ascii="方正小标宋简体" w:eastAsia="方正小标宋简体" w:hAnsi="方正小标宋简体" w:cs="方正小标宋简体" w:hint="eastAsia"/>
          <w:color w:val="333333"/>
          <w:sz w:val="24"/>
          <w:shd w:val="clear" w:color="auto" w:fill="FFFFFF"/>
        </w:rPr>
        <w:t>1</w:t>
      </w:r>
    </w:p>
    <w:p w:rsidR="00CA47CE" w:rsidRDefault="00CA47CE">
      <w:pPr>
        <w:spacing w:line="560" w:lineRule="exact"/>
        <w:jc w:val="left"/>
        <w:rPr>
          <w:rFonts w:ascii="方正小标宋简体" w:eastAsia="方正小标宋简体" w:hAnsi="方正小标宋简体" w:cs="方正小标宋简体"/>
          <w:color w:val="333333"/>
          <w:sz w:val="24"/>
          <w:shd w:val="clear" w:color="auto" w:fill="FFFFFF"/>
        </w:rPr>
      </w:pPr>
    </w:p>
    <w:p w:rsidR="00CA47CE" w:rsidRDefault="002209A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玉林市工业和信息化局</w:t>
      </w:r>
      <w:r w:rsidR="00901A78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公开</w:t>
      </w:r>
      <w:r w:rsidR="00901A78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招聘急需紧缺人才体检</w:t>
      </w:r>
      <w:r w:rsidR="00901A78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人员</w:t>
      </w:r>
      <w:r w:rsidR="00901A78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名单</w:t>
      </w:r>
    </w:p>
    <w:tbl>
      <w:tblPr>
        <w:tblW w:w="15074" w:type="dxa"/>
        <w:jc w:val="center"/>
        <w:tblLayout w:type="fixed"/>
        <w:tblLook w:val="04A0"/>
      </w:tblPr>
      <w:tblGrid>
        <w:gridCol w:w="659"/>
        <w:gridCol w:w="1011"/>
        <w:gridCol w:w="428"/>
        <w:gridCol w:w="848"/>
        <w:gridCol w:w="611"/>
        <w:gridCol w:w="1120"/>
        <w:gridCol w:w="959"/>
        <w:gridCol w:w="787"/>
        <w:gridCol w:w="1362"/>
        <w:gridCol w:w="1725"/>
        <w:gridCol w:w="1317"/>
        <w:gridCol w:w="709"/>
        <w:gridCol w:w="766"/>
        <w:gridCol w:w="766"/>
        <w:gridCol w:w="842"/>
        <w:gridCol w:w="575"/>
        <w:gridCol w:w="589"/>
      </w:tblGrid>
      <w:tr w:rsidR="00CA47CE" w:rsidTr="002209AE">
        <w:trPr>
          <w:trHeight w:val="73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姓名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性别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籍贯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民族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学历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学位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毕业院校</w:t>
            </w:r>
            <w:r>
              <w:rPr>
                <w:rFonts w:ascii="方正小标宋简体" w:eastAsia="方正小标宋简体" w:hint="eastAsia"/>
                <w:color w:val="000000"/>
              </w:rPr>
              <w:t>及专业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报考单位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报</w:t>
            </w:r>
            <w:bookmarkStart w:id="0" w:name="_GoBack"/>
            <w:bookmarkEnd w:id="0"/>
            <w:r>
              <w:rPr>
                <w:rFonts w:ascii="方正小标宋简体" w:eastAsia="方正小标宋简体" w:hint="eastAsia"/>
                <w:color w:val="000000"/>
              </w:rPr>
              <w:t>考岗位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招聘人数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/>
                <w:color w:val="000000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笔试成绩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/>
                <w:color w:val="000000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面试成绩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总</w:t>
            </w:r>
            <w:r>
              <w:rPr>
                <w:rFonts w:ascii="方正小标宋简体" w:eastAsia="方正小标宋简体" w:hint="eastAsia"/>
                <w:color w:val="000000"/>
              </w:rPr>
              <w:t>成绩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排名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CE" w:rsidRDefault="00901A78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备注</w:t>
            </w:r>
          </w:p>
        </w:tc>
      </w:tr>
      <w:tr w:rsidR="002209AE" w:rsidTr="002209AE">
        <w:trPr>
          <w:trHeight w:val="73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黄维馨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广西玉林玉州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1988.04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工学学士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北京邮电大学测控技术与仪器</w:t>
            </w:r>
            <w:r w:rsidR="00384E94"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Pr="002209AE" w:rsidRDefault="002209A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玉林市节能中心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Pr="000537CD" w:rsidRDefault="000537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537CD">
              <w:rPr>
                <w:rFonts w:ascii="仿宋_GB2312" w:eastAsia="仿宋_GB2312" w:hAnsi="仿宋_GB2312" w:cs="仿宋_GB2312" w:hint="eastAsia"/>
                <w:sz w:val="24"/>
              </w:rPr>
              <w:t>工业监管岗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 w:rsidP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81.6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152.6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2209AE" w:rsidTr="002209AE">
        <w:trPr>
          <w:trHeight w:val="73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袁永富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 w:rsidP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广西平南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1996.10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工学学士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湖南大学通信工程专业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玉林市工业综合行政执法支队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Pr="000537CD" w:rsidRDefault="000537C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537CD">
              <w:rPr>
                <w:rFonts w:ascii="仿宋_GB2312" w:eastAsia="仿宋_GB2312" w:hAnsi="仿宋_GB2312" w:cs="仿宋_GB2312" w:hint="eastAsia"/>
                <w:sz w:val="24"/>
              </w:rPr>
              <w:t>工业监管岗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Pr="00384E94" w:rsidRDefault="00384E94" w:rsidP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153.2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384E9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E" w:rsidRDefault="002209A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CA47CE" w:rsidRDefault="00CA47CE">
      <w:pPr>
        <w:spacing w:line="600" w:lineRule="exact"/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</w:pPr>
    </w:p>
    <w:p w:rsidR="00CA47CE" w:rsidRDefault="00CA47CE"/>
    <w:sectPr w:rsidR="00CA47CE" w:rsidSect="00CA47CE">
      <w:pgSz w:w="16838" w:h="11906" w:orient="landscape"/>
      <w:pgMar w:top="1418" w:right="567" w:bottom="141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78" w:rsidRDefault="00901A78" w:rsidP="002209AE">
      <w:r>
        <w:separator/>
      </w:r>
    </w:p>
  </w:endnote>
  <w:endnote w:type="continuationSeparator" w:id="0">
    <w:p w:rsidR="00901A78" w:rsidRDefault="00901A78" w:rsidP="0022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78" w:rsidRDefault="00901A78" w:rsidP="002209AE">
      <w:r>
        <w:separator/>
      </w:r>
    </w:p>
  </w:footnote>
  <w:footnote w:type="continuationSeparator" w:id="0">
    <w:p w:rsidR="00901A78" w:rsidRDefault="00901A78" w:rsidP="00220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1D1C"/>
    <w:rsid w:val="D6BFC2EA"/>
    <w:rsid w:val="000537CD"/>
    <w:rsid w:val="00202583"/>
    <w:rsid w:val="002209AE"/>
    <w:rsid w:val="00264C30"/>
    <w:rsid w:val="00384E94"/>
    <w:rsid w:val="004D5A4A"/>
    <w:rsid w:val="0052662A"/>
    <w:rsid w:val="005470B3"/>
    <w:rsid w:val="006816FE"/>
    <w:rsid w:val="00790F19"/>
    <w:rsid w:val="007A6E93"/>
    <w:rsid w:val="007D1D1C"/>
    <w:rsid w:val="00901A78"/>
    <w:rsid w:val="009F5ED6"/>
    <w:rsid w:val="00A42636"/>
    <w:rsid w:val="00AB2E3C"/>
    <w:rsid w:val="00C65B0D"/>
    <w:rsid w:val="00CA47CE"/>
    <w:rsid w:val="00CF13B9"/>
    <w:rsid w:val="00D37ED1"/>
    <w:rsid w:val="00EF0440"/>
    <w:rsid w:val="01454398"/>
    <w:rsid w:val="01F3216E"/>
    <w:rsid w:val="01F57535"/>
    <w:rsid w:val="02552C26"/>
    <w:rsid w:val="03ED5EAF"/>
    <w:rsid w:val="05286573"/>
    <w:rsid w:val="09610975"/>
    <w:rsid w:val="0DD70904"/>
    <w:rsid w:val="12861ED4"/>
    <w:rsid w:val="12D87637"/>
    <w:rsid w:val="14514FC1"/>
    <w:rsid w:val="152A65E9"/>
    <w:rsid w:val="15D12EBB"/>
    <w:rsid w:val="184C284F"/>
    <w:rsid w:val="1A174529"/>
    <w:rsid w:val="1DEB7E75"/>
    <w:rsid w:val="1E920D5B"/>
    <w:rsid w:val="20D768D9"/>
    <w:rsid w:val="211A3CAA"/>
    <w:rsid w:val="22643D25"/>
    <w:rsid w:val="23774DFE"/>
    <w:rsid w:val="23AA19A3"/>
    <w:rsid w:val="25A710F2"/>
    <w:rsid w:val="26CB5F6E"/>
    <w:rsid w:val="27726A47"/>
    <w:rsid w:val="29657553"/>
    <w:rsid w:val="2A9448CC"/>
    <w:rsid w:val="2AED1575"/>
    <w:rsid w:val="2B0B28FA"/>
    <w:rsid w:val="2E1F186D"/>
    <w:rsid w:val="2F631B7E"/>
    <w:rsid w:val="2FBE4BE9"/>
    <w:rsid w:val="31040DB5"/>
    <w:rsid w:val="31F07765"/>
    <w:rsid w:val="35CF1CB1"/>
    <w:rsid w:val="377B2D31"/>
    <w:rsid w:val="38087679"/>
    <w:rsid w:val="39565019"/>
    <w:rsid w:val="3A344FAD"/>
    <w:rsid w:val="3D2E21EF"/>
    <w:rsid w:val="3D8F0CD9"/>
    <w:rsid w:val="41BF3F50"/>
    <w:rsid w:val="44AD37A1"/>
    <w:rsid w:val="47C934FC"/>
    <w:rsid w:val="499850EE"/>
    <w:rsid w:val="4B6F5DC6"/>
    <w:rsid w:val="4BA9173F"/>
    <w:rsid w:val="4BE9184D"/>
    <w:rsid w:val="4EFD4B18"/>
    <w:rsid w:val="4FF81503"/>
    <w:rsid w:val="50071E17"/>
    <w:rsid w:val="583E1B53"/>
    <w:rsid w:val="58911C9B"/>
    <w:rsid w:val="58F6535C"/>
    <w:rsid w:val="5A6E049D"/>
    <w:rsid w:val="63C436C4"/>
    <w:rsid w:val="660814D8"/>
    <w:rsid w:val="66925BC9"/>
    <w:rsid w:val="697D353A"/>
    <w:rsid w:val="69A71215"/>
    <w:rsid w:val="69EA5DAD"/>
    <w:rsid w:val="6BEF3175"/>
    <w:rsid w:val="6EF32F36"/>
    <w:rsid w:val="70A86C02"/>
    <w:rsid w:val="71A547D8"/>
    <w:rsid w:val="744E7B3D"/>
    <w:rsid w:val="75484346"/>
    <w:rsid w:val="76AE2777"/>
    <w:rsid w:val="79BE7750"/>
    <w:rsid w:val="7B741BD7"/>
    <w:rsid w:val="7C303237"/>
    <w:rsid w:val="7F323E5F"/>
    <w:rsid w:val="7F6B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A4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A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CA47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CA47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A47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sdfsdf344</dc:creator>
  <cp:lastModifiedBy>吕丽霞</cp:lastModifiedBy>
  <cp:revision>6</cp:revision>
  <cp:lastPrinted>2020-07-28T18:00:00Z</cp:lastPrinted>
  <dcterms:created xsi:type="dcterms:W3CDTF">2020-11-24T15:47:00Z</dcterms:created>
  <dcterms:modified xsi:type="dcterms:W3CDTF">2023-02-24T01:51:00Z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