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_GBK" w:cs="Times New Roman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rPr>
          <w:rFonts w:hint="default" w:ascii="Times New Roman" w:hAnsi="Times New Roman" w:eastAsia="方正小标宋_GBK" w:cs="Times New Roman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ascii="Times New Roman" w:hAnsi="Times New Roman" w:eastAsia="方正小标宋_GBK" w:cs="Times New Roman"/>
          <w:b/>
          <w:bCs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/>
          <w:bCs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小标宋_GBK" w:cs="Times New Roman"/>
          <w:b/>
          <w:bCs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eastAsia="方正小标宋_GBK" w:cs="Times New Roman"/>
          <w:b/>
          <w:bCs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年医师资格考试短线医学专业加试申请表</w:t>
      </w:r>
      <w:bookmarkStart w:id="0" w:name="_GoBack"/>
      <w:bookmarkEnd w:id="0"/>
    </w:p>
    <w:tbl>
      <w:tblPr>
        <w:tblStyle w:val="5"/>
        <w:tblW w:w="96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176"/>
        <w:gridCol w:w="1376"/>
        <w:gridCol w:w="1275"/>
        <w:gridCol w:w="609"/>
        <w:gridCol w:w="667"/>
        <w:gridCol w:w="2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3" w:type="dxa"/>
            <w:gridSpan w:val="7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8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工作岗位</w:t>
            </w: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加 试 内 容</w:t>
            </w:r>
          </w:p>
        </w:tc>
        <w:tc>
          <w:tcPr>
            <w:tcW w:w="7689" w:type="dxa"/>
            <w:gridSpan w:val="6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院前急救 □               儿科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3" w:type="dxa"/>
            <w:gridSpan w:val="7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4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40"/>
                <w:szCs w:val="32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本人自愿申请参加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医师资格考试短线医学专业加试。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本人获得医师资格后，限定在加试内容所对应岗位工作。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通过加试获得的医师资格不作为加试专业范围之外的注册、执业资格依据。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以上个人申报信息真实、准确、有效。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本人能够遵守以上承诺，如有违反，愿意承担由此而造成的一切后果。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考生签字：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3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  <w:jc w:val="center"/>
        </w:trPr>
        <w:tc>
          <w:tcPr>
            <w:tcW w:w="31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单位盖章: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</w:tc>
        <w:tc>
          <w:tcPr>
            <w:tcW w:w="326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考点审核: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考点盖章: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经手人签字：</w:t>
            </w:r>
          </w:p>
        </w:tc>
        <w:tc>
          <w:tcPr>
            <w:tcW w:w="325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考区审核：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考区盖章：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经手人签字：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157" w:right="1689" w:bottom="115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YmQ2YTA0MWY5MDQ1NzQ1NGIyMjBmNzcxZDFjODkifQ=="/>
  </w:docVars>
  <w:rsids>
    <w:rsidRoot w:val="CFD2A6AD"/>
    <w:rsid w:val="02AE5CC5"/>
    <w:rsid w:val="2CBB6AC6"/>
    <w:rsid w:val="2FFD9894"/>
    <w:rsid w:val="4FFFFBDC"/>
    <w:rsid w:val="737321B4"/>
    <w:rsid w:val="7DFFCED2"/>
    <w:rsid w:val="C1F71A67"/>
    <w:rsid w:val="CFD2A6AD"/>
    <w:rsid w:val="FD7FD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color w:val="000000"/>
      <w:sz w:val="28"/>
      <w:szCs w:val="2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4721</Words>
  <Characters>5101</Characters>
  <Lines>0</Lines>
  <Paragraphs>0</Paragraphs>
  <TotalTime>14</TotalTime>
  <ScaleCrop>false</ScaleCrop>
  <LinksUpToDate>false</LinksUpToDate>
  <CharactersWithSpaces>5299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2023-01-29T18:01:00Z</dcterms:created>
  <dc:creator>虎快快</dc:creator>
  <cp:lastModifiedBy>人生何处不多情、</cp:lastModifiedBy>
  <dcterms:modified xsi:type="dcterms:W3CDTF">2023-01-31T16:07:39Z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594453E687694B8C8668401F7FB13B6D</vt:lpwstr>
  </property>
</Properties>
</file>