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4"/>
        </w:rPr>
      </w:pPr>
      <w:r>
        <w:rPr>
          <w:rFonts w:ascii="Times New Roman" w:hAnsi="Times New Roman" w:eastAsia="方正小标宋简体" w:cs="Times New Roman"/>
          <w:sz w:val="40"/>
          <w:szCs w:val="44"/>
        </w:rPr>
        <w:t>自觉遵守“先上岗、再考证”阶段性措施</w:t>
      </w:r>
    </w:p>
    <w:p>
      <w:pPr>
        <w:widowControl/>
        <w:snapToGrid w:val="0"/>
        <w:spacing w:line="560" w:lineRule="exact"/>
        <w:jc w:val="center"/>
        <w:textAlignment w:val="baseline"/>
        <w:rPr>
          <w:rFonts w:ascii="Times New Roman" w:hAnsi="Times New Roman" w:eastAsia="仿宋_GB2312" w:cs="Times New Roman"/>
          <w:b/>
          <w:bCs/>
          <w:spacing w:val="-2"/>
          <w:kern w:val="0"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hint="eastAsia" w:ascii="Times New Roman" w:hAnsi="Times New Roman" w:eastAsia="仿宋_GB2312" w:cs="Times New Roman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560" w:lineRule="exact"/>
        <w:jc w:val="left"/>
        <w:textAlignment w:val="baseline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pacing w:val="-2"/>
          <w:kern w:val="0"/>
          <w:sz w:val="28"/>
          <w:szCs w:val="32"/>
        </w:rPr>
        <w:t>日照经济技术开发区社会事业局：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我是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28"/>
          <w:szCs w:val="32"/>
        </w:rPr>
        <w:t>，性别：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2"/>
        </w:rPr>
        <w:t>，身份证号码：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                </w:t>
      </w:r>
      <w:r>
        <w:rPr>
          <w:rFonts w:ascii="Times New Roman" w:hAnsi="Times New Roman" w:eastAsia="仿宋_GB2312" w:cs="Times New Roman"/>
          <w:sz w:val="28"/>
          <w:szCs w:val="32"/>
        </w:rPr>
        <w:t>，最高学历：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32"/>
        </w:rPr>
        <w:t>，毕业学校：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28"/>
          <w:szCs w:val="32"/>
        </w:rPr>
        <w:t>，所学专业：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28"/>
          <w:szCs w:val="32"/>
        </w:rPr>
        <w:t>， 招聘单位：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28"/>
          <w:szCs w:val="32"/>
        </w:rPr>
        <w:t>，岗位名称：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28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    因疫情影响，本人至今未取得教师资格证，我自愿在签订聘用合同时，根据人社部办公厅 教育部办公厅《关于做好2022年中小学幼儿园教师公开招聘工作的通知》(人社厅发〔2022〕21号)文件规定，约定1年试用期，若在试用期内未取得相应教师资格证，同意依法解除聘用合同。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32"/>
        </w:rPr>
      </w:pPr>
    </w:p>
    <w:p>
      <w:pPr>
        <w:spacing w:line="560" w:lineRule="exact"/>
        <w:ind w:firstLine="560" w:firstLineChars="200"/>
        <w:rPr>
          <w:rFonts w:ascii="Times New Roman" w:hAnsi="Times New Roman" w:cs="Times New Roman"/>
          <w:sz w:val="28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</w:t>
      </w:r>
      <w:r>
        <w:rPr>
          <w:rFonts w:ascii="Times New Roman" w:hAnsi="Times New Roman" w:eastAsia="仿宋_GB2312" w:cs="Times New Roman"/>
          <w:sz w:val="28"/>
          <w:szCs w:val="32"/>
        </w:rPr>
        <w:t xml:space="preserve">        承诺人（签名）: </w:t>
      </w: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                                年     月     日</w:t>
      </w:r>
    </w:p>
    <w:p>
      <w:pPr>
        <w:widowControl/>
        <w:spacing w:beforeLines="25" w:afterLines="25" w:line="560" w:lineRule="exact"/>
        <w:rPr>
          <w:rFonts w:ascii="Times New Roman" w:hAnsi="Times New Roman" w:eastAsia="黑体" w:cs="Times New Roman"/>
          <w:bCs/>
          <w:color w:val="000000"/>
          <w:kern w:val="0"/>
          <w:sz w:val="28"/>
          <w:szCs w:val="30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5280" w:firstLineChars="1650"/>
        <w:jc w:val="both"/>
        <w:textAlignment w:val="baseline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4NTJlYzc3YmU3YWVmY2NiNzQ3MTY5MDIzNjI4YjQifQ=="/>
  </w:docVars>
  <w:rsids>
    <w:rsidRoot w:val="00F423EA"/>
    <w:rsid w:val="000F60E6"/>
    <w:rsid w:val="002808AE"/>
    <w:rsid w:val="00D3335C"/>
    <w:rsid w:val="00E71F6B"/>
    <w:rsid w:val="00F423EA"/>
    <w:rsid w:val="00FF5452"/>
    <w:rsid w:val="14545A60"/>
    <w:rsid w:val="1FBC5290"/>
    <w:rsid w:val="64B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223</Characters>
  <Lines>3</Lines>
  <Paragraphs>1</Paragraphs>
  <TotalTime>2</TotalTime>
  <ScaleCrop>false</ScaleCrop>
  <LinksUpToDate>false</LinksUpToDate>
  <CharactersWithSpaces>419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2022-06-30T10:28:00Z</dcterms:created>
  <dc:creator>Administrator.PC-20210729HDFV</dc:creator>
  <cp:lastModifiedBy>邢翔</cp:lastModifiedBy>
  <cp:lastPrinted>2022-07-26T10:40:27Z</cp:lastPrinted>
  <dcterms:modified xsi:type="dcterms:W3CDTF">2022-07-26T10:40:31Z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F963F913DDB946B6A7D6ED34A5D6B522</vt:lpwstr>
  </property>
</Properties>
</file>