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托  书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，报考了2022年日照经济技术开发区教育系统公开招聘教师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岗位，因个人原因，本人不能到现场进行资格审核，特委托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），代为办理资格审核。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如因代办人个人原因未在规定时间进行办理资格审核的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4000" w:firstLineChars="125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left="0" w:leftChars="0" w:firstLine="4838" w:firstLineChars="151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TJlYzc3YmU3YWVmY2NiNzQ3MTY5MDIzNjI4YjQifQ=="/>
  </w:docVars>
  <w:rsids>
    <w:rsidRoot w:val="5F5A16BF"/>
    <w:rsid w:val="0475061F"/>
    <w:rsid w:val="336622CF"/>
    <w:rsid w:val="41DE3807"/>
    <w:rsid w:val="5F5A16BF"/>
    <w:rsid w:val="6C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9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2022-07-26T09:00:00Z</dcterms:created>
  <dc:creator>lenovo</dc:creator>
  <cp:lastModifiedBy>桃子司여신</cp:lastModifiedBy>
  <dcterms:modified xsi:type="dcterms:W3CDTF">2023-02-25T08:55:41Z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F8A746166C404F509EB240DA1AB182F3</vt:lpwstr>
  </property>
</Properties>
</file>