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荔湾区</w:t>
      </w:r>
      <w:r>
        <w:rPr>
          <w:rFonts w:hint="eastAsia" w:ascii="Times New Roman" w:hAnsi="Times New Roman" w:eastAsia="方正公文小标宋" w:cs="Times New Roman"/>
          <w:sz w:val="44"/>
          <w:szCs w:val="44"/>
          <w:lang w:eastAsia="zh-CN"/>
        </w:rPr>
        <w:t>花地街道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公开招聘编外人员</w:t>
      </w:r>
      <w:r>
        <w:rPr>
          <w:rFonts w:hint="eastAsia" w:ascii="Times New Roman" w:hAnsi="Times New Roman" w:eastAsia="方正公文小标宋" w:cs="Times New Roman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××××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××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××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footerReference r:id="rId3" w:type="default"/>
      <w:pgSz w:w="11906" w:h="16838"/>
      <w:pgMar w:top="1928" w:right="1474" w:bottom="1134" w:left="1587" w:header="851" w:footer="1531" w:gutter="0"/>
      <w:cols w:space="72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OWIxMDIxYzdmNDhiOGQ1NTk2MWE2NTU1NDUyZGUifQ=="/>
  </w:docVars>
  <w:rsids>
    <w:rsidRoot w:val="2D9157BE"/>
    <w:rsid w:val="2D9157BE"/>
    <w:rsid w:val="36873D0B"/>
    <w:rsid w:val="56EF2533"/>
    <w:rsid w:val="7F7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样式1"/>
    <w:basedOn w:val="1"/>
    <w:uiPriority w:val="0"/>
    <w:pPr>
      <w:spacing w:line="580" w:lineRule="exact"/>
    </w:pPr>
    <w:rPr>
      <w:rFonts w:ascii="仿宋_GB2312" w:hAnsi="仿宋_GB2312" w:eastAsia="仿宋_GB2312"/>
      <w:sz w:val="32"/>
    </w:rPr>
  </w:style>
  <w:style w:type="paragraph" w:customStyle="1" w:styleId="10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2023-02-23T07:51:00Z</dcterms:created>
  <dc:creator>长缨</dc:creator>
  <cp:lastModifiedBy>长缨</cp:lastModifiedBy>
  <dcterms:modified xsi:type="dcterms:W3CDTF">2023-02-23T07:52:38Z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9E18F88402A1461D9324AAFF11C14696</vt:lpwstr>
  </property>
</Properties>
</file>