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聘用人员政治考核表</w:t>
      </w:r>
    </w:p>
    <w:tbl>
      <w:tblPr>
        <w:tblStyle w:val="2"/>
        <w:tblW w:w="0" w:type="auto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141"/>
        <w:gridCol w:w="901"/>
        <w:gridCol w:w="455"/>
        <w:gridCol w:w="595"/>
        <w:gridCol w:w="193"/>
        <w:gridCol w:w="936"/>
        <w:gridCol w:w="713"/>
        <w:gridCol w:w="146"/>
        <w:gridCol w:w="945"/>
        <w:gridCol w:w="153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pacing w:val="-20"/>
                <w:sz w:val="28"/>
                <w:szCs w:val="28"/>
              </w:rPr>
              <w:t>现  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20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distribute"/>
              <w:textAlignment w:val="center"/>
              <w:rPr>
                <w:rFonts w:hint="eastAsia" w:ascii="Times New Roman" w:hAnsi="Times New Roman" w:eastAsia="仿宋_GB2312"/>
                <w:spacing w:val="-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20"/>
              </w:rPr>
            </w:pPr>
            <w:r>
              <w:rPr>
                <w:rFonts w:hint="eastAsia" w:ascii="楷体_GB2312" w:hAnsi="Times New Roman" w:eastAsia="楷体_GB2312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pacing w:val="-20"/>
              </w:rPr>
            </w:pPr>
          </w:p>
        </w:tc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pacing w:val="-2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pacing w:val="-20"/>
                <w:sz w:val="28"/>
                <w:szCs w:val="28"/>
              </w:rPr>
              <w:t>曾用名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20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pacing w:val="-20"/>
                <w:sz w:val="28"/>
                <w:szCs w:val="28"/>
              </w:rPr>
              <w:t>军衔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20"/>
              </w:rPr>
            </w:pPr>
            <w:r>
              <w:rPr>
                <w:rFonts w:hint="eastAsia" w:ascii="楷体_GB2312" w:hAnsi="Times New Roman" w:eastAsia="楷体_GB2312"/>
                <w:spacing w:val="-14"/>
                <w:sz w:val="28"/>
                <w:szCs w:val="28"/>
              </w:rPr>
              <w:t>出生年月日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pacing w:val="-20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14"/>
              </w:rPr>
            </w:pPr>
            <w:r>
              <w:rPr>
                <w:rFonts w:hint="eastAsia" w:ascii="楷体_GB2312" w:hAnsi="Times New Roman" w:eastAsia="楷体_GB2312"/>
                <w:spacing w:val="-14"/>
                <w:sz w:val="28"/>
                <w:szCs w:val="28"/>
              </w:rPr>
              <w:t>政治面貌</w:t>
            </w:r>
          </w:p>
        </w:tc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14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pacing w:val="-14"/>
                <w:sz w:val="28"/>
                <w:szCs w:val="28"/>
              </w:rPr>
              <w:t>入伍年月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pacing w:val="-20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14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pacing w:val="-14"/>
                <w:sz w:val="28"/>
                <w:szCs w:val="28"/>
              </w:rPr>
              <w:t>入党(团)年月</w:t>
            </w:r>
          </w:p>
        </w:tc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14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pacing w:val="-14"/>
                <w:sz w:val="28"/>
                <w:szCs w:val="28"/>
              </w:rPr>
              <w:t>婚姻状况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pacing w:val="-20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14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pacing w:val="-14"/>
                <w:sz w:val="28"/>
                <w:szCs w:val="28"/>
              </w:rPr>
              <w:t>籍贯</w:t>
            </w:r>
          </w:p>
        </w:tc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部 职 别</w:t>
            </w:r>
          </w:p>
        </w:tc>
        <w:tc>
          <w:tcPr>
            <w:tcW w:w="7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pacing w:val="-20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家庭住址</w:t>
            </w:r>
          </w:p>
        </w:tc>
        <w:tc>
          <w:tcPr>
            <w:tcW w:w="7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证件号码</w:t>
            </w:r>
          </w:p>
        </w:tc>
        <w:tc>
          <w:tcPr>
            <w:tcW w:w="7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家庭成员、直系亲属及主要社会</w:t>
            </w:r>
          </w:p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关系情况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关系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职业及单位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政治面貌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有无需要</w:t>
            </w:r>
          </w:p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历</w:t>
            </w:r>
          </w:p>
        </w:tc>
        <w:tc>
          <w:tcPr>
            <w:tcW w:w="7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ascii="楷体_GB2312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所在行政村（社区）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审查建议</w:t>
            </w:r>
          </w:p>
        </w:tc>
        <w:tc>
          <w:tcPr>
            <w:tcW w:w="7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Times New Roman" w:eastAsia="楷体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3628" w:firstLineChars="1296"/>
              <w:jc w:val="left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 xml:space="preserve">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地方公安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审核意见</w:t>
            </w:r>
          </w:p>
        </w:tc>
        <w:tc>
          <w:tcPr>
            <w:tcW w:w="7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869" w:firstLineChars="395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869" w:firstLineChars="395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869" w:firstLineChars="395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869" w:firstLineChars="395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869" w:firstLineChars="395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869" w:firstLineChars="395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869" w:firstLineChars="395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4062" w:firstLineChars="1451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 xml:space="preserve">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政治部门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审定结论</w:t>
            </w:r>
          </w:p>
        </w:tc>
        <w:tc>
          <w:tcPr>
            <w:tcW w:w="7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3080" w:firstLineChars="1400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3080" w:firstLineChars="1400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3080" w:firstLineChars="1400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3080" w:firstLineChars="1400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firstLine="4062" w:firstLineChars="1451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400" w:lineRule="exact"/>
              <w:ind w:firstLine="4662" w:firstLineChars="1665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 xml:space="preserve">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mZmZmI1MzAyNTJkOTZkOTVkNjQ3Mzc1MTZhMGEifQ=="/>
  </w:docVars>
  <w:rsids>
    <w:rsidRoot w:val="469963FA"/>
    <w:rsid w:val="469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2023-02-23T08:23:00Z</dcterms:created>
  <dc:creator>遂月千秋</dc:creator>
  <cp:lastModifiedBy>遂月千秋</cp:lastModifiedBy>
  <dcterms:modified xsi:type="dcterms:W3CDTF">2023-02-23T08:24:16Z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255F2BBEE01E41A9A2A1BF219C26948A</vt:lpwstr>
  </property>
</Properties>
</file>