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道里区2023年劳动保障协理员公开招聘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拟录取人员名单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2160" w:firstLineChars="6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大学生劳动保障协理员名单</w:t>
      </w:r>
    </w:p>
    <w:tbl>
      <w:tblPr>
        <w:tblStyle w:val="3"/>
        <w:tblpPr w:leftFromText="180" w:rightFromText="180" w:vertAnchor="page" w:horzAnchor="page" w:tblpX="1770" w:tblpY="43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王尤南</w:t>
            </w:r>
          </w:p>
        </w:tc>
        <w:tc>
          <w:tcPr>
            <w:tcW w:w="284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刘占军</w:t>
            </w:r>
          </w:p>
        </w:tc>
        <w:tc>
          <w:tcPr>
            <w:tcW w:w="284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贺佳婷</w:t>
            </w:r>
          </w:p>
        </w:tc>
        <w:tc>
          <w:tcPr>
            <w:tcW w:w="284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张宇航</w:t>
            </w:r>
          </w:p>
        </w:tc>
        <w:tc>
          <w:tcPr>
            <w:tcW w:w="284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吴煜彤</w:t>
            </w:r>
          </w:p>
        </w:tc>
        <w:tc>
          <w:tcPr>
            <w:tcW w:w="284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爽</w:t>
            </w:r>
          </w:p>
        </w:tc>
        <w:tc>
          <w:tcPr>
            <w:tcW w:w="284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刘钇壮</w:t>
            </w:r>
          </w:p>
        </w:tc>
        <w:tc>
          <w:tcPr>
            <w:tcW w:w="284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韩议瑶</w:t>
            </w:r>
          </w:p>
        </w:tc>
        <w:tc>
          <w:tcPr>
            <w:tcW w:w="284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莹</w:t>
            </w:r>
          </w:p>
        </w:tc>
        <w:tc>
          <w:tcPr>
            <w:tcW w:w="284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720" w:firstLineChars="2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ind w:firstLine="2520" w:firstLineChars="7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劳动保障协理员名单</w:t>
      </w:r>
    </w:p>
    <w:p>
      <w:pPr>
        <w:ind w:firstLine="2520" w:firstLineChars="7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9"/>
        <w:gridCol w:w="280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8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郭艳红</w:t>
            </w:r>
          </w:p>
        </w:tc>
        <w:tc>
          <w:tcPr>
            <w:tcW w:w="28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范明艳</w:t>
            </w:r>
          </w:p>
        </w:tc>
        <w:tc>
          <w:tcPr>
            <w:tcW w:w="28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妍</w:t>
            </w:r>
          </w:p>
        </w:tc>
        <w:tc>
          <w:tcPr>
            <w:tcW w:w="28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赵春媛</w:t>
            </w:r>
          </w:p>
        </w:tc>
        <w:tc>
          <w:tcPr>
            <w:tcW w:w="28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祁  丹</w:t>
            </w:r>
          </w:p>
        </w:tc>
        <w:tc>
          <w:tcPr>
            <w:tcW w:w="28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阳</w:t>
            </w:r>
          </w:p>
        </w:tc>
        <w:tc>
          <w:tcPr>
            <w:tcW w:w="28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贞</w:t>
            </w:r>
          </w:p>
        </w:tc>
        <w:tc>
          <w:tcPr>
            <w:tcW w:w="28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苗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  锋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萍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孙福玲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曲珈慧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杜志男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蕊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佟春华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帆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  瑾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孙悦琳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岩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张艳萍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于婷婷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胡轶娜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张奎彦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王玲玲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李国栋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丹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宁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盖旭婷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郑文茜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许惠霞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庞三阳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宋项晶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赵松林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刘玮瑶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璐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旋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王梦涵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波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栾淑霞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力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吴雅楠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张宝春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孙红霞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晶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  华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王红娥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  楠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郑春龙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赵洪梅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琦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蒋莒双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刘思含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李海燕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  宇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马淑环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静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曼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牛秋珩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jNDc1N2Y3OGU5ZWJmMmJhYTZlNGM5ZGFjYTgyZTgifQ=="/>
  </w:docVars>
  <w:rsids>
    <w:rsidRoot w:val="3BBD28E6"/>
    <w:rsid w:val="1EDD789A"/>
    <w:rsid w:val="3BB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298</Words>
  <Characters>350</Characters>
  <Lines>0</Lines>
  <Paragraphs>0</Paragraphs>
  <TotalTime>1</TotalTime>
  <ScaleCrop>false</ScaleCrop>
  <LinksUpToDate>false</LinksUpToDate>
  <CharactersWithSpaces>402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2023-02-20T00:58:00Z</dcterms:created>
  <dc:creator>Administrator</dc:creator>
  <cp:lastModifiedBy>WPS_1483684692</cp:lastModifiedBy>
  <dcterms:modified xsi:type="dcterms:W3CDTF">2023-02-20T06:52:29Z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ADBE1E6E791F48EC843CA6569889E280</vt:lpwstr>
  </property>
</Properties>
</file>