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723" w:firstLineChars="200"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江西省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江盐华康实业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有限公司参聘人员报名表</w:t>
      </w:r>
    </w:p>
    <w:p>
      <w:pPr>
        <w:bidi w:val="0"/>
        <w:jc w:val="both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bidi w:val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16"/>
          <w:szCs w:val="16"/>
        </w:rPr>
      </w:pPr>
      <w:r>
        <w:rPr>
          <w:rFonts w:hint="eastAsia" w:ascii="宋体" w:hAnsi="宋体" w:eastAsia="宋体" w:cs="宋体"/>
          <w:sz w:val="24"/>
          <w:szCs w:val="24"/>
        </w:rPr>
        <w:t>参聘岗位：</w:t>
      </w:r>
    </w:p>
    <w:tbl>
      <w:tblPr>
        <w:tblStyle w:val="3"/>
        <w:tblW w:w="91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1306"/>
        <w:gridCol w:w="1059"/>
        <w:gridCol w:w="708"/>
        <w:gridCol w:w="202"/>
        <w:gridCol w:w="894"/>
        <w:gridCol w:w="312"/>
        <w:gridCol w:w="1558"/>
        <w:gridCol w:w="17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姓  名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民  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  <w:tc>
          <w:tcPr>
            <w:tcW w:w="17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入党</w:t>
            </w:r>
          </w:p>
          <w:p>
            <w:pPr>
              <w:bidi w:val="0"/>
            </w:pPr>
            <w:r>
              <w:rPr>
                <w:rFonts w:hint="eastAsia"/>
              </w:rPr>
              <w:t>时间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参加工</w:t>
            </w:r>
          </w:p>
          <w:p>
            <w:pPr>
              <w:bidi w:val="0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  <w:tc>
          <w:tcPr>
            <w:tcW w:w="17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专业技术</w:t>
            </w:r>
          </w:p>
          <w:p>
            <w:pPr>
              <w:bidi w:val="0"/>
            </w:pPr>
            <w:r>
              <w:rPr>
                <w:rFonts w:hint="eastAsia"/>
              </w:rPr>
              <w:t>职   务</w:t>
            </w:r>
          </w:p>
        </w:tc>
        <w:tc>
          <w:tcPr>
            <w:tcW w:w="59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  <w:tc>
          <w:tcPr>
            <w:tcW w:w="17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6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3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学历</w:t>
            </w:r>
          </w:p>
          <w:p>
            <w:pPr>
              <w:bidi w:val="0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6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default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第二学历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毕业院校系专业</w:t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6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64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62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所报职位</w:t>
            </w:r>
          </w:p>
        </w:tc>
        <w:tc>
          <w:tcPr>
            <w:tcW w:w="64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5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</w:rPr>
              <w:t>简</w:t>
            </w:r>
          </w:p>
          <w:p>
            <w:pPr>
              <w:bidi w:val="0"/>
            </w:pPr>
            <w:r>
              <w:rPr>
                <w:rFonts w:hint="default"/>
              </w:rPr>
              <w:t> </w:t>
            </w:r>
          </w:p>
          <w:p>
            <w:pPr>
              <w:bidi w:val="0"/>
            </w:pPr>
            <w:r>
              <w:rPr>
                <w:rFonts w:hint="default"/>
              </w:rPr>
              <w:t> </w:t>
            </w:r>
          </w:p>
          <w:p>
            <w:pPr>
              <w:bidi w:val="0"/>
            </w:pPr>
            <w:r>
              <w:rPr>
                <w:rFonts w:hint="default"/>
              </w:rPr>
              <w:t> </w:t>
            </w:r>
          </w:p>
          <w:p>
            <w:pPr>
              <w:bidi w:val="0"/>
            </w:pPr>
            <w:r>
              <w:rPr>
                <w:rFonts w:hint="default"/>
              </w:rPr>
              <w:t> </w:t>
            </w:r>
          </w:p>
          <w:p>
            <w:pPr>
              <w:bidi w:val="0"/>
            </w:pPr>
            <w:r>
              <w:rPr>
                <w:rFonts w:hint="default"/>
              </w:rPr>
              <w:t> </w:t>
            </w:r>
          </w:p>
          <w:p>
            <w:pPr>
              <w:bidi w:val="0"/>
            </w:pPr>
            <w:r>
              <w:rPr>
                <w:rFonts w:hint="eastAsia"/>
              </w:rPr>
              <w:t>历</w:t>
            </w:r>
          </w:p>
        </w:tc>
        <w:tc>
          <w:tcPr>
            <w:tcW w:w="772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bidi w:val="0"/>
            </w:pPr>
            <w:r>
              <w:rPr>
                <w:rFonts w:hint="eastAsia"/>
              </w:rPr>
              <w:t>教育经历：</w:t>
            </w:r>
          </w:p>
          <w:p>
            <w:pPr>
              <w:bidi w:val="0"/>
            </w:pPr>
            <w:r>
              <w:rPr>
                <w:rFonts w:hint="default"/>
              </w:rPr>
              <w:t> </w:t>
            </w:r>
          </w:p>
          <w:p>
            <w:pPr>
              <w:bidi w:val="0"/>
            </w:pPr>
            <w:r>
              <w:rPr>
                <w:rFonts w:hint="default"/>
              </w:rPr>
              <w:t> </w:t>
            </w:r>
          </w:p>
          <w:p>
            <w:pPr>
              <w:bidi w:val="0"/>
            </w:pPr>
            <w:r>
              <w:rPr>
                <w:rFonts w:hint="default"/>
              </w:rPr>
              <w:t> </w:t>
            </w:r>
          </w:p>
          <w:p>
            <w:pPr>
              <w:bidi w:val="0"/>
            </w:pPr>
            <w:r>
              <w:rPr>
                <w:rFonts w:hint="default"/>
              </w:rPr>
              <w:t> </w:t>
            </w:r>
          </w:p>
          <w:p>
            <w:pPr>
              <w:bidi w:val="0"/>
            </w:pPr>
            <w:r>
              <w:rPr>
                <w:rFonts w:hint="default"/>
              </w:rPr>
              <w:t> </w:t>
            </w:r>
          </w:p>
          <w:p>
            <w:pPr>
              <w:bidi w:val="0"/>
            </w:pPr>
            <w:r>
              <w:rPr>
                <w:rFonts w:hint="eastAsia"/>
              </w:rPr>
              <w:t>工作经历：</w:t>
            </w:r>
          </w:p>
          <w:p>
            <w:pPr>
              <w:bidi w:val="0"/>
            </w:pPr>
            <w:r>
              <w:rPr>
                <w:rFonts w:hint="default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16"/>
          <w:szCs w:val="16"/>
          <w:shd w:val="clear" w:fill="FFFFFF"/>
        </w:rPr>
        <w:t> </w:t>
      </w:r>
    </w:p>
    <w:tbl>
      <w:tblPr>
        <w:tblStyle w:val="3"/>
        <w:tblW w:w="91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1067"/>
        <w:gridCol w:w="1410"/>
        <w:gridCol w:w="947"/>
        <w:gridCol w:w="43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6" w:hRule="atLeast"/>
          <w:jc w:val="center"/>
        </w:trPr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情况</w:t>
            </w:r>
          </w:p>
        </w:tc>
        <w:tc>
          <w:tcPr>
            <w:tcW w:w="77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3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以及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关系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称 谓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姓  名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年 龄</w:t>
            </w:r>
          </w:p>
        </w:tc>
        <w:tc>
          <w:tcPr>
            <w:tcW w:w="4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3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3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3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3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3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3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8" w:hRule="atLeast"/>
          <w:jc w:val="center"/>
        </w:trPr>
        <w:tc>
          <w:tcPr>
            <w:tcW w:w="1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竞聘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小组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16"/>
          <w:szCs w:val="16"/>
          <w:shd w:val="clear" w:fill="FFFFFF"/>
        </w:rPr>
        <w:t>  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注：1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所有涉及时间的项目包括简历均填写至月，年份用4位数字表示，月份用2位数字表示；</w:t>
      </w:r>
    </w:p>
    <w:p>
      <w:pPr>
        <w:bidi w:val="0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2.</w:t>
      </w:r>
      <w:r>
        <w:rPr>
          <w:rFonts w:hint="eastAsia" w:ascii="宋体" w:hAnsi="宋体" w:eastAsia="宋体" w:cs="宋体"/>
        </w:rPr>
        <w:t>“联系方式”填写办公电话、住宅电话和手机号码；</w:t>
      </w:r>
    </w:p>
    <w:p>
      <w:pPr>
        <w:bidi w:val="0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简历从入大学时间开始填写，每一段职务和经历都要分开填写，起止时间段不能合并、交叉；</w:t>
      </w:r>
    </w:p>
    <w:p>
      <w:pPr>
        <w:bidi w:val="0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“奖惩情况”填写重要奖励和所有处分情况；</w:t>
      </w:r>
    </w:p>
    <w:p>
      <w:pPr>
        <w:bidi w:val="0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</w:t>
      </w:r>
      <w:r>
        <w:rPr>
          <w:rFonts w:hint="eastAsia" w:ascii="宋体" w:hAnsi="宋体" w:eastAsia="宋体" w:cs="宋体"/>
          <w:lang w:eastAsia="zh-CN"/>
        </w:rPr>
        <w:t>.</w:t>
      </w:r>
      <w:r>
        <w:rPr>
          <w:rFonts w:hint="eastAsia" w:ascii="宋体" w:hAnsi="宋体" w:eastAsia="宋体" w:cs="宋体"/>
        </w:rPr>
        <w:t>照片为1寸正面免冠彩色近照（与准考证照片同版）。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NTUxMjQ5MTYwODUyNjg2OWNiNmFmNDllNDc3ZjEifQ=="/>
  </w:docVars>
  <w:rsids>
    <w:rsidRoot w:val="6E8C0C4D"/>
    <w:rsid w:val="099C31C4"/>
    <w:rsid w:val="0CAB1965"/>
    <w:rsid w:val="2BB2706F"/>
    <w:rsid w:val="304B42F4"/>
    <w:rsid w:val="3F487FAA"/>
    <w:rsid w:val="51D1537D"/>
    <w:rsid w:val="6E8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1450</Words>
  <Characters>1515</Characters>
  <Lines>0</Lines>
  <Paragraphs>0</Paragraphs>
  <TotalTime>2</TotalTime>
  <ScaleCrop>false</ScaleCrop>
  <LinksUpToDate>false</LinksUpToDate>
  <CharactersWithSpaces>1632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2023-02-12T08:14:00Z</dcterms:created>
  <dc:creator>Administrator</dc:creator>
  <cp:lastModifiedBy>杨胜敏</cp:lastModifiedBy>
  <dcterms:modified xsi:type="dcterms:W3CDTF">2023-02-16T05:31:21Z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31738A477BBE453890748857238A776F</vt:lpwstr>
  </property>
</Properties>
</file>