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44"/>
          <w:highlight w:val="none"/>
          <w:lang w:val="en-US" w:eastAsia="zh-CN"/>
        </w:rPr>
      </w:pPr>
      <w:r>
        <w:rPr>
          <w:rFonts w:hint="eastAsia" w:ascii="宋体" w:hAnsi="宋体" w:eastAsia="宋体" w:cs="宋体"/>
          <w:b/>
          <w:bCs/>
          <w:sz w:val="36"/>
          <w:szCs w:val="44"/>
          <w:highlight w:val="none"/>
          <w:lang w:val="en-US" w:eastAsia="zh-CN"/>
        </w:rPr>
        <w:t>2023年练塘镇村务工作者公开招聘公告</w:t>
      </w:r>
    </w:p>
    <w:p>
      <w:pPr>
        <w:jc w:val="center"/>
        <w:rPr>
          <w:rFonts w:hint="eastAsia" w:ascii="宋体" w:hAnsi="宋体" w:eastAsia="宋体" w:cs="宋体"/>
          <w:sz w:val="24"/>
          <w:szCs w:val="32"/>
          <w:lang w:val="en-US" w:eastAsia="zh-CN"/>
        </w:rPr>
      </w:pPr>
    </w:p>
    <w:p>
      <w:pPr>
        <w:widowControl/>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为进一步加强本镇基层力量建设，汇聚更多年轻力量投身练塘镇乡村振兴战略，经镇党委、政府同意，在练塘镇范围内招聘</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lang w:val="en-US" w:eastAsia="zh-CN"/>
        </w:rPr>
        <w:t>名村务工作者。现将有关事项公告如下：</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一、招聘原则</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贯彻“公开、平等、竞争、择优”的原则，坚持德才兼备的用人标准。</w:t>
      </w:r>
    </w:p>
    <w:p>
      <w:pPr>
        <w:widowControl/>
        <w:spacing w:line="600" w:lineRule="exact"/>
        <w:ind w:firstLine="562" w:firstLineChars="200"/>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二、报考条件</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(一)拥护中华人民共和国宪法，拥护中国共产党的领导，遵守国家法律和法规，遵守社会公德，有良好的道德品行；</w:t>
      </w:r>
    </w:p>
    <w:p>
      <w:pPr>
        <w:widowControl/>
        <w:spacing w:line="600" w:lineRule="exact"/>
        <w:ind w:firstLine="420" w:firstLineChars="150"/>
        <w:rPr>
          <w:rFonts w:hint="eastAsia" w:ascii="仿宋" w:hAnsi="仿宋" w:eastAsia="仿宋" w:cs="仿宋"/>
          <w:kern w:val="0"/>
          <w:sz w:val="28"/>
          <w:szCs w:val="28"/>
        </w:rPr>
      </w:pPr>
      <w:r>
        <w:rPr>
          <w:rFonts w:hint="eastAsia" w:ascii="仿宋" w:hAnsi="仿宋" w:eastAsia="仿宋" w:cs="仿宋"/>
          <w:kern w:val="0"/>
          <w:sz w:val="28"/>
          <w:szCs w:val="28"/>
        </w:rPr>
        <w:t>（二）具备招聘岗位聘用要求、资格条件、工作能力。</w:t>
      </w:r>
    </w:p>
    <w:p>
      <w:pPr>
        <w:widowControl/>
        <w:spacing w:line="600" w:lineRule="exact"/>
        <w:ind w:firstLine="420" w:firstLineChars="15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（三）具体的岗位聘用要求、资格条件等，详见《</w:t>
      </w:r>
      <w:r>
        <w:rPr>
          <w:rFonts w:hint="eastAsia" w:ascii="仿宋" w:hAnsi="仿宋" w:eastAsia="仿宋" w:cs="仿宋"/>
          <w:kern w:val="0"/>
          <w:sz w:val="28"/>
          <w:szCs w:val="28"/>
          <w:highlight w:val="none"/>
          <w:lang w:val="en-US" w:eastAsia="zh-CN"/>
        </w:rPr>
        <w:t>2023</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lang w:eastAsia="zh-CN"/>
        </w:rPr>
        <w:t>练塘镇村务工作者</w:t>
      </w:r>
      <w:r>
        <w:rPr>
          <w:rFonts w:hint="eastAsia" w:ascii="仿宋" w:hAnsi="仿宋" w:eastAsia="仿宋" w:cs="仿宋"/>
          <w:kern w:val="0"/>
          <w:sz w:val="28"/>
          <w:szCs w:val="28"/>
          <w:highlight w:val="none"/>
        </w:rPr>
        <w:t>公开招聘简章》（以下简称《招聘简章》）。《招聘简章》通过练塘镇人民政府网站（http://www.shqp.gov.cn/liant/）、微信公众号“三色练塘”、“练塘组工”向社会发布。</w:t>
      </w:r>
    </w:p>
    <w:p>
      <w:pPr>
        <w:widowControl/>
        <w:spacing w:line="600" w:lineRule="exact"/>
        <w:ind w:firstLine="420" w:firstLineChars="150"/>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四</w:t>
      </w:r>
      <w:r>
        <w:rPr>
          <w:rFonts w:hint="eastAsia" w:ascii="仿宋" w:hAnsi="仿宋" w:eastAsia="仿宋" w:cs="仿宋"/>
          <w:kern w:val="0"/>
          <w:sz w:val="28"/>
          <w:szCs w:val="28"/>
        </w:rPr>
        <w:t>）热爱基层工作，肯吃苦，讲奉献，服从安排；</w:t>
      </w:r>
    </w:p>
    <w:p>
      <w:pPr>
        <w:widowControl/>
        <w:spacing w:line="600" w:lineRule="exact"/>
        <w:ind w:firstLine="420" w:firstLineChars="150"/>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五</w:t>
      </w:r>
      <w:r>
        <w:rPr>
          <w:rFonts w:hint="eastAsia" w:ascii="仿宋" w:hAnsi="仿宋" w:eastAsia="仿宋" w:cs="仿宋"/>
          <w:kern w:val="0"/>
          <w:sz w:val="28"/>
          <w:szCs w:val="28"/>
        </w:rPr>
        <w:t>）有正常履行职责的身体条件；</w:t>
      </w:r>
    </w:p>
    <w:p>
      <w:pPr>
        <w:widowControl/>
        <w:spacing w:line="600" w:lineRule="exact"/>
        <w:ind w:firstLine="420" w:firstLineChars="150"/>
        <w:rPr>
          <w:rFonts w:hint="eastAsia" w:ascii="仿宋" w:hAnsi="仿宋" w:eastAsia="仿宋" w:cs="仿宋"/>
          <w:kern w:val="0"/>
          <w:sz w:val="28"/>
          <w:szCs w:val="28"/>
        </w:rPr>
      </w:pPr>
      <w:r>
        <w:rPr>
          <w:rFonts w:hint="eastAsia" w:ascii="仿宋" w:hAnsi="仿宋" w:eastAsia="仿宋" w:cs="仿宋"/>
          <w:kern w:val="0"/>
          <w:sz w:val="28"/>
          <w:szCs w:val="28"/>
          <w:lang w:eastAsia="zh-CN"/>
        </w:rPr>
        <w:t>（六）</w:t>
      </w:r>
      <w:r>
        <w:rPr>
          <w:rFonts w:hint="eastAsia" w:ascii="仿宋" w:hAnsi="仿宋" w:eastAsia="仿宋" w:cs="仿宋"/>
          <w:kern w:val="0"/>
          <w:sz w:val="28"/>
          <w:szCs w:val="28"/>
        </w:rPr>
        <w:t>特别告知：本次招募实行告知承诺制。报考人员报名时，应如实填写《202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w:t>
      </w:r>
      <w:r>
        <w:rPr>
          <w:rFonts w:hint="eastAsia" w:ascii="仿宋" w:hAnsi="仿宋" w:eastAsia="仿宋" w:cs="仿宋"/>
          <w:kern w:val="0"/>
          <w:sz w:val="28"/>
          <w:szCs w:val="28"/>
          <w:lang w:eastAsia="zh-CN"/>
        </w:rPr>
        <w:t>练塘镇村务工作者</w:t>
      </w:r>
      <w:r>
        <w:rPr>
          <w:rFonts w:hint="eastAsia" w:ascii="仿宋" w:hAnsi="仿宋" w:eastAsia="仿宋" w:cs="仿宋"/>
          <w:kern w:val="0"/>
          <w:sz w:val="28"/>
          <w:szCs w:val="28"/>
        </w:rPr>
        <w:t>公开招聘报名表》。报考人员应对报名时填报的个人信息负责，如不符合报考条件或填报信息不实，责任自负。</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三、考试方式、体检和政审</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eastAsia="zh-CN"/>
        </w:rPr>
        <w:t>（一）</w:t>
      </w:r>
      <w:r>
        <w:rPr>
          <w:rFonts w:hint="eastAsia" w:ascii="仿宋" w:hAnsi="仿宋" w:eastAsia="仿宋" w:cs="仿宋"/>
          <w:kern w:val="0"/>
          <w:sz w:val="28"/>
          <w:szCs w:val="28"/>
        </w:rPr>
        <w:t>考试采用笔试、面试相结合的方式进行。根据笔试成绩高低，按岗位招收人数1:2比例确定参加面试对象。按照全镇参加</w:t>
      </w:r>
      <w:r>
        <w:rPr>
          <w:rFonts w:hint="eastAsia" w:ascii="仿宋" w:hAnsi="仿宋" w:eastAsia="仿宋" w:cs="仿宋"/>
          <w:kern w:val="0"/>
          <w:sz w:val="28"/>
          <w:szCs w:val="28"/>
          <w:lang w:eastAsia="zh-CN"/>
        </w:rPr>
        <w:t>此次村务工作者</w:t>
      </w:r>
      <w:r>
        <w:rPr>
          <w:rFonts w:hint="eastAsia" w:ascii="仿宋" w:hAnsi="仿宋" w:eastAsia="仿宋" w:cs="仿宋"/>
          <w:kern w:val="0"/>
          <w:sz w:val="28"/>
          <w:szCs w:val="28"/>
        </w:rPr>
        <w:t>笔试成绩平均分数确定最低分数线，未达到最低分数线的考生不具备面试资格。如面试对象比例小于1:2的情况下，则从已达到笔试成绩最低分数线的未进入面试人员中按笔试成绩从高到低进行</w:t>
      </w:r>
      <w:r>
        <w:rPr>
          <w:rFonts w:hint="eastAsia" w:ascii="仿宋" w:hAnsi="仿宋" w:eastAsia="仿宋" w:cs="仿宋"/>
          <w:kern w:val="0"/>
          <w:sz w:val="28"/>
          <w:szCs w:val="28"/>
          <w:lang w:eastAsia="zh-CN"/>
        </w:rPr>
        <w:t>替补</w:t>
      </w:r>
      <w:r>
        <w:rPr>
          <w:rFonts w:hint="eastAsia" w:ascii="仿宋" w:hAnsi="仿宋" w:eastAsia="仿宋" w:cs="仿宋"/>
          <w:kern w:val="0"/>
          <w:sz w:val="28"/>
          <w:szCs w:val="28"/>
        </w:rPr>
        <w:t>；通过笔试、面试得出总成绩，总成绩中笔试成绩占40%，面试成绩占60%。</w:t>
      </w:r>
    </w:p>
    <w:p>
      <w:pPr>
        <w:widowControl/>
        <w:spacing w:line="600" w:lineRule="exact"/>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rPr>
        <w:t>总成绩自公布之日起</w:t>
      </w:r>
      <w:r>
        <w:rPr>
          <w:rFonts w:hint="eastAsia" w:ascii="仿宋" w:hAnsi="仿宋" w:eastAsia="仿宋" w:cs="仿宋"/>
          <w:b/>
          <w:bCs/>
          <w:kern w:val="0"/>
          <w:sz w:val="28"/>
          <w:szCs w:val="28"/>
          <w:lang w:val="en-US" w:eastAsia="zh-CN"/>
        </w:rPr>
        <w:t>12个月</w:t>
      </w:r>
      <w:r>
        <w:rPr>
          <w:rFonts w:hint="eastAsia" w:ascii="仿宋" w:hAnsi="仿宋" w:eastAsia="仿宋" w:cs="仿宋"/>
          <w:b/>
          <w:bCs/>
          <w:kern w:val="0"/>
          <w:sz w:val="28"/>
          <w:szCs w:val="28"/>
        </w:rPr>
        <w:t>内有效，有效期内</w:t>
      </w:r>
      <w:r>
        <w:rPr>
          <w:rFonts w:hint="eastAsia" w:ascii="仿宋" w:hAnsi="仿宋" w:eastAsia="仿宋" w:cs="仿宋"/>
          <w:b/>
          <w:bCs/>
          <w:kern w:val="0"/>
          <w:sz w:val="28"/>
          <w:szCs w:val="28"/>
          <w:lang w:eastAsia="zh-CN"/>
        </w:rPr>
        <w:t>村务工作者</w:t>
      </w:r>
      <w:r>
        <w:rPr>
          <w:rFonts w:hint="eastAsia" w:ascii="仿宋" w:hAnsi="仿宋" w:eastAsia="仿宋" w:cs="仿宋"/>
          <w:b/>
          <w:bCs/>
          <w:kern w:val="0"/>
          <w:sz w:val="28"/>
          <w:szCs w:val="28"/>
        </w:rPr>
        <w:t>岗位若有空缺，依次按照总成绩高低进行递补。</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（二）政审、体检要求。根据报考</w:t>
      </w:r>
      <w:r>
        <w:rPr>
          <w:rFonts w:hint="eastAsia" w:ascii="仿宋" w:hAnsi="仿宋" w:eastAsia="仿宋" w:cs="仿宋"/>
          <w:kern w:val="0"/>
          <w:sz w:val="28"/>
          <w:szCs w:val="28"/>
          <w:lang w:eastAsia="zh-CN"/>
        </w:rPr>
        <w:t>岗位</w:t>
      </w:r>
      <w:r>
        <w:rPr>
          <w:rFonts w:hint="eastAsia" w:ascii="仿宋" w:hAnsi="仿宋" w:eastAsia="仿宋" w:cs="仿宋"/>
          <w:kern w:val="0"/>
          <w:sz w:val="28"/>
          <w:szCs w:val="28"/>
        </w:rPr>
        <w:t>考生的笔试、面试的总成绩，从高分到低分，按报考岗位1:1的比例确定拟录用人员名单，经政审、体检合格者（不符合条件或劳动合同签订前自愿放弃的，则依次递补），确定为录用人员。体检不合格者，不予录用；</w:t>
      </w:r>
      <w:r>
        <w:rPr>
          <w:rFonts w:hint="eastAsia" w:ascii="仿宋" w:hAnsi="仿宋" w:eastAsia="仿宋" w:cs="仿宋"/>
          <w:color w:val="333333"/>
          <w:kern w:val="0"/>
          <w:sz w:val="28"/>
          <w:szCs w:val="28"/>
        </w:rPr>
        <w:t>政审时，</w:t>
      </w:r>
      <w:r>
        <w:rPr>
          <w:rFonts w:hint="eastAsia" w:ascii="仿宋" w:hAnsi="仿宋" w:eastAsia="仿宋" w:cs="仿宋"/>
          <w:kern w:val="0"/>
          <w:sz w:val="28"/>
          <w:szCs w:val="28"/>
        </w:rPr>
        <w:t>凡拟录用人员及直系亲属存在练塘镇“人居环境整治”、“生态环境整治”、“公共安全综合整治”中涉及的违法现象，</w:t>
      </w:r>
      <w:r>
        <w:rPr>
          <w:rFonts w:hint="eastAsia" w:ascii="仿宋" w:hAnsi="仿宋" w:eastAsia="仿宋" w:cs="仿宋"/>
          <w:color w:val="333333"/>
          <w:kern w:val="0"/>
          <w:sz w:val="28"/>
          <w:szCs w:val="28"/>
        </w:rPr>
        <w:t>政审时限内存在整改不符合要求等情况的，不予录用；</w:t>
      </w:r>
      <w:r>
        <w:rPr>
          <w:rFonts w:hint="eastAsia" w:ascii="仿宋" w:hAnsi="仿宋" w:eastAsia="仿宋" w:cs="仿宋"/>
          <w:kern w:val="0"/>
          <w:sz w:val="28"/>
          <w:szCs w:val="28"/>
        </w:rPr>
        <w:t>拟录用人员有违法犯罪记录的，不予录用。</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四、岗位和待遇</w:t>
      </w:r>
    </w:p>
    <w:p>
      <w:pPr>
        <w:widowControl/>
        <w:spacing w:line="600" w:lineRule="exact"/>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（一）新录用人员工作岗位由镇党委统筹安排。</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二</w:t>
      </w:r>
      <w:r>
        <w:rPr>
          <w:rFonts w:hint="eastAsia" w:ascii="仿宋" w:hAnsi="仿宋" w:eastAsia="仿宋" w:cs="仿宋"/>
          <w:kern w:val="0"/>
          <w:sz w:val="28"/>
          <w:szCs w:val="28"/>
        </w:rPr>
        <w:t>）新录用人员试用期</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rPr>
        <w:t>个月，试用期内待遇为上海市最低工资标准（无其它奖金福利）。</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三</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试用期结束时由镇党建办统一进行考核，考核合格人员，办理转正手续</w:t>
      </w:r>
      <w:r>
        <w:rPr>
          <w:rFonts w:hint="eastAsia" w:ascii="仿宋" w:hAnsi="仿宋" w:eastAsia="仿宋" w:cs="仿宋"/>
          <w:kern w:val="0"/>
          <w:sz w:val="28"/>
          <w:szCs w:val="28"/>
        </w:rPr>
        <w:t>，收入按照本镇关于</w:t>
      </w:r>
      <w:r>
        <w:rPr>
          <w:rFonts w:hint="eastAsia" w:ascii="仿宋" w:hAnsi="仿宋" w:eastAsia="仿宋" w:cs="仿宋"/>
          <w:kern w:val="0"/>
          <w:sz w:val="28"/>
          <w:szCs w:val="28"/>
          <w:lang w:eastAsia="zh-CN"/>
        </w:rPr>
        <w:t>村务工作者</w:t>
      </w:r>
      <w:r>
        <w:rPr>
          <w:rFonts w:hint="eastAsia" w:ascii="仿宋" w:hAnsi="仿宋" w:eastAsia="仿宋" w:cs="仿宋"/>
          <w:kern w:val="0"/>
          <w:sz w:val="28"/>
          <w:szCs w:val="28"/>
        </w:rPr>
        <w:t>待遇有关规定执行。考核不合格的人员，不予</w:t>
      </w:r>
      <w:r>
        <w:rPr>
          <w:rFonts w:hint="eastAsia" w:ascii="仿宋" w:hAnsi="仿宋" w:eastAsia="仿宋" w:cs="仿宋"/>
          <w:kern w:val="0"/>
          <w:sz w:val="28"/>
          <w:szCs w:val="28"/>
          <w:lang w:val="en-US" w:eastAsia="zh-CN"/>
        </w:rPr>
        <w:t>录</w:t>
      </w:r>
      <w:r>
        <w:rPr>
          <w:rFonts w:hint="eastAsia" w:ascii="仿宋" w:hAnsi="仿宋" w:eastAsia="仿宋" w:cs="仿宋"/>
          <w:kern w:val="0"/>
          <w:sz w:val="28"/>
          <w:szCs w:val="28"/>
        </w:rPr>
        <w:t>用。</w:t>
      </w:r>
    </w:p>
    <w:p>
      <w:pPr>
        <w:widowControl/>
        <w:spacing w:line="600" w:lineRule="exact"/>
        <w:ind w:firstLine="562" w:firstLineChars="200"/>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五、附条件录用</w:t>
      </w:r>
    </w:p>
    <w:p>
      <w:pPr>
        <w:widowControl/>
        <w:spacing w:line="6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凡正式录用，按最低服务期限3年签订聘用合同。最低服务期内如因个人原因终止合同的，当事人按照合同约定承担相关责任。</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六、报名和准考证领取</w:t>
      </w:r>
    </w:p>
    <w:p>
      <w:pPr>
        <w:widowControl/>
        <w:spacing w:line="600" w:lineRule="exact"/>
        <w:ind w:firstLine="562" w:firstLineChars="200"/>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（一）报名时间及地点：</w:t>
      </w:r>
      <w:r>
        <w:rPr>
          <w:rFonts w:hint="eastAsia" w:ascii="仿宋" w:hAnsi="仿宋" w:eastAsia="仿宋" w:cs="仿宋"/>
          <w:kern w:val="0"/>
          <w:sz w:val="28"/>
          <w:szCs w:val="28"/>
          <w:highlight w:val="none"/>
        </w:rPr>
        <w:t>20</w:t>
      </w:r>
      <w:r>
        <w:rPr>
          <w:rFonts w:hint="eastAsia" w:ascii="仿宋" w:hAnsi="仿宋" w:eastAsia="仿宋" w:cs="仿宋"/>
          <w:kern w:val="0"/>
          <w:sz w:val="28"/>
          <w:szCs w:val="28"/>
          <w:highlight w:val="none"/>
          <w:lang w:val="en-US" w:eastAsia="zh-CN"/>
        </w:rPr>
        <w:t>23</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24</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25</w:t>
      </w:r>
      <w:r>
        <w:rPr>
          <w:rFonts w:hint="eastAsia" w:ascii="仿宋" w:hAnsi="仿宋" w:eastAsia="仿宋" w:cs="仿宋"/>
          <w:kern w:val="0"/>
          <w:sz w:val="28"/>
          <w:szCs w:val="28"/>
          <w:highlight w:val="none"/>
        </w:rPr>
        <w:t>日，在练塘镇社区事务受理服务中心大厅（朱枫公路3666弄4号楼）报名，具体时间为</w:t>
      </w:r>
      <w:r>
        <w:rPr>
          <w:rFonts w:hint="eastAsia" w:ascii="仿宋" w:hAnsi="仿宋" w:eastAsia="仿宋" w:cs="仿宋"/>
          <w:kern w:val="0"/>
          <w:sz w:val="28"/>
          <w:szCs w:val="28"/>
          <w:highlight w:val="none"/>
          <w:lang w:eastAsia="zh-CN"/>
        </w:rPr>
        <w:t>周五、周六</w:t>
      </w:r>
      <w:r>
        <w:rPr>
          <w:rFonts w:hint="eastAsia" w:ascii="仿宋" w:hAnsi="仿宋" w:eastAsia="仿宋" w:cs="仿宋"/>
          <w:kern w:val="0"/>
          <w:sz w:val="28"/>
          <w:szCs w:val="28"/>
          <w:highlight w:val="none"/>
        </w:rPr>
        <w:t>上午9:00-11:00，下午13:30-15:30。</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kern w:val="0"/>
          <w:sz w:val="28"/>
          <w:szCs w:val="28"/>
        </w:rPr>
        <w:t>（二）报名时所需材料。</w:t>
      </w:r>
      <w:r>
        <w:rPr>
          <w:rFonts w:hint="eastAsia" w:ascii="仿宋" w:hAnsi="仿宋" w:eastAsia="仿宋" w:cs="仿宋"/>
          <w:color w:val="333333"/>
          <w:kern w:val="0"/>
          <w:sz w:val="28"/>
          <w:szCs w:val="28"/>
        </w:rPr>
        <w:t>（1）报名表（网上自行下载）、（2）身份证、（3）户口簿（复印户主页、本人页，婚嫁人员还需提供结婚证及配偶户口簿）、（4）学历（学位）证书，</w:t>
      </w:r>
      <w:r>
        <w:rPr>
          <w:rFonts w:hint="eastAsia" w:ascii="仿宋" w:hAnsi="仿宋" w:eastAsia="仿宋" w:cs="仿宋"/>
          <w:b/>
          <w:bCs/>
          <w:color w:val="333333"/>
          <w:kern w:val="0"/>
          <w:sz w:val="28"/>
          <w:szCs w:val="28"/>
          <w:u w:val="single"/>
        </w:rPr>
        <w:t>上述材料均需原件和复印件</w:t>
      </w:r>
      <w:r>
        <w:rPr>
          <w:rFonts w:hint="eastAsia" w:ascii="仿宋" w:hAnsi="仿宋" w:eastAsia="仿宋" w:cs="仿宋"/>
          <w:color w:val="333333"/>
          <w:kern w:val="0"/>
          <w:sz w:val="28"/>
          <w:szCs w:val="28"/>
        </w:rPr>
        <w:t>；（5）近期免冠一寸照片2张</w:t>
      </w:r>
      <w:r>
        <w:rPr>
          <w:rFonts w:hint="eastAsia" w:ascii="仿宋" w:hAnsi="仿宋" w:eastAsia="仿宋" w:cs="仿宋"/>
          <w:color w:val="333333"/>
          <w:kern w:val="0"/>
          <w:sz w:val="28"/>
          <w:szCs w:val="28"/>
          <w:lang w:eastAsia="zh-CN"/>
        </w:rPr>
        <w:t>、（</w:t>
      </w:r>
      <w:r>
        <w:rPr>
          <w:rFonts w:hint="eastAsia" w:ascii="仿宋" w:hAnsi="仿宋" w:eastAsia="仿宋" w:cs="仿宋"/>
          <w:color w:val="333333"/>
          <w:kern w:val="0"/>
          <w:sz w:val="28"/>
          <w:szCs w:val="28"/>
          <w:lang w:val="en-US" w:eastAsia="zh-CN"/>
        </w:rPr>
        <w:t>6</w:t>
      </w:r>
      <w:r>
        <w:rPr>
          <w:rFonts w:hint="eastAsia" w:ascii="仿宋" w:hAnsi="仿宋" w:eastAsia="仿宋" w:cs="仿宋"/>
          <w:color w:val="333333"/>
          <w:kern w:val="0"/>
          <w:sz w:val="28"/>
          <w:szCs w:val="28"/>
          <w:lang w:eastAsia="zh-CN"/>
        </w:rPr>
        <w:t>）政治面貌是中共党员的考生需提供党员关系所在党支部出具的证明材料</w:t>
      </w:r>
      <w:r>
        <w:rPr>
          <w:rFonts w:hint="eastAsia" w:ascii="仿宋" w:hAnsi="仿宋" w:eastAsia="仿宋" w:cs="仿宋"/>
          <w:color w:val="333333"/>
          <w:kern w:val="0"/>
          <w:sz w:val="28"/>
          <w:szCs w:val="28"/>
        </w:rPr>
        <w:t>。（如证件</w:t>
      </w:r>
      <w:r>
        <w:rPr>
          <w:rFonts w:hint="eastAsia" w:ascii="仿宋" w:hAnsi="仿宋" w:eastAsia="仿宋" w:cs="仿宋"/>
          <w:color w:val="333333"/>
          <w:kern w:val="0"/>
          <w:sz w:val="28"/>
          <w:szCs w:val="28"/>
          <w:lang w:eastAsia="zh-CN"/>
        </w:rPr>
        <w:t>作</w:t>
      </w:r>
      <w:r>
        <w:rPr>
          <w:rFonts w:hint="eastAsia" w:ascii="仿宋" w:hAnsi="仿宋" w:eastAsia="仿宋" w:cs="仿宋"/>
          <w:color w:val="333333"/>
          <w:kern w:val="0"/>
          <w:sz w:val="28"/>
          <w:szCs w:val="28"/>
        </w:rPr>
        <w:t>假或提供虚假信息，不符合招募要求的，一律取消考试及录用资格。）</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kern w:val="0"/>
          <w:sz w:val="28"/>
          <w:szCs w:val="28"/>
          <w:highlight w:val="none"/>
        </w:rPr>
        <w:t>（三）领取准考证</w:t>
      </w:r>
      <w:r>
        <w:rPr>
          <w:rFonts w:hint="eastAsia" w:ascii="仿宋" w:hAnsi="仿宋" w:eastAsia="仿宋" w:cs="仿宋"/>
          <w:b/>
          <w:kern w:val="0"/>
          <w:sz w:val="28"/>
          <w:szCs w:val="28"/>
          <w:highlight w:val="none"/>
          <w:lang w:eastAsia="zh-CN"/>
        </w:rPr>
        <w:t>时间</w:t>
      </w:r>
      <w:r>
        <w:rPr>
          <w:rFonts w:hint="eastAsia" w:ascii="仿宋" w:hAnsi="仿宋" w:eastAsia="仿宋" w:cs="仿宋"/>
          <w:b/>
          <w:kern w:val="0"/>
          <w:sz w:val="28"/>
          <w:szCs w:val="28"/>
          <w:highlight w:val="none"/>
        </w:rPr>
        <w:t>：</w:t>
      </w:r>
      <w:r>
        <w:rPr>
          <w:rFonts w:hint="eastAsia" w:ascii="仿宋" w:hAnsi="仿宋" w:eastAsia="仿宋" w:cs="仿宋"/>
          <w:kern w:val="0"/>
          <w:sz w:val="28"/>
          <w:szCs w:val="28"/>
          <w:highlight w:val="none"/>
          <w:lang w:val="en-US" w:eastAsia="zh-CN"/>
        </w:rPr>
        <w:t>2023</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10</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11</w:t>
      </w:r>
      <w:r>
        <w:rPr>
          <w:rFonts w:hint="eastAsia" w:ascii="仿宋" w:hAnsi="仿宋" w:eastAsia="仿宋" w:cs="仿宋"/>
          <w:kern w:val="0"/>
          <w:sz w:val="28"/>
          <w:szCs w:val="28"/>
          <w:highlight w:val="none"/>
        </w:rPr>
        <w:t>日上午9:00-11:00，下午13:30-15:30</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报考人员持本人身份证到练塘镇社</w:t>
      </w:r>
      <w:r>
        <w:rPr>
          <w:rFonts w:hint="eastAsia" w:ascii="仿宋" w:hAnsi="仿宋" w:eastAsia="仿宋" w:cs="仿宋"/>
          <w:kern w:val="0"/>
          <w:sz w:val="28"/>
          <w:szCs w:val="28"/>
        </w:rPr>
        <w:t>区事务受理服务中心</w:t>
      </w:r>
      <w:r>
        <w:rPr>
          <w:rFonts w:hint="eastAsia" w:ascii="仿宋" w:hAnsi="仿宋" w:eastAsia="仿宋" w:cs="仿宋"/>
          <w:kern w:val="0"/>
          <w:sz w:val="28"/>
          <w:szCs w:val="28"/>
          <w:highlight w:val="none"/>
        </w:rPr>
        <w:t>大厅（朱枫公路3666弄4号楼）</w:t>
      </w:r>
      <w:r>
        <w:rPr>
          <w:rFonts w:hint="eastAsia" w:ascii="仿宋" w:hAnsi="仿宋" w:eastAsia="仿宋" w:cs="仿宋"/>
          <w:kern w:val="0"/>
          <w:sz w:val="28"/>
          <w:szCs w:val="28"/>
        </w:rPr>
        <w:t>领取准考证，</w:t>
      </w:r>
      <w:r>
        <w:rPr>
          <w:rFonts w:hint="eastAsia" w:ascii="仿宋" w:hAnsi="仿宋" w:eastAsia="仿宋" w:cs="仿宋"/>
          <w:kern w:val="0"/>
          <w:sz w:val="28"/>
          <w:szCs w:val="28"/>
          <w:lang w:eastAsia="zh-CN"/>
        </w:rPr>
        <w:t>如本人无法前来领取的，代领人需持代领人身份证和考生身份证前来领取。领取准考证</w:t>
      </w:r>
      <w:r>
        <w:rPr>
          <w:rFonts w:hint="eastAsia" w:ascii="仿宋" w:hAnsi="仿宋" w:eastAsia="仿宋" w:cs="仿宋"/>
          <w:kern w:val="0"/>
          <w:sz w:val="28"/>
          <w:szCs w:val="28"/>
        </w:rPr>
        <w:t>不再另行通知</w:t>
      </w:r>
      <w:r>
        <w:rPr>
          <w:rFonts w:hint="eastAsia" w:ascii="仿宋" w:hAnsi="仿宋" w:eastAsia="仿宋" w:cs="仿宋"/>
          <w:kern w:val="0"/>
          <w:sz w:val="28"/>
          <w:szCs w:val="28"/>
          <w:lang w:eastAsia="zh-CN"/>
        </w:rPr>
        <w:t>，逾期没有前来领取准考证的视为自动放弃</w:t>
      </w:r>
      <w:r>
        <w:rPr>
          <w:rFonts w:hint="eastAsia" w:ascii="仿宋" w:hAnsi="仿宋" w:eastAsia="仿宋" w:cs="仿宋"/>
          <w:kern w:val="0"/>
          <w:sz w:val="28"/>
          <w:szCs w:val="28"/>
        </w:rPr>
        <w:t>。</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七、结果公布</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笔试成绩、面试人员名单、面试成绩及录取名单将通过练塘镇人民政府网站（http://www.shqp.gov.cn/liant/）、微信公众号“三色练塘”、“练塘组工”</w:t>
      </w:r>
      <w:r>
        <w:rPr>
          <w:rFonts w:hint="eastAsia" w:ascii="仿宋" w:hAnsi="仿宋" w:eastAsia="仿宋" w:cs="仿宋"/>
          <w:kern w:val="0"/>
          <w:sz w:val="28"/>
          <w:szCs w:val="28"/>
          <w:lang w:eastAsia="zh-CN"/>
        </w:rPr>
        <w:t>向社会</w:t>
      </w:r>
      <w:r>
        <w:rPr>
          <w:rFonts w:hint="eastAsia" w:ascii="仿宋" w:hAnsi="仿宋" w:eastAsia="仿宋" w:cs="仿宋"/>
          <w:kern w:val="0"/>
          <w:sz w:val="28"/>
          <w:szCs w:val="28"/>
        </w:rPr>
        <w:t>公布。</w:t>
      </w:r>
    </w:p>
    <w:p>
      <w:pPr>
        <w:widowControl/>
        <w:spacing w:line="600" w:lineRule="exact"/>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八、其它</w:t>
      </w:r>
    </w:p>
    <w:p>
      <w:pPr>
        <w:widowControl/>
        <w:spacing w:line="6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（一）年龄在</w:t>
      </w:r>
      <w:r>
        <w:rPr>
          <w:rFonts w:hint="eastAsia" w:ascii="仿宋" w:hAnsi="仿宋" w:eastAsia="仿宋" w:cs="仿宋"/>
          <w:kern w:val="0"/>
          <w:sz w:val="28"/>
          <w:szCs w:val="28"/>
          <w:lang w:val="en-US" w:eastAsia="zh-CN"/>
        </w:rPr>
        <w:t>35</w:t>
      </w:r>
      <w:r>
        <w:rPr>
          <w:rFonts w:hint="eastAsia" w:ascii="仿宋" w:hAnsi="仿宋" w:eastAsia="仿宋" w:cs="仿宋"/>
          <w:kern w:val="0"/>
          <w:sz w:val="28"/>
          <w:szCs w:val="28"/>
        </w:rPr>
        <w:t>周岁及以下指：</w:t>
      </w:r>
      <w:r>
        <w:rPr>
          <w:rFonts w:hint="eastAsia" w:ascii="仿宋" w:hAnsi="仿宋" w:eastAsia="仿宋" w:cs="仿宋"/>
          <w:kern w:val="0"/>
          <w:sz w:val="28"/>
          <w:szCs w:val="28"/>
          <w:highlight w:val="none"/>
          <w:lang w:val="en-US" w:eastAsia="zh-CN"/>
        </w:rPr>
        <w:t>1988</w:t>
      </w:r>
      <w:r>
        <w:rPr>
          <w:rFonts w:hint="eastAsia" w:ascii="仿宋" w:hAnsi="仿宋" w:eastAsia="仿宋" w:cs="仿宋"/>
          <w:kern w:val="0"/>
          <w:sz w:val="28"/>
          <w:szCs w:val="28"/>
        </w:rPr>
        <w:t>年1月1日及以后出生。</w:t>
      </w:r>
    </w:p>
    <w:p>
      <w:pPr>
        <w:widowControl/>
        <w:spacing w:line="600" w:lineRule="exact"/>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（二）岗位户籍要求“</w:t>
      </w:r>
      <w:r>
        <w:rPr>
          <w:rFonts w:hint="eastAsia" w:ascii="仿宋" w:hAnsi="仿宋" w:eastAsia="仿宋" w:cs="仿宋"/>
          <w:color w:val="333333"/>
          <w:kern w:val="0"/>
          <w:sz w:val="28"/>
          <w:szCs w:val="28"/>
          <w:lang w:eastAsia="zh-CN"/>
        </w:rPr>
        <w:t>练塘户籍</w:t>
      </w:r>
      <w:r>
        <w:rPr>
          <w:rFonts w:hint="eastAsia" w:ascii="仿宋" w:hAnsi="仿宋" w:eastAsia="仿宋" w:cs="仿宋"/>
          <w:color w:val="333333"/>
          <w:kern w:val="0"/>
          <w:sz w:val="28"/>
          <w:szCs w:val="28"/>
        </w:rPr>
        <w:t>”是指满足以下条件之一均可报名：1、</w:t>
      </w:r>
      <w:r>
        <w:rPr>
          <w:rFonts w:hint="eastAsia" w:ascii="仿宋" w:hAnsi="仿宋" w:eastAsia="仿宋" w:cs="仿宋"/>
          <w:color w:val="333333"/>
          <w:kern w:val="0"/>
          <w:sz w:val="28"/>
          <w:szCs w:val="28"/>
          <w:lang w:eastAsia="zh-CN"/>
        </w:rPr>
        <w:t>本人为</w:t>
      </w:r>
      <w:r>
        <w:rPr>
          <w:rFonts w:hint="eastAsia" w:ascii="仿宋" w:hAnsi="仿宋" w:eastAsia="仿宋" w:cs="仿宋"/>
          <w:color w:val="333333"/>
          <w:kern w:val="0"/>
          <w:sz w:val="28"/>
          <w:szCs w:val="28"/>
        </w:rPr>
        <w:t>练塘户籍；2、配偶为练塘户籍；</w:t>
      </w:r>
      <w:r>
        <w:rPr>
          <w:rFonts w:hint="eastAsia" w:ascii="仿宋" w:hAnsi="仿宋" w:eastAsia="仿宋" w:cs="仿宋"/>
          <w:color w:val="333333"/>
          <w:kern w:val="0"/>
          <w:sz w:val="28"/>
          <w:szCs w:val="28"/>
          <w:highlight w:val="none"/>
        </w:rPr>
        <w:t>3、</w:t>
      </w:r>
      <w:r>
        <w:rPr>
          <w:rFonts w:hint="eastAsia" w:ascii="仿宋" w:hAnsi="仿宋" w:eastAsia="仿宋" w:cs="仿宋"/>
          <w:color w:val="333333"/>
          <w:kern w:val="0"/>
          <w:sz w:val="28"/>
          <w:szCs w:val="28"/>
          <w:highlight w:val="none"/>
          <w:lang w:eastAsia="zh-CN"/>
        </w:rPr>
        <w:t>本人或配偶</w:t>
      </w:r>
      <w:r>
        <w:rPr>
          <w:rFonts w:hint="eastAsia" w:ascii="仿宋" w:hAnsi="仿宋" w:eastAsia="仿宋" w:cs="仿宋"/>
          <w:color w:val="333333"/>
          <w:kern w:val="0"/>
          <w:sz w:val="28"/>
          <w:szCs w:val="28"/>
          <w:highlight w:val="none"/>
        </w:rPr>
        <w:t>户籍外迁,且父母（岳父母）一方为练塘户籍。其</w:t>
      </w:r>
      <w:r>
        <w:rPr>
          <w:rFonts w:hint="eastAsia" w:ascii="仿宋" w:hAnsi="仿宋" w:eastAsia="仿宋" w:cs="仿宋"/>
          <w:color w:val="333333"/>
          <w:kern w:val="0"/>
          <w:sz w:val="28"/>
          <w:szCs w:val="28"/>
        </w:rPr>
        <w:t>他岗位要求按照《招聘简章》。</w:t>
      </w:r>
    </w:p>
    <w:p>
      <w:pPr>
        <w:widowControl/>
        <w:spacing w:line="600" w:lineRule="exact"/>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eastAsia="zh-CN"/>
        </w:rPr>
        <w:t>三</w:t>
      </w:r>
      <w:r>
        <w:rPr>
          <w:rFonts w:hint="eastAsia" w:ascii="仿宋" w:hAnsi="仿宋" w:eastAsia="仿宋" w:cs="仿宋"/>
          <w:color w:val="333333"/>
          <w:kern w:val="0"/>
          <w:sz w:val="28"/>
          <w:szCs w:val="28"/>
        </w:rPr>
        <w:t>）凡《招聘简章》中，符合“优先”条件的考生，笔试成绩加</w:t>
      </w: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分。</w:t>
      </w:r>
    </w:p>
    <w:p>
      <w:pPr>
        <w:widowControl/>
        <w:spacing w:line="600" w:lineRule="exact"/>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（四）</w:t>
      </w:r>
      <w:r>
        <w:rPr>
          <w:rFonts w:hint="eastAsia" w:ascii="仿宋" w:hAnsi="仿宋" w:eastAsia="仿宋" w:cs="仿宋"/>
          <w:color w:val="333333"/>
          <w:kern w:val="0"/>
          <w:sz w:val="28"/>
          <w:szCs w:val="28"/>
        </w:rPr>
        <w:t>对《招聘简章》中的专业、学历、聘用要求、资格条件等需要咨询的，请报考人员直接与镇</w:t>
      </w:r>
      <w:r>
        <w:rPr>
          <w:rFonts w:hint="eastAsia" w:ascii="仿宋" w:hAnsi="仿宋" w:eastAsia="仿宋" w:cs="仿宋"/>
          <w:color w:val="333333"/>
          <w:kern w:val="0"/>
          <w:sz w:val="28"/>
          <w:szCs w:val="28"/>
          <w:lang w:eastAsia="zh-CN"/>
        </w:rPr>
        <w:t>党建办</w:t>
      </w:r>
      <w:r>
        <w:rPr>
          <w:rFonts w:hint="eastAsia" w:ascii="仿宋" w:hAnsi="仿宋" w:eastAsia="仿宋" w:cs="仿宋"/>
          <w:color w:val="333333"/>
          <w:kern w:val="0"/>
          <w:sz w:val="28"/>
          <w:szCs w:val="28"/>
        </w:rPr>
        <w:t>联系；咨询电话:021-59257784，联系人：</w:t>
      </w:r>
      <w:r>
        <w:rPr>
          <w:rFonts w:hint="eastAsia" w:ascii="仿宋" w:hAnsi="仿宋" w:eastAsia="仿宋" w:cs="仿宋"/>
          <w:color w:val="333333"/>
          <w:kern w:val="0"/>
          <w:sz w:val="28"/>
          <w:szCs w:val="28"/>
          <w:lang w:eastAsia="zh-CN"/>
        </w:rPr>
        <w:t>秦</w:t>
      </w:r>
      <w:r>
        <w:rPr>
          <w:rFonts w:hint="eastAsia" w:ascii="仿宋" w:hAnsi="仿宋" w:eastAsia="仿宋" w:cs="仿宋"/>
          <w:color w:val="333333"/>
          <w:kern w:val="0"/>
          <w:sz w:val="28"/>
          <w:szCs w:val="28"/>
        </w:rPr>
        <w:t>老师。</w:t>
      </w:r>
    </w:p>
    <w:p>
      <w:pPr>
        <w:widowControl/>
        <w:spacing w:line="600" w:lineRule="exact"/>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五</w:t>
      </w:r>
      <w:r>
        <w:rPr>
          <w:rFonts w:hint="eastAsia" w:ascii="仿宋" w:hAnsi="仿宋" w:eastAsia="仿宋" w:cs="仿宋"/>
          <w:color w:val="333333"/>
          <w:kern w:val="0"/>
          <w:sz w:val="28"/>
          <w:szCs w:val="28"/>
        </w:rPr>
        <w:t>）本《招聘公告》由镇</w:t>
      </w:r>
      <w:r>
        <w:rPr>
          <w:rFonts w:hint="eastAsia" w:ascii="仿宋" w:hAnsi="仿宋" w:eastAsia="仿宋" w:cs="仿宋"/>
          <w:color w:val="333333"/>
          <w:kern w:val="0"/>
          <w:sz w:val="28"/>
          <w:szCs w:val="28"/>
          <w:lang w:eastAsia="zh-CN"/>
        </w:rPr>
        <w:t>党建办</w:t>
      </w:r>
      <w:r>
        <w:rPr>
          <w:rFonts w:hint="eastAsia" w:ascii="仿宋" w:hAnsi="仿宋" w:eastAsia="仿宋" w:cs="仿宋"/>
          <w:color w:val="333333"/>
          <w:kern w:val="0"/>
          <w:sz w:val="28"/>
          <w:szCs w:val="28"/>
        </w:rPr>
        <w:t>负责解释。</w:t>
      </w:r>
    </w:p>
    <w:p>
      <w:pPr>
        <w:widowControl/>
        <w:spacing w:line="600" w:lineRule="exact"/>
        <w:ind w:firstLine="420" w:firstLineChars="150"/>
        <w:rPr>
          <w:rFonts w:hint="eastAsia" w:ascii="仿宋" w:hAnsi="仿宋" w:eastAsia="仿宋" w:cs="仿宋"/>
          <w:kern w:val="0"/>
          <w:sz w:val="28"/>
          <w:szCs w:val="28"/>
        </w:rPr>
      </w:pPr>
    </w:p>
    <w:p>
      <w:pPr>
        <w:widowControl/>
        <w:spacing w:line="600" w:lineRule="exact"/>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附件：1</w:t>
      </w:r>
      <w:r>
        <w:rPr>
          <w:rFonts w:hint="eastAsia" w:ascii="仿宋" w:hAnsi="仿宋" w:eastAsia="仿宋" w:cs="仿宋"/>
          <w:color w:val="333333"/>
          <w:kern w:val="0"/>
          <w:sz w:val="28"/>
          <w:szCs w:val="28"/>
          <w:lang w:eastAsia="zh-CN"/>
        </w:rPr>
        <w:t>、</w:t>
      </w:r>
      <w:r>
        <w:rPr>
          <w:rFonts w:hint="eastAsia" w:ascii="仿宋" w:hAnsi="仿宋" w:eastAsia="仿宋" w:cs="仿宋"/>
          <w:color w:val="333333"/>
          <w:kern w:val="0"/>
          <w:sz w:val="28"/>
          <w:szCs w:val="28"/>
        </w:rPr>
        <w:t xml:space="preserve"> 20</w:t>
      </w:r>
      <w:r>
        <w:rPr>
          <w:rFonts w:hint="eastAsia" w:ascii="仿宋" w:hAnsi="仿宋" w:eastAsia="仿宋" w:cs="仿宋"/>
          <w:color w:val="333333"/>
          <w:kern w:val="0"/>
          <w:sz w:val="28"/>
          <w:szCs w:val="28"/>
          <w:lang w:val="en-US" w:eastAsia="zh-CN"/>
        </w:rPr>
        <w:t>23</w:t>
      </w:r>
      <w:r>
        <w:rPr>
          <w:rFonts w:hint="eastAsia" w:ascii="仿宋" w:hAnsi="仿宋" w:eastAsia="仿宋" w:cs="仿宋"/>
          <w:color w:val="333333"/>
          <w:kern w:val="0"/>
          <w:sz w:val="28"/>
          <w:szCs w:val="28"/>
        </w:rPr>
        <w:t>年练塘镇村务工作者公开招聘报名表；</w:t>
      </w:r>
    </w:p>
    <w:p>
      <w:pPr>
        <w:widowControl/>
        <w:numPr>
          <w:ilvl w:val="0"/>
          <w:numId w:val="1"/>
        </w:numPr>
        <w:spacing w:line="600" w:lineRule="exact"/>
        <w:ind w:firstLine="1400" w:firstLineChars="5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20</w:t>
      </w:r>
      <w:r>
        <w:rPr>
          <w:rFonts w:hint="eastAsia" w:ascii="仿宋" w:hAnsi="仿宋" w:eastAsia="仿宋" w:cs="仿宋"/>
          <w:color w:val="333333"/>
          <w:kern w:val="0"/>
          <w:sz w:val="28"/>
          <w:szCs w:val="28"/>
          <w:lang w:val="en-US" w:eastAsia="zh-CN"/>
        </w:rPr>
        <w:t>23</w:t>
      </w:r>
      <w:r>
        <w:rPr>
          <w:rFonts w:hint="eastAsia" w:ascii="仿宋" w:hAnsi="仿宋" w:eastAsia="仿宋" w:cs="仿宋"/>
          <w:color w:val="333333"/>
          <w:kern w:val="0"/>
          <w:sz w:val="28"/>
          <w:szCs w:val="28"/>
        </w:rPr>
        <w:t>年练塘镇村务工作者公开招聘简章。</w:t>
      </w:r>
    </w:p>
    <w:p>
      <w:pPr>
        <w:widowControl/>
        <w:numPr>
          <w:ilvl w:val="0"/>
          <w:numId w:val="0"/>
        </w:numPr>
        <w:spacing w:line="600" w:lineRule="exact"/>
        <w:jc w:val="both"/>
        <w:rPr>
          <w:rFonts w:hint="eastAsia" w:ascii="仿宋" w:hAnsi="仿宋" w:eastAsia="仿宋" w:cs="仿宋"/>
          <w:color w:val="333333"/>
          <w:kern w:val="0"/>
          <w:sz w:val="28"/>
          <w:szCs w:val="28"/>
        </w:rPr>
      </w:pPr>
      <w:bookmarkStart w:id="0" w:name="_GoBack"/>
      <w:bookmarkEnd w:id="0"/>
    </w:p>
    <w:p>
      <w:pPr>
        <w:widowControl/>
        <w:numPr>
          <w:ilvl w:val="0"/>
          <w:numId w:val="0"/>
        </w:numPr>
        <w:spacing w:line="600" w:lineRule="exact"/>
        <w:jc w:val="both"/>
        <w:rPr>
          <w:rFonts w:hint="eastAsia" w:ascii="仿宋" w:hAnsi="仿宋" w:eastAsia="仿宋" w:cs="仿宋"/>
          <w:color w:val="333333"/>
          <w:kern w:val="0"/>
          <w:sz w:val="28"/>
          <w:szCs w:val="28"/>
        </w:rPr>
      </w:pPr>
    </w:p>
    <w:p>
      <w:pPr>
        <w:widowControl/>
        <w:numPr>
          <w:ilvl w:val="0"/>
          <w:numId w:val="0"/>
        </w:numPr>
        <w:spacing w:line="600" w:lineRule="exact"/>
        <w:jc w:val="right"/>
        <w:rPr>
          <w:rFonts w:hint="eastAsia" w:ascii="仿宋" w:hAnsi="仿宋" w:eastAsia="仿宋" w:cs="仿宋"/>
          <w:color w:val="333333"/>
          <w:kern w:val="0"/>
          <w:sz w:val="28"/>
          <w:szCs w:val="28"/>
          <w:lang w:eastAsia="zh-CN"/>
        </w:rPr>
      </w:pPr>
      <w:r>
        <w:rPr>
          <w:rFonts w:hint="eastAsia" w:ascii="仿宋" w:hAnsi="仿宋" w:eastAsia="仿宋" w:cs="仿宋"/>
          <w:color w:val="333333"/>
          <w:kern w:val="0"/>
          <w:sz w:val="28"/>
          <w:szCs w:val="28"/>
          <w:lang w:eastAsia="zh-CN"/>
        </w:rPr>
        <w:t>练塘镇党建办</w:t>
      </w:r>
    </w:p>
    <w:p>
      <w:pPr>
        <w:widowControl/>
        <w:numPr>
          <w:ilvl w:val="0"/>
          <w:numId w:val="0"/>
        </w:numPr>
        <w:spacing w:line="600" w:lineRule="exact"/>
        <w:jc w:val="right"/>
        <w:rPr>
          <w:rFonts w:hint="eastAsia"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lang w:val="en-US" w:eastAsia="zh-CN"/>
        </w:rPr>
        <w:t>2023年2月17日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EBEA4"/>
    <w:multiLevelType w:val="singleLevel"/>
    <w:tmpl w:val="D9AEBEA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MjY2MjBmNjcxMmJmNTkyZWIyYzQzNGI1NDVmZjUifQ=="/>
  </w:docVars>
  <w:rsids>
    <w:rsidRoot w:val="6F877967"/>
    <w:rsid w:val="13D17AE9"/>
    <w:rsid w:val="2ECA5D87"/>
    <w:rsid w:val="2F5348ED"/>
    <w:rsid w:val="33C044D3"/>
    <w:rsid w:val="34AC1916"/>
    <w:rsid w:val="38B11D87"/>
    <w:rsid w:val="3E5C147A"/>
    <w:rsid w:val="45B4756B"/>
    <w:rsid w:val="45B6629D"/>
    <w:rsid w:val="49560981"/>
    <w:rsid w:val="55497E1C"/>
    <w:rsid w:val="5B0A7455"/>
    <w:rsid w:val="5BB27DF8"/>
    <w:rsid w:val="5D9C5497"/>
    <w:rsid w:val="6A0E512A"/>
    <w:rsid w:val="6BA222DB"/>
    <w:rsid w:val="6C452D8E"/>
    <w:rsid w:val="6F877967"/>
    <w:rsid w:val="71FD6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1842</Words>
  <Characters>2000</Characters>
  <Lines>0</Lines>
  <Paragraphs>0</Paragraphs>
  <TotalTime>191</TotalTime>
  <ScaleCrop>false</ScaleCrop>
  <LinksUpToDate>false</LinksUpToDate>
  <CharactersWithSpaces>2001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2023-02-08T01:31:00Z</dcterms:created>
  <dc:creator>user</dc:creator>
  <cp:lastModifiedBy>user</cp:lastModifiedBy>
  <cp:lastPrinted>2023-02-13T03:52:00Z</cp:lastPrinted>
  <dcterms:modified xsi:type="dcterms:W3CDTF">2023-02-17T02:32:14Z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0C8ADD2109A644F5AC4CE5DE4F566BCE</vt:lpwstr>
  </property>
</Properties>
</file>