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2013" w14:textId="77777777" w:rsidR="00692B32" w:rsidRPr="00FE0677" w:rsidRDefault="00692B32" w:rsidP="00692B32">
      <w:pPr>
        <w:spacing w:line="560" w:lineRule="exact"/>
        <w:rPr>
          <w:rFonts w:ascii="仿宋" w:eastAsia="仿宋" w:hAnsi="仿宋" w:cs="仿宋"/>
          <w:color w:val="333333"/>
          <w:sz w:val="30"/>
          <w:szCs w:val="30"/>
        </w:rPr>
      </w:pPr>
      <w:r w:rsidRPr="00FE0677">
        <w:rPr>
          <w:rFonts w:ascii="仿宋" w:eastAsia="仿宋" w:hAnsi="仿宋" w:cs="仿宋" w:hint="eastAsia"/>
          <w:color w:val="333333"/>
          <w:sz w:val="30"/>
          <w:szCs w:val="30"/>
        </w:rPr>
        <w:t>附件</w:t>
      </w:r>
    </w:p>
    <w:p w14:paraId="4A8D2748" w14:textId="77777777" w:rsidR="00692B32" w:rsidRPr="00FE0677" w:rsidRDefault="00692B32" w:rsidP="00692B32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FE067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上海政法学院2023年工作人员公开招聘岗位汇总</w:t>
      </w: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1275"/>
        <w:gridCol w:w="3544"/>
        <w:gridCol w:w="760"/>
        <w:gridCol w:w="799"/>
      </w:tblGrid>
      <w:tr w:rsidR="00692B32" w:rsidRPr="00FE0677" w14:paraId="22517B2E" w14:textId="77777777" w:rsidTr="0073627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DFB5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E178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93B5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5BCC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812B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2337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CD197" w14:textId="77777777" w:rsidR="00692B32" w:rsidRPr="00FE0677" w:rsidRDefault="00692B32" w:rsidP="0073627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FE0677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岗位类别</w:t>
            </w:r>
          </w:p>
        </w:tc>
      </w:tr>
      <w:tr w:rsidR="00692B32" w:rsidRPr="00FE0677" w14:paraId="0BF68ECF" w14:textId="77777777" w:rsidTr="0073627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47B6" w14:textId="77777777" w:rsidR="00692B32" w:rsidRPr="00EE3E1F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ED34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学生工作部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C6CC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少数民族专职辅导员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50F6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7A078" w14:textId="77777777" w:rsidR="00692B32" w:rsidRPr="00FE0677" w:rsidRDefault="00692B32" w:rsidP="0073627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共正式党员，具有较高的政治素质和坚定的理想信念，坚决贯彻落实党的基本理论、基本路线、基本方略；新疆籍少数民族，能够熟练使用维吾尔语和国家通用语言交流；熟悉学生工作规律，有学生工作经历者优先；热爱大学生思想政治教育事业，具有较强的纪律观念和规矩意识，遵纪守法，为人正直，作风正派，廉洁自律，身心健康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3F0C9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3D03" w14:textId="77777777" w:rsidR="00692B32" w:rsidRPr="00FE0677" w:rsidRDefault="00692B32" w:rsidP="0073627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E0677">
              <w:rPr>
                <w:rFonts w:ascii="仿宋" w:eastAsia="仿宋" w:hAnsi="仿宋" w:hint="eastAsia"/>
                <w:sz w:val="24"/>
              </w:rPr>
              <w:t>专业技术</w:t>
            </w:r>
          </w:p>
        </w:tc>
      </w:tr>
      <w:tr w:rsidR="00692B32" w:rsidRPr="00FE0677" w14:paraId="51C3C3FB" w14:textId="77777777" w:rsidTr="00736273">
        <w:trPr>
          <w:trHeight w:val="2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5233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2E71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巡察办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7C91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巡察工作人员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A683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法学、管理学、财会、中共党史等相关专业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AF47" w14:textId="77777777" w:rsidR="00692B32" w:rsidRPr="00FE0677" w:rsidRDefault="00692B32" w:rsidP="0073627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共党员；身心健康；具有较强的工作责任心及组织纪律观念，踏实肯干；具有较强的文字写作、语言表达及沟通能力；具有较强的计算机应用和网络管理能力，能熟练运用办公软件；具有一定党务工作经验，熟悉巡视巡察或纪检监察业务者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1FC5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8E66" w14:textId="77777777" w:rsidR="00692B32" w:rsidRPr="00FE0677" w:rsidRDefault="00692B32" w:rsidP="0073627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E0677">
              <w:rPr>
                <w:rFonts w:ascii="仿宋" w:eastAsia="仿宋" w:hAnsi="仿宋" w:hint="eastAsia"/>
                <w:sz w:val="24"/>
              </w:rPr>
              <w:t>管理</w:t>
            </w:r>
          </w:p>
        </w:tc>
      </w:tr>
      <w:tr w:rsidR="00692B32" w:rsidRPr="00FE0677" w14:paraId="7304D22C" w14:textId="77777777" w:rsidTr="00736273">
        <w:trPr>
          <w:trHeight w:val="1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67B9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017E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1E15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E743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法学、管理学等相关专业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FB29" w14:textId="77777777" w:rsidR="00692B32" w:rsidRPr="00FE0677" w:rsidRDefault="00692B32" w:rsidP="0073627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中共党员，具有良好的沟通协调能力和文字表达能力，熟练掌握办公软件，具有较强的责任心，有高校相关工作经验者优先。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3D9E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2BBA0" w14:textId="77777777" w:rsidR="00692B32" w:rsidRPr="00FE0677" w:rsidRDefault="00692B32" w:rsidP="0073627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E0677">
              <w:rPr>
                <w:rFonts w:ascii="仿宋" w:eastAsia="仿宋" w:hAnsi="仿宋" w:hint="eastAsia"/>
                <w:sz w:val="24"/>
              </w:rPr>
              <w:t>管理</w:t>
            </w:r>
          </w:p>
        </w:tc>
      </w:tr>
      <w:tr w:rsidR="00692B32" w:rsidRPr="00FE0677" w14:paraId="5C471CB9" w14:textId="77777777" w:rsidTr="00736273">
        <w:trPr>
          <w:trHeight w:val="1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D54D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B36D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科研处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4F3E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学术交流事务管理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AD8E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法学、管理学等相关专业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E4A0" w14:textId="77777777" w:rsidR="00692B32" w:rsidRPr="00FE0677" w:rsidRDefault="00692B32" w:rsidP="0073627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具有良好的沟通协调能力和文字表达能力，熟练掌握办公软件；具有较强的大局意识、服务意识及团队协作精神，具有较强的责任心，能全身心投入行政管理工作，有高等学校工作经验者优先。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7EE8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C4747" w14:textId="77777777" w:rsidR="00692B32" w:rsidRPr="00FE0677" w:rsidRDefault="00692B32" w:rsidP="0073627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E0677">
              <w:rPr>
                <w:rFonts w:ascii="仿宋" w:eastAsia="仿宋" w:hAnsi="仿宋" w:hint="eastAsia"/>
                <w:sz w:val="24"/>
              </w:rPr>
              <w:t>管理</w:t>
            </w:r>
          </w:p>
        </w:tc>
      </w:tr>
      <w:tr w:rsidR="00692B32" w:rsidRPr="00FE0677" w14:paraId="35D41CC8" w14:textId="77777777" w:rsidTr="00736273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CC4F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CA24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保卫处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9FF2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安全综合管理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CABA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计算机等相关专业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03CE" w14:textId="77777777" w:rsidR="00692B32" w:rsidRPr="00FE0677" w:rsidRDefault="00692B32" w:rsidP="0073627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退伍大学生优先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E58E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4BC1" w14:textId="77777777" w:rsidR="00692B32" w:rsidRPr="00FE0677" w:rsidRDefault="00692B32" w:rsidP="0073627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E0677">
              <w:rPr>
                <w:rFonts w:ascii="仿宋" w:eastAsia="仿宋" w:hAnsi="仿宋" w:hint="eastAsia"/>
                <w:sz w:val="24"/>
              </w:rPr>
              <w:t>管理</w:t>
            </w:r>
          </w:p>
        </w:tc>
      </w:tr>
      <w:tr w:rsidR="00692B32" w:rsidRPr="00FE0677" w14:paraId="34C93597" w14:textId="77777777" w:rsidTr="00736273">
        <w:trPr>
          <w:trHeight w:val="1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ED30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1DB0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后勤保障处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94D9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工程维修管理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0D3F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建筑工程类相关专业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D725" w14:textId="77777777" w:rsidR="00692B32" w:rsidRPr="00FE0677" w:rsidRDefault="00692B32" w:rsidP="0073627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具有后勤管理、修缮工程监管相关工作经验优先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7532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4AEF7" w14:textId="77777777" w:rsidR="00692B32" w:rsidRPr="00FE0677" w:rsidRDefault="00692B32" w:rsidP="0073627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E0677">
              <w:rPr>
                <w:rFonts w:ascii="仿宋" w:eastAsia="仿宋" w:hAnsi="仿宋" w:hint="eastAsia"/>
                <w:sz w:val="24"/>
              </w:rPr>
              <w:t>管理</w:t>
            </w:r>
          </w:p>
        </w:tc>
      </w:tr>
      <w:tr w:rsidR="00692B32" w:rsidRPr="00FE0677" w14:paraId="44947862" w14:textId="77777777" w:rsidTr="00736273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9F13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5EBD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后勤保障处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5366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489F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医学类相关专业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CA10" w14:textId="77777777" w:rsidR="00692B32" w:rsidRPr="00FE0677" w:rsidRDefault="00692B32" w:rsidP="0073627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765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具有主治医师或副主任医师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</w:t>
            </w:r>
            <w:r w:rsidRPr="00E765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以上职称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者</w:t>
            </w:r>
            <w:r w:rsidRPr="00C94B1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9A89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419F" w14:textId="77777777" w:rsidR="00692B32" w:rsidRPr="00FE0677" w:rsidRDefault="00692B32" w:rsidP="0073627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E0677">
              <w:rPr>
                <w:rFonts w:ascii="仿宋" w:eastAsia="仿宋" w:hAnsi="仿宋" w:hint="eastAsia"/>
                <w:sz w:val="24"/>
              </w:rPr>
              <w:t>其他专技</w:t>
            </w:r>
          </w:p>
        </w:tc>
      </w:tr>
      <w:tr w:rsidR="00692B32" w:rsidRPr="00FE0677" w14:paraId="7FA16F98" w14:textId="77777777" w:rsidTr="00736273">
        <w:trPr>
          <w:trHeight w:val="2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18C1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4CBA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4047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会计核算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D34A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财经类相关专业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7C25" w14:textId="77777777" w:rsidR="00692B32" w:rsidRPr="00FE0677" w:rsidRDefault="00692B32" w:rsidP="0073627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熟悉政府会计制度和高等学校财务制度，具有会计专业技术初级资格证书；坚持原则，耐心细致，肯吃苦耐劳，协作意识强；有3年以上会计工作经历，能熟练操作政府会计核算软件；中共党员优先，具备会计专业技术中级资格证书者优先，有3年以上高校会计工作经历者优先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9579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30A5D" w14:textId="77777777" w:rsidR="00692B32" w:rsidRPr="00FE0677" w:rsidRDefault="00692B32" w:rsidP="0073627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E0677">
              <w:rPr>
                <w:rFonts w:ascii="仿宋" w:eastAsia="仿宋" w:hAnsi="仿宋" w:hint="eastAsia"/>
                <w:sz w:val="24"/>
              </w:rPr>
              <w:t>其他专技</w:t>
            </w:r>
          </w:p>
        </w:tc>
      </w:tr>
      <w:tr w:rsidR="00692B32" w:rsidRPr="00FE0677" w14:paraId="0555E1C5" w14:textId="77777777" w:rsidTr="00736273">
        <w:trPr>
          <w:trHeight w:val="1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03F1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19C7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D06B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采编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6CB7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图书馆学、情报学、图书情报等相关专业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8C23" w14:textId="77777777" w:rsidR="00692B32" w:rsidRPr="00FE0677" w:rsidRDefault="00692B32" w:rsidP="0073627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通过英语六级、具备全国计算机等级证书者优先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E485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698EE" w14:textId="77777777" w:rsidR="00692B32" w:rsidRPr="00FE0677" w:rsidRDefault="00692B32" w:rsidP="0073627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E0677">
              <w:rPr>
                <w:rFonts w:ascii="仿宋" w:eastAsia="仿宋" w:hAnsi="仿宋" w:hint="eastAsia"/>
                <w:sz w:val="24"/>
              </w:rPr>
              <w:t>其他专技</w:t>
            </w:r>
          </w:p>
        </w:tc>
      </w:tr>
      <w:tr w:rsidR="00692B32" w:rsidRPr="00FE0677" w14:paraId="4A1CA8B0" w14:textId="77777777" w:rsidTr="00736273">
        <w:trPr>
          <w:trHeight w:val="2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E70E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EF89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信息化工作办公室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061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系统运维工程师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F943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计算机等相关专业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58E1" w14:textId="77777777" w:rsidR="00692B32" w:rsidRPr="00FE0677" w:rsidRDefault="00692B32" w:rsidP="0073627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熟悉信息化项目需求调研、方案设计、组织实施、项目管理的流程；熟悉Windows、Linux等操作系统及相关应用的安装、配置和维护；熟悉数据库(SQL Server、Oracle)的管理和使用；熟悉</w:t>
            </w:r>
            <w:proofErr w:type="spellStart"/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VMare</w:t>
            </w:r>
            <w:proofErr w:type="spellEnd"/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虚拟化、网站和办公自动化系统的日常管理与维护；具有良好的沟通能力和团队协作精神。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8BE7" w14:textId="77777777" w:rsidR="00692B32" w:rsidRPr="00FE0677" w:rsidRDefault="00692B32" w:rsidP="00736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E06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E06D" w14:textId="77777777" w:rsidR="00692B32" w:rsidRPr="00FE0677" w:rsidRDefault="00692B32" w:rsidP="0073627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E0677">
              <w:rPr>
                <w:rFonts w:ascii="仿宋" w:eastAsia="仿宋" w:hAnsi="仿宋" w:hint="eastAsia"/>
                <w:sz w:val="24"/>
              </w:rPr>
              <w:t>其他专技</w:t>
            </w:r>
          </w:p>
        </w:tc>
      </w:tr>
    </w:tbl>
    <w:p w14:paraId="488041C7" w14:textId="77777777" w:rsidR="00291517" w:rsidRDefault="00291517"/>
    <w:sectPr w:rsidR="00291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0952" w14:textId="77777777" w:rsidR="001076D7" w:rsidRDefault="001076D7" w:rsidP="00692B32">
      <w:r>
        <w:separator/>
      </w:r>
    </w:p>
  </w:endnote>
  <w:endnote w:type="continuationSeparator" w:id="0">
    <w:p w14:paraId="51F0A452" w14:textId="77777777" w:rsidR="001076D7" w:rsidRDefault="001076D7" w:rsidP="0069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82A6" w14:textId="77777777" w:rsidR="001076D7" w:rsidRDefault="001076D7" w:rsidP="00692B32">
      <w:r>
        <w:separator/>
      </w:r>
    </w:p>
  </w:footnote>
  <w:footnote w:type="continuationSeparator" w:id="0">
    <w:p w14:paraId="30C06BE8" w14:textId="77777777" w:rsidR="001076D7" w:rsidRDefault="001076D7" w:rsidP="0069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E8"/>
    <w:rsid w:val="001076D7"/>
    <w:rsid w:val="00291517"/>
    <w:rsid w:val="00692B32"/>
    <w:rsid w:val="00712767"/>
    <w:rsid w:val="0072687D"/>
    <w:rsid w:val="00DF07E8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76FC9"/>
  <w15:docId w15:val="{9255558F-F538-4599-A713-5C2294B5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B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B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李卿</dc:creator>
  <cp:keywords/>
  <dc:description/>
  <cp:lastModifiedBy>李卿</cp:lastModifiedBy>
  <cp:revision>2</cp:revision>
  <dcterms:created xsi:type="dcterms:W3CDTF">2023-02-17T07:11:00Z</dcterms:created>
  <dcterms:modified xsi:type="dcterms:W3CDTF">2023-02-17T07:11:00Z</dcterms:modified>
</cp:coreProperties>
</file>