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线上宣讲会链接及二维码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一、网址链接</w:t>
      </w:r>
    </w:p>
    <w:p>
      <w:pPr>
        <w:pStyle w:val="2"/>
        <w:ind w:left="0" w:leftChars="0" w:firstLine="560" w:firstLineChars="200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"/>
        </w:rPr>
        <w:t>https://wx.vzan.com/live/tvchat-1484125053?shauid=undefined&amp;vprid=0&amp;v=1676454301676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二、二维码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1732915" cy="1732915"/>
            <wp:effectExtent l="0" t="0" r="635" b="635"/>
            <wp:docPr id="1" name="图片 1" descr="7f84e27a05650045281eeb2d503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84e27a05650045281eeb2d50322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F5D19"/>
    <w:rsid w:val="030C4AA1"/>
    <w:rsid w:val="10B24285"/>
    <w:rsid w:val="10B77811"/>
    <w:rsid w:val="11531D48"/>
    <w:rsid w:val="18DC2EB9"/>
    <w:rsid w:val="1E4C6BA6"/>
    <w:rsid w:val="2CBF7AF7"/>
    <w:rsid w:val="37BF0E4A"/>
    <w:rsid w:val="3A0E39E7"/>
    <w:rsid w:val="3A3F5D19"/>
    <w:rsid w:val="435A288D"/>
    <w:rsid w:val="46703A7D"/>
    <w:rsid w:val="52363F20"/>
    <w:rsid w:val="55D2302B"/>
    <w:rsid w:val="585934D9"/>
    <w:rsid w:val="58D777E4"/>
    <w:rsid w:val="64CC347C"/>
    <w:rsid w:val="66006B07"/>
    <w:rsid w:val="724241D6"/>
    <w:rsid w:val="74AF16A9"/>
    <w:rsid w:val="750039F8"/>
    <w:rsid w:val="776D6E12"/>
    <w:rsid w:val="7D6E57A3"/>
    <w:rsid w:val="7F3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2022-04-06T04:41:00Z</dcterms:created>
  <dc:creator>admin</dc:creator>
  <cp:lastModifiedBy>陶梦超</cp:lastModifiedBy>
  <dcterms:modified xsi:type="dcterms:W3CDTF">2023-02-17T01:17:41Z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E7F5983544A7400097CFD9A697AF887F</vt:lpwstr>
  </property>
</Properties>
</file>