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3"/>
        <w:tblW w:w="87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3300"/>
        <w:gridCol w:w="3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876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湖北利川红产业集团有限公司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2023年公开招聘财务总监入围面试人员信息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38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入围面试人员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01财务总监岗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刘*霞422802********6044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何 * 422802********3931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曹*芳320802********2129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OTc0MGFlNzllMjYwNGEwMDhiMmFiZTI0NzdlY2QifQ=="/>
  </w:docVars>
  <w:rsids>
    <w:rsidRoot w:val="60A848E9"/>
    <w:rsid w:val="1A100BA3"/>
    <w:rsid w:val="22293E3F"/>
    <w:rsid w:val="38B74592"/>
    <w:rsid w:val="43A50AB1"/>
    <w:rsid w:val="43A937E2"/>
    <w:rsid w:val="48A736DD"/>
    <w:rsid w:val="4AC95CE1"/>
    <w:rsid w:val="4CFD0BFC"/>
    <w:rsid w:val="4E844FF7"/>
    <w:rsid w:val="60A848E9"/>
    <w:rsid w:val="63B10704"/>
    <w:rsid w:val="644B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line="560" w:lineRule="exact"/>
      <w:ind w:left="0" w:leftChars="0" w:firstLine="880" w:firstLineChars="200"/>
    </w:pPr>
    <w:rPr>
      <w:rFonts w:ascii="Times New Roman" w:hAnsi="Times New Roman" w:eastAsia="仿宋" w:cs="Times New Roman"/>
      <w:sz w:val="32"/>
      <w:szCs w:val="32"/>
    </w:rPr>
  </w:style>
  <w:style w:type="paragraph" w:customStyle="1" w:styleId="5">
    <w:name w:val="BodyText1I2"/>
    <w:basedOn w:val="6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6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120</Characters>
  <Lines>0</Lines>
  <Paragraphs>0</Paragraphs>
  <TotalTime>33</TotalTime>
  <ScaleCrop>false</ScaleCrop>
  <LinksUpToDate>false</LinksUpToDate>
  <CharactersWithSpaces>122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2022-10-29T08:43:00Z</dcterms:created>
  <dc:creator>秦江oscar</dc:creator>
  <cp:lastModifiedBy>贾海桂</cp:lastModifiedBy>
  <cp:lastPrinted>2023-02-17T02:24:05Z</cp:lastPrinted>
  <dcterms:modified xsi:type="dcterms:W3CDTF">2023-02-17T02:32:02Z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561CD818EEF8437E971DF67D71C2A428</vt:lpwstr>
  </property>
</Properties>
</file>