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center"/>
        <w:rPr>
          <w:rFonts w:hint="eastAsia" w:ascii="方正小标宋简体" w:eastAsia="方正小标宋简体"/>
          <w:sz w:val="10"/>
          <w:szCs w:val="10"/>
        </w:rPr>
      </w:pPr>
      <w:bookmarkStart w:id="0" w:name="OLE_LINK1"/>
    </w:p>
    <w:p>
      <w:pPr>
        <w:widowControl/>
        <w:spacing w:line="52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-287655</wp:posOffset>
                </wp:positionV>
                <wp:extent cx="808990" cy="495300"/>
                <wp:effectExtent l="0" t="0" r="1016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99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0"/>
                                <w:szCs w:val="30"/>
                                <w:lang w:eastAsia="zh-CN"/>
                              </w:rPr>
                              <w:t>附件：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9.2pt;margin-top:-22.65pt;height:39pt;width:63.7pt;z-index:251659264;mso-width-relative:page;mso-height-relative:page;" fillcolor="#FFFFFF" filled="t" stroked="f" coordsize="21600,21600" o:gfxdata="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FPKTjvYAAAACQEAAA8AAAAAAAAAAQAgAAAAIgAAAGRycy9kb3ducmV2Lnht&#10;bFBLAQIUABQAAAAIAIdO4kBF3GpowAEAAHYDAAAOAAAAAAAAAAEAIAAAACcBAABkcnMvZTJvRG9j&#10;LnhtbFBLBQYAAAAABgAGAFkBAABZ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0"/>
                          <w:szCs w:val="30"/>
                          <w:lang w:eastAsia="zh-CN"/>
                        </w:rPr>
                        <w:t>附件：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w:t>丰泽区住房和城乡建设局</w:t>
      </w:r>
    </w:p>
    <w:p>
      <w:pPr>
        <w:widowControl/>
        <w:spacing w:line="52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招聘编外工作人员报名登记表</w:t>
      </w:r>
    </w:p>
    <w:bookmarkEnd w:id="0"/>
    <w:tbl>
      <w:tblPr>
        <w:tblStyle w:val="2"/>
        <w:tblpPr w:leftFromText="180" w:rightFromText="180" w:vertAnchor="text" w:horzAnchor="page" w:tblpXSpec="center" w:tblpY="398"/>
        <w:tblOverlap w:val="never"/>
        <w:tblW w:w="95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436"/>
        <w:gridCol w:w="729"/>
        <w:gridCol w:w="711"/>
        <w:gridCol w:w="1084"/>
        <w:gridCol w:w="1442"/>
        <w:gridCol w:w="1156"/>
        <w:gridCol w:w="17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    别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民　　族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10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（2寸证件照）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籍　　贯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身份证号码</w:t>
            </w:r>
          </w:p>
        </w:tc>
        <w:tc>
          <w:tcPr>
            <w:tcW w:w="3682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政治面貌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户口所在地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健康状况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87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　历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　位</w:t>
            </w:r>
          </w:p>
        </w:tc>
        <w:tc>
          <w:tcPr>
            <w:tcW w:w="1436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全日制教育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学历</w:t>
            </w:r>
          </w:p>
        </w:tc>
        <w:tc>
          <w:tcPr>
            <w:tcW w:w="1795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毕业院校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系及专业</w:t>
            </w:r>
          </w:p>
        </w:tc>
        <w:tc>
          <w:tcPr>
            <w:tcW w:w="286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87" w:type="dxa"/>
            <w:vMerge w:val="continue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36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学位</w:t>
            </w:r>
          </w:p>
        </w:tc>
        <w:tc>
          <w:tcPr>
            <w:tcW w:w="1795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286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87" w:type="dxa"/>
            <w:vMerge w:val="continue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36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在职教育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学历</w:t>
            </w:r>
          </w:p>
        </w:tc>
        <w:tc>
          <w:tcPr>
            <w:tcW w:w="1795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毕业院校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系及专业</w:t>
            </w:r>
          </w:p>
        </w:tc>
        <w:tc>
          <w:tcPr>
            <w:tcW w:w="286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87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36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学位</w:t>
            </w:r>
          </w:p>
        </w:tc>
        <w:tc>
          <w:tcPr>
            <w:tcW w:w="1795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86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现工作单位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　　位</w:t>
            </w:r>
          </w:p>
        </w:tc>
        <w:tc>
          <w:tcPr>
            <w:tcW w:w="286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通信地址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邮政编码</w:t>
            </w:r>
          </w:p>
        </w:tc>
        <w:tc>
          <w:tcPr>
            <w:tcW w:w="286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手机及固定</w:t>
            </w:r>
          </w:p>
          <w:p>
            <w:pPr>
              <w:spacing w:line="240" w:lineRule="exact"/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电话号码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电子邮箱</w:t>
            </w:r>
          </w:p>
        </w:tc>
        <w:tc>
          <w:tcPr>
            <w:tcW w:w="286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1" w:hRule="exac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教育及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工作经历</w:t>
            </w:r>
          </w:p>
        </w:tc>
        <w:tc>
          <w:tcPr>
            <w:tcW w:w="8268" w:type="dxa"/>
            <w:gridSpan w:val="7"/>
            <w:noWrap w:val="0"/>
            <w:vAlign w:val="center"/>
          </w:tcPr>
          <w:p>
            <w:pPr>
              <w:ind w:left="-57" w:leftChars="-27" w:right="-57" w:firstLine="420" w:firstLineChars="200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5NDVkNWU0MGVmYzg5MzcwOTVlZGE1YjAxYjE4NTAifQ=="/>
  </w:docVars>
  <w:rsids>
    <w:rsidRoot w:val="4426461D"/>
    <w:rsid w:val="280F6BD0"/>
    <w:rsid w:val="4426461D"/>
    <w:rsid w:val="506843A0"/>
    <w:rsid w:val="6338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762</Words>
  <Characters>822</Characters>
  <Lines>0</Lines>
  <Paragraphs>0</Paragraphs>
  <TotalTime>18</TotalTime>
  <ScaleCrop>false</ScaleCrop>
  <LinksUpToDate>false</LinksUpToDate>
  <CharactersWithSpaces>840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2023-02-14T01:17:00Z</dcterms:created>
  <dc:creator>chimark</dc:creator>
  <cp:lastModifiedBy>Administrator</cp:lastModifiedBy>
  <dcterms:modified xsi:type="dcterms:W3CDTF">2023-02-14T01:55:23Z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86D52676B8F246A1B8EB73186D7B74AC</vt:lpwstr>
  </property>
</Properties>
</file>