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辽宁省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文物考古研究院（辽宁省文物保护中心）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2022年面向社会公开招聘体检人员名单</w:t>
      </w:r>
    </w:p>
    <w:p>
      <w:pPr>
        <w:spacing w:line="700" w:lineRule="exact"/>
        <w:jc w:val="center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（共3人）</w:t>
      </w:r>
    </w:p>
    <w:p>
      <w:pPr>
        <w:spacing w:line="700" w:lineRule="exact"/>
        <w:jc w:val="center"/>
        <w:rPr>
          <w:rFonts w:hint="eastAsia" w:ascii="宋体" w:hAnsi="宋体" w:eastAsia="宋体" w:cs="宋体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</w:rPr>
        <w:t xml:space="preserve"> </w:t>
      </w:r>
      <w:r>
        <w:rPr>
          <w:rFonts w:hint="eastAsia" w:ascii="宋体" w:hAnsi="宋体" w:cs="宋体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王诗佳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毕桐馨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隋源</w:t>
      </w:r>
    </w:p>
    <w:p>
      <w:pPr>
        <w:rPr>
          <w:rFonts w:hint="eastAsia" w:ascii="仿宋_GB2312" w:hAnsi="仿宋_GB2312" w:eastAsia="仿宋_GB2312" w:cs="仿宋_GB231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1NTNmYjkwOTA3N2UzMDY4OTgyMDE3M2YyNWRlNmMifQ=="/>
  </w:docVars>
  <w:rsids>
    <w:rsidRoot w:val="4BA42677"/>
    <w:rsid w:val="07AA45D1"/>
    <w:rsid w:val="12211934"/>
    <w:rsid w:val="307556D3"/>
    <w:rsid w:val="4BA42677"/>
    <w:rsid w:val="A6D30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51</Words>
  <Characters>54</Characters>
  <Lines>0</Lines>
  <Paragraphs>0</Paragraphs>
  <TotalTime>2</TotalTime>
  <ScaleCrop>false</ScaleCrop>
  <LinksUpToDate>false</LinksUpToDate>
  <CharactersWithSpaces>60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2023-02-16T09:08:00Z</dcterms:created>
  <dc:creator>A0000蜜桃妈全球购 精品小铺</dc:creator>
  <cp:lastModifiedBy>songning</cp:lastModifiedBy>
  <dcterms:modified xsi:type="dcterms:W3CDTF">2023-02-16T13:44:35Z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3A19BE7501A2415EBF233827D0446FE5</vt:lpwstr>
  </property>
</Properties>
</file>