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bidi w:val="0"/>
        <w:jc w:val="center"/>
        <w:rPr>
          <w:rFonts w:hint="eastAsia" w:ascii="仿宋" w:hAnsi="仿宋" w:eastAsia="仿宋" w:cs="仿宋"/>
          <w:b/>
          <w:bCs/>
          <w:sz w:val="40"/>
          <w:szCs w:val="40"/>
        </w:rPr>
      </w:pPr>
      <w:r>
        <w:rPr>
          <w:rFonts w:hint="eastAsia" w:ascii="仿宋" w:hAnsi="仿宋" w:eastAsia="仿宋" w:cs="仿宋"/>
          <w:b/>
          <w:bCs/>
          <w:sz w:val="40"/>
          <w:szCs w:val="40"/>
        </w:rPr>
        <w:t>202</w:t>
      </w:r>
      <w:r>
        <w:rPr>
          <w:rFonts w:hint="eastAsia" w:ascii="仿宋" w:hAnsi="仿宋" w:eastAsia="仿宋" w:cs="仿宋"/>
          <w:b/>
          <w:bCs/>
          <w:sz w:val="40"/>
          <w:szCs w:val="40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sz w:val="40"/>
          <w:szCs w:val="40"/>
        </w:rPr>
        <w:t>年</w:t>
      </w:r>
      <w:r>
        <w:rPr>
          <w:rFonts w:hint="eastAsia" w:ascii="仿宋" w:hAnsi="仿宋" w:eastAsia="仿宋" w:cs="仿宋"/>
          <w:b/>
          <w:bCs/>
          <w:sz w:val="40"/>
          <w:szCs w:val="40"/>
          <w:lang w:eastAsia="zh-CN"/>
        </w:rPr>
        <w:t>永兴县</w:t>
      </w:r>
      <w:r>
        <w:rPr>
          <w:rFonts w:hint="eastAsia" w:ascii="仿宋" w:hAnsi="仿宋" w:eastAsia="仿宋" w:cs="仿宋"/>
          <w:b/>
          <w:bCs/>
          <w:sz w:val="40"/>
          <w:szCs w:val="40"/>
        </w:rPr>
        <w:t>新增扶贫公益性岗位拟聘用人员名单公示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80" w:afterAutospacing="0" w:line="495" w:lineRule="atLeast"/>
        <w:ind w:left="0" w:right="0" w:firstLine="645"/>
        <w:rPr>
          <w:rFonts w:hint="eastAsia"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根据《</w:t>
      </w:r>
      <w:r>
        <w:rPr>
          <w:rFonts w:hint="eastAsia" w:ascii="仿宋" w:hAnsi="仿宋" w:eastAsia="仿宋" w:cs="仿宋"/>
          <w:color w:val="333333"/>
          <w:sz w:val="28"/>
          <w:szCs w:val="28"/>
          <w:lang w:eastAsia="zh-CN"/>
        </w:rPr>
        <w:t>永兴县乡村振兴公益性岗位开发管理实施方案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>》相关规定，经过岗位信息公示、农户申请及镇村审核后</w:t>
      </w:r>
      <w:r>
        <w:rPr>
          <w:rFonts w:hint="eastAsia" w:ascii="仿宋" w:hAnsi="仿宋" w:eastAsia="仿宋" w:cs="仿宋"/>
          <w:color w:val="333333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>现对</w:t>
      </w:r>
      <w:r>
        <w:rPr>
          <w:rFonts w:hint="eastAsia" w:ascii="仿宋" w:hAnsi="仿宋" w:eastAsia="仿宋" w:cs="仿宋"/>
          <w:color w:val="333333"/>
          <w:sz w:val="28"/>
          <w:szCs w:val="28"/>
          <w:lang w:eastAsia="zh-CN"/>
        </w:rPr>
        <w:t>刘月华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>等</w:t>
      </w:r>
      <w:r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>名拟安置就业扶贫公益性岗位人员名单予以公示。公示期</w:t>
      </w:r>
      <w:r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>天（202</w:t>
      </w:r>
      <w:r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>年</w:t>
      </w:r>
      <w:r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>月</w:t>
      </w:r>
      <w:r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  <w:t>15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>日至202</w:t>
      </w:r>
      <w:r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>年</w:t>
      </w:r>
      <w:r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>月</w:t>
      </w:r>
      <w:r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  <w:t>22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>日）。公示期间，任何单位和个人若对公示对象的资格有异议，可向</w:t>
      </w:r>
      <w:r>
        <w:rPr>
          <w:rFonts w:hint="eastAsia" w:ascii="仿宋" w:hAnsi="仿宋" w:eastAsia="仿宋" w:cs="仿宋"/>
          <w:color w:val="333333"/>
          <w:sz w:val="28"/>
          <w:szCs w:val="28"/>
          <w:lang w:eastAsia="zh-CN"/>
        </w:rPr>
        <w:t>人社局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>举报。经查实若存在弄虚作假，将取消该户的录取资格。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80" w:afterAutospacing="0" w:line="495" w:lineRule="atLeast"/>
        <w:ind w:left="0" w:right="0" w:firstLine="645"/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lang w:eastAsia="zh-CN"/>
        </w:rPr>
        <w:t>监督举报电话：</w:t>
      </w:r>
      <w:r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  <w:t>5538606</w:t>
      </w:r>
    </w:p>
    <w:p>
      <w:pPr>
        <w:jc w:val="righ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永兴县人力资源和社会保障局</w:t>
      </w:r>
    </w:p>
    <w:p>
      <w:pPr>
        <w:jc w:val="righ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8"/>
          <w:szCs w:val="28"/>
        </w:rPr>
        <w:t>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15</w:t>
      </w:r>
      <w:bookmarkStart w:id="0" w:name="_GoBack"/>
      <w:bookmarkEnd w:id="0"/>
      <w:r>
        <w:rPr>
          <w:rFonts w:hint="eastAsia" w:ascii="仿宋" w:hAnsi="仿宋" w:eastAsia="仿宋" w:cs="仿宋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5NzVjZjEzZTAyODI4MGU2Y2NkYTA5YTdhNzBkMWIifQ=="/>
  </w:docVars>
  <w:rsids>
    <w:rsidRoot w:val="48E41489"/>
    <w:rsid w:val="043C4097"/>
    <w:rsid w:val="0F713366"/>
    <w:rsid w:val="295A0855"/>
    <w:rsid w:val="29E61C1B"/>
    <w:rsid w:val="2E666673"/>
    <w:rsid w:val="2E741DFA"/>
    <w:rsid w:val="2EAA63E3"/>
    <w:rsid w:val="3D3436E7"/>
    <w:rsid w:val="48E41489"/>
    <w:rsid w:val="578C4726"/>
    <w:rsid w:val="672560F2"/>
    <w:rsid w:val="72773EAD"/>
    <w:rsid w:val="7598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tit17"/>
    <w:basedOn w:val="1"/>
    <w:qFormat/>
    <w:uiPriority w:val="0"/>
    <w:pPr>
      <w:spacing w:before="390" w:beforeAutospacing="0"/>
      <w:jc w:val="left"/>
    </w:pPr>
    <w:rPr>
      <w:color w:val="333333"/>
      <w:kern w:val="0"/>
      <w:sz w:val="30"/>
      <w:szCs w:val="30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204</Words>
  <Characters>223</Characters>
  <Lines>0</Lines>
  <Paragraphs>0</Paragraphs>
  <TotalTime>12</TotalTime>
  <ScaleCrop>false</ScaleCrop>
  <LinksUpToDate>false</LinksUpToDate>
  <CharactersWithSpaces>223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2012-01-01T04:08:00Z</dcterms:created>
  <dc:creator>Administrator</dc:creator>
  <cp:lastModifiedBy>Administrator</cp:lastModifiedBy>
  <dcterms:modified xsi:type="dcterms:W3CDTF">2023-02-15T06:32:17Z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E5750F1927A14B6EBF6BDD92F42BD2AB</vt:lpwstr>
  </property>
</Properties>
</file>