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bidi="zh-CN"/>
        </w:rPr>
      </w:pPr>
      <w:r>
        <w:rPr>
          <w:rFonts w:hint="eastAsia" w:ascii="黑体" w:hAnsi="黑体" w:eastAsia="黑体" w:cs="黑体"/>
          <w:sz w:val="32"/>
          <w:szCs w:val="32"/>
          <w:lang w:val="zh-CN" w:bidi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bidi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bidi="zh-CN"/>
        </w:rPr>
        <w:t>考生诚信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本人承诺，所提供的报考资料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全部真实、准确</w:t>
      </w: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、有效，</w:t>
      </w: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>且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符合招聘公告规定的所有条件。如出现弄虚作假，本人愿意承担相应责任</w:t>
      </w: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>同时如</w:t>
      </w:r>
      <w:r>
        <w:rPr>
          <w:rFonts w:hint="eastAsia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进入面试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，不主动放弃面试、体检、考察、聘用资格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bidi="zh-CN"/>
        </w:rPr>
      </w:pP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 xml:space="preserve">                              承诺人签名：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年  月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170F"/>
    <w:rsid w:val="00A67651"/>
    <w:rsid w:val="12E239E7"/>
    <w:rsid w:val="1590145C"/>
    <w:rsid w:val="1AC820BE"/>
    <w:rsid w:val="1B54085A"/>
    <w:rsid w:val="32C02C7D"/>
    <w:rsid w:val="426C3A94"/>
    <w:rsid w:val="4FE1585D"/>
    <w:rsid w:val="64590BC7"/>
    <w:rsid w:val="65224B8A"/>
    <w:rsid w:val="6A634C37"/>
    <w:rsid w:val="71762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PC</cp:lastModifiedBy>
  <cp:lastPrinted>2022-01-05T01:31:00Z</cp:lastPrinted>
  <dcterms:modified xsi:type="dcterms:W3CDTF">2023-02-13T10:04:28Z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79D5F9764BBE4B45BA01195005232F0F</vt:lpwstr>
  </property>
</Properties>
</file>