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E715" w14:textId="160533EA" w:rsidR="005D25E4" w:rsidRPr="00530AFE" w:rsidRDefault="005D25E4" w:rsidP="005D25E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530AFE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9B060C">
        <w:rPr>
          <w:rFonts w:ascii="仿宋" w:eastAsia="仿宋" w:hAnsi="仿宋" w:cs="Arial"/>
          <w:bCs/>
          <w:kern w:val="0"/>
          <w:szCs w:val="32"/>
        </w:rPr>
        <w:t>5</w:t>
      </w:r>
      <w:r w:rsidRPr="00530AFE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14:paraId="7E68FFD2" w14:textId="77777777" w:rsidR="005D25E4" w:rsidRDefault="005D25E4" w:rsidP="005D25E4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 w:rsidRPr="009313D0">
        <w:rPr>
          <w:rFonts w:ascii="宋体" w:hAnsi="宋体" w:cs="Arial" w:hint="eastAsia"/>
          <w:b/>
          <w:kern w:val="0"/>
          <w:sz w:val="44"/>
          <w:szCs w:val="44"/>
        </w:rPr>
        <w:t>同意报考</w:t>
      </w:r>
      <w:r>
        <w:rPr>
          <w:rFonts w:ascii="宋体" w:hAnsi="宋体" w:cs="Arial" w:hint="eastAsia"/>
          <w:b/>
          <w:kern w:val="0"/>
          <w:sz w:val="44"/>
          <w:szCs w:val="44"/>
        </w:rPr>
        <w:t>证明材料</w:t>
      </w:r>
    </w:p>
    <w:p w14:paraId="1D2B0A69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</w:p>
    <w:p w14:paraId="173B2002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聊城市人民医院：</w:t>
      </w:r>
    </w:p>
    <w:p w14:paraId="5247B99A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14:paraId="5DD78BD3" w14:textId="2883F046" w:rsidR="001B53A9" w:rsidRDefault="001B53A9" w:rsidP="001B53A9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</w:t>
      </w:r>
      <w:r>
        <w:rPr>
          <w:rFonts w:ascii="仿宋" w:eastAsia="仿宋" w:hAnsi="仿宋" w:cs="Arial" w:hint="eastAsia"/>
          <w:kern w:val="0"/>
          <w:szCs w:val="32"/>
        </w:rPr>
        <w:t>（在编/备案制/代理/合同制）人员，该同志人事关系现在本单位，本单位同意其参加202</w:t>
      </w:r>
      <w:r w:rsidR="00372D8C">
        <w:rPr>
          <w:rFonts w:ascii="仿宋" w:eastAsia="仿宋" w:hAnsi="仿宋" w:cs="Arial"/>
          <w:kern w:val="0"/>
          <w:szCs w:val="32"/>
        </w:rPr>
        <w:t>3</w:t>
      </w:r>
      <w:r>
        <w:rPr>
          <w:rFonts w:ascii="仿宋" w:eastAsia="仿宋" w:hAnsi="仿宋" w:cs="Arial" w:hint="eastAsia"/>
          <w:kern w:val="0"/>
          <w:szCs w:val="32"/>
        </w:rPr>
        <w:t>年聊城市人民医院公开招聘考试，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如其被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录用，本单位将配合办理其人事关系、人事档案、工资、党团关系等移交手续。</w:t>
      </w:r>
    </w:p>
    <w:p w14:paraId="6361F2A3" w14:textId="77777777" w:rsidR="005D25E4" w:rsidRPr="001B53A9" w:rsidRDefault="005D25E4" w:rsidP="005D25E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14:paraId="3FA6315B" w14:textId="77777777" w:rsidR="005D25E4" w:rsidRPr="00D97F77" w:rsidRDefault="005D25E4" w:rsidP="005D25E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联系人：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联系方式：</w:t>
      </w:r>
    </w:p>
    <w:p w14:paraId="65C0373D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1A140E6E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E7A61B0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8025A9B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单位名称（盖章）：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14:paraId="5D5AB297" w14:textId="2FB0C5D8" w:rsidR="005D25E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</w:t>
      </w:r>
      <w:r w:rsidRPr="00683384">
        <w:rPr>
          <w:rFonts w:ascii="仿宋" w:eastAsia="仿宋" w:hAnsi="仿宋" w:cs="Arial" w:hint="eastAsia"/>
          <w:kern w:val="0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时间：</w:t>
      </w:r>
      <w:r w:rsidRPr="00683384">
        <w:rPr>
          <w:rFonts w:ascii="仿宋" w:eastAsia="仿宋" w:hAnsi="仿宋" w:cs="Arial" w:hint="eastAsia"/>
          <w:kern w:val="0"/>
          <w:szCs w:val="32"/>
        </w:rPr>
        <w:t>202</w:t>
      </w:r>
      <w:r w:rsidR="00372D8C">
        <w:rPr>
          <w:rFonts w:ascii="仿宋" w:eastAsia="仿宋" w:hAnsi="仿宋" w:cs="Arial"/>
          <w:kern w:val="0"/>
          <w:szCs w:val="32"/>
        </w:rPr>
        <w:t>3</w:t>
      </w:r>
      <w:bookmarkStart w:id="0" w:name="_GoBack"/>
      <w:bookmarkEnd w:id="0"/>
      <w:r w:rsidRPr="00683384"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  <w:r w:rsidRPr="00683384">
        <w:rPr>
          <w:rFonts w:ascii="仿宋" w:eastAsia="仿宋" w:hAnsi="仿宋" w:cs="Arial" w:hint="eastAsia"/>
          <w:kern w:val="0"/>
          <w:szCs w:val="32"/>
        </w:rPr>
        <w:t>月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 w:rsidRPr="00683384">
        <w:rPr>
          <w:rFonts w:ascii="仿宋" w:eastAsia="仿宋" w:hAnsi="仿宋" w:cs="Arial" w:hint="eastAsia"/>
          <w:kern w:val="0"/>
          <w:szCs w:val="32"/>
        </w:rPr>
        <w:t>日</w:t>
      </w:r>
    </w:p>
    <w:p w14:paraId="7B82333A" w14:textId="77777777" w:rsidR="00151A67" w:rsidRDefault="00151A67" w:rsidP="001E5244">
      <w:pPr>
        <w:snapToGrid w:val="0"/>
        <w:spacing w:line="480" w:lineRule="auto"/>
        <w:rPr>
          <w:rFonts w:ascii="仿宋_GB2312" w:hAnsi="宋体" w:cs="宋体"/>
          <w:kern w:val="0"/>
          <w:szCs w:val="32"/>
        </w:rPr>
      </w:pPr>
    </w:p>
    <w:sectPr w:rsidR="00151A67" w:rsidSect="002A6C7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8B1B" w14:textId="77777777" w:rsidR="0064272F" w:rsidRDefault="0064272F">
      <w:r>
        <w:separator/>
      </w:r>
    </w:p>
  </w:endnote>
  <w:endnote w:type="continuationSeparator" w:id="0">
    <w:p w14:paraId="2BE759F3" w14:textId="77777777" w:rsidR="0064272F" w:rsidRDefault="0064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6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372D8C" w:rsidRPr="00372D8C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6631F" w14:textId="77777777" w:rsidR="0064272F" w:rsidRDefault="0064272F">
      <w:r>
        <w:separator/>
      </w:r>
    </w:p>
  </w:footnote>
  <w:footnote w:type="continuationSeparator" w:id="0">
    <w:p w14:paraId="1BD1986E" w14:textId="77777777" w:rsidR="0064272F" w:rsidRDefault="0064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53A9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D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4272F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D11DA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c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BAA4E8-64AD-4657-8306-81FB459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17</cp:revision>
  <cp:lastPrinted>2022-11-01T09:29:00Z</cp:lastPrinted>
  <dcterms:created xsi:type="dcterms:W3CDTF">2022-11-01T08:46:00Z</dcterms:created>
  <dcterms:modified xsi:type="dcterms:W3CDTF">2023-01-16T08:39:00Z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