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8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2850"/>
        <w:gridCol w:w="3885"/>
        <w:gridCol w:w="2235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兰考县2023年引进高层次急需紧缺人才计划表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本科需求专业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硕士研究生需求专业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3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兰考县发展和改革委员会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（所属事业单位）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经济学、能源经济、经济工程、金融学、金融工程、投资学、经济与金融、审计学、管理科学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经济学、可持续发展经济学、企业经济学、西方经济学、政治经济学、产业经济学、城市经济学、技术经济学、金融工程、金融工程学、金融学、金融、能源经济、能源经济学、区域经济学、投资经济、投资经济学、投资学、应用经济学、审计学、审计、管理科学与工程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具有从事本专业2年以上相关工作经历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法学、法律（法学）、诉讼法学、商法、民商法学、法与经济学、金融法学、经济法学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  <w:sectPr>
          <w:pgSz w:w="16838" w:h="11906" w:orient="landscape"/>
          <w:pgMar w:top="1531" w:right="964" w:bottom="1531" w:left="96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/>
          <w:sz w:val="28"/>
        </w:rPr>
      </w:pPr>
      <w:r>
        <w:rPr>
          <w:rFonts w:hint="eastAsia" w:ascii="方正小标宋简体" w:eastAsia="方正小标宋简体"/>
          <w:sz w:val="36"/>
          <w:lang w:eastAsia="zh-CN"/>
        </w:rPr>
        <w:t>兰考县</w:t>
      </w:r>
      <w:r>
        <w:rPr>
          <w:rFonts w:hint="eastAsia" w:ascii="方正小标宋简体" w:eastAsia="方正小标宋简体"/>
          <w:sz w:val="36"/>
          <w:lang w:val="en-US" w:eastAsia="zh-CN"/>
        </w:rPr>
        <w:t>2023年</w:t>
      </w:r>
      <w:r>
        <w:rPr>
          <w:rFonts w:hint="eastAsia" w:ascii="方正小标宋简体" w:eastAsia="方正小标宋简体"/>
          <w:sz w:val="36"/>
          <w:lang w:eastAsia="zh-CN"/>
        </w:rPr>
        <w:t>引进高层次急需紧缺人才</w:t>
      </w:r>
      <w:r>
        <w:rPr>
          <w:rFonts w:hint="eastAsia" w:ascii="方正小标宋简体" w:eastAsia="方正小标宋简体"/>
          <w:sz w:val="36"/>
        </w:rPr>
        <w:t>报名登记表</w:t>
      </w: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</w:t>
      </w:r>
      <w:r>
        <w:rPr>
          <w:rFonts w:hint="default"/>
          <w:sz w:val="21"/>
        </w:rPr>
        <w:t>2023</w:t>
      </w:r>
      <w:r>
        <w:rPr>
          <w:rFonts w:hint="eastAsia"/>
          <w:sz w:val="21"/>
        </w:rPr>
        <w:t xml:space="preserve">年  </w:t>
      </w:r>
      <w:r>
        <w:rPr>
          <w:rFonts w:hint="default"/>
          <w:sz w:val="21"/>
        </w:rPr>
        <w:t>2</w:t>
      </w:r>
      <w:r>
        <w:rPr>
          <w:rFonts w:hint="eastAsia"/>
          <w:sz w:val="21"/>
        </w:rPr>
        <w:t xml:space="preserve">月 </w:t>
      </w:r>
      <w:r>
        <w:rPr>
          <w:rFonts w:hint="default"/>
          <w:sz w:val="21"/>
        </w:rPr>
        <w:t>12</w:t>
      </w:r>
      <w:r>
        <w:rPr>
          <w:rFonts w:hint="eastAsia"/>
          <w:sz w:val="21"/>
        </w:rPr>
        <w:t xml:space="preserve">日    </w:t>
      </w:r>
    </w:p>
    <w:tbl>
      <w:tblPr>
        <w:tblStyle w:val="8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134"/>
        <w:gridCol w:w="1417"/>
        <w:gridCol w:w="144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1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公民</w:t>
            </w:r>
            <w:r>
              <w:rPr>
                <w:rFonts w:hint="eastAsia" w:eastAsia="仿宋_GB2312"/>
                <w:color w:val="000000"/>
                <w:sz w:val="21"/>
                <w:szCs w:val="16"/>
              </w:rPr>
              <w:t>身份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号码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 w:firstLine="1200" w:firstLineChars="5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</w:p>
    <w:sectPr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Times New Roma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14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YWFlZDRjMGE3OGYyM2E1OWI0NTViZTE0YzM5NDUifQ=="/>
  </w:docVars>
  <w:rsids>
    <w:rsidRoot w:val="00000000"/>
    <w:rsid w:val="0B173650"/>
    <w:rsid w:val="14D74A63"/>
    <w:rsid w:val="19AE0087"/>
    <w:rsid w:val="20455176"/>
    <w:rsid w:val="2297354C"/>
    <w:rsid w:val="270C5851"/>
    <w:rsid w:val="38237D66"/>
    <w:rsid w:val="471E54AE"/>
    <w:rsid w:val="47CF53B3"/>
    <w:rsid w:val="4DA5411A"/>
    <w:rsid w:val="602F1D4D"/>
    <w:rsid w:val="6D9F5E96"/>
    <w:rsid w:val="702C754C"/>
    <w:rsid w:val="7068553A"/>
    <w:rsid w:val="7DB4060E"/>
    <w:rsid w:val="7F125703"/>
    <w:rsid w:val="DCF776BC"/>
    <w:rsid w:val="EED7AFF1"/>
    <w:rsid w:val="FD6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rPr>
      <w:rFonts w:ascii="楷体_GB2312" w:eastAsia="楷体_GB2312"/>
      <w:sz w:val="32"/>
    </w:r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qFormat/>
    <w:uiPriority w:val="0"/>
    <w:rPr>
      <w:rFonts w:ascii="楷体_GB2312" w:hAnsi="Times New Roman" w:eastAsia="楷体_GB2312" w:cs="Times New Roman"/>
      <w:sz w:val="32"/>
      <w:szCs w:val="24"/>
    </w:rPr>
  </w:style>
  <w:style w:type="character" w:customStyle="1" w:styleId="15">
    <w:name w:val="正文文本缩进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196</Words>
  <Characters>199</Characters>
  <Paragraphs>372</Paragraphs>
  <TotalTime>7</TotalTime>
  <ScaleCrop>false</ScaleCrop>
  <LinksUpToDate>false</LinksUpToDate>
  <CharactersWithSpaces>370</CharactersWithSpaces>
  <Application>WPS Office WWO_wpscloud_20230210210837-3548e12fe2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2018-02-28T03:50:00Z</dcterms:created>
  <dc:creator>admin</dc:creator>
  <cp:lastModifiedBy>xushilaojiudiansinacom</cp:lastModifiedBy>
  <cp:lastPrinted>2022-05-13T02:30:00Z</cp:lastPrinted>
  <dcterms:modified xsi:type="dcterms:W3CDTF">2023-02-12T15:19:32Z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0FCA7FEA77ED4D59A5BBA603DB2335BA</vt:lpwstr>
  </property>
  <property fmtid="{D5CDD505-2E9C-101B-9397-08002B2CF9AE}" pid="4" name="commondata">
    <vt:lpwstr>eyJoZGlkIjoiNTkyZjkzZjUyZDkzYWNlYmM4OTgxY2U1ZjA2ZjA3MmYifQ==</vt:lpwstr>
  </property>
</Properties>
</file>