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05" w:rsidRDefault="00375E9E">
      <w:pPr>
        <w:pStyle w:val="2"/>
        <w:spacing w:before="0" w:after="120" w:line="415" w:lineRule="auto"/>
        <w:jc w:val="left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t>附件1</w:t>
      </w:r>
    </w:p>
    <w:p w:rsidR="00D24305" w:rsidRDefault="00375E9E">
      <w:pPr>
        <w:pStyle w:val="2"/>
        <w:spacing w:before="0" w:after="120" w:line="415" w:lineRule="auto"/>
        <w:jc w:val="center"/>
        <w:rPr>
          <w:rFonts w:ascii="黑体" w:eastAsia="黑体" w:hAnsi="黑体"/>
          <w:b w:val="0"/>
        </w:rPr>
      </w:pPr>
      <w:r>
        <w:rPr>
          <w:rFonts w:ascii="方正小标宋简体" w:eastAsia="方正小标宋简体" w:hint="eastAsia"/>
          <w:b w:val="0"/>
          <w:sz w:val="44"/>
          <w:szCs w:val="44"/>
        </w:rPr>
        <w:t>绍兴市轨道交通集团有限公司社会招聘需求表</w:t>
      </w:r>
    </w:p>
    <w:tbl>
      <w:tblPr>
        <w:tblW w:w="13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5"/>
        <w:gridCol w:w="1017"/>
        <w:gridCol w:w="1140"/>
        <w:gridCol w:w="1045"/>
        <w:gridCol w:w="589"/>
        <w:gridCol w:w="4669"/>
        <w:gridCol w:w="4819"/>
      </w:tblGrid>
      <w:tr w:rsidR="00D24305">
        <w:trPr>
          <w:trHeight w:val="90"/>
          <w:tblHeader/>
          <w:jc w:val="center"/>
        </w:trPr>
        <w:tc>
          <w:tcPr>
            <w:tcW w:w="475" w:type="dxa"/>
            <w:vAlign w:val="center"/>
          </w:tcPr>
          <w:p w:rsidR="00D24305" w:rsidRDefault="00375E9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6"/>
                <w:szCs w:val="16"/>
              </w:rPr>
              <w:t>序号</w:t>
            </w:r>
          </w:p>
        </w:tc>
        <w:tc>
          <w:tcPr>
            <w:tcW w:w="1017" w:type="dxa"/>
            <w:vAlign w:val="center"/>
          </w:tcPr>
          <w:p w:rsidR="00D24305" w:rsidRDefault="00375E9E">
            <w:pPr>
              <w:spacing w:line="240" w:lineRule="exact"/>
              <w:jc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int="eastAsia"/>
                <w:b/>
                <w:sz w:val="16"/>
                <w:szCs w:val="16"/>
              </w:rPr>
              <w:t>部室/下属公司</w:t>
            </w:r>
          </w:p>
        </w:tc>
        <w:tc>
          <w:tcPr>
            <w:tcW w:w="1140" w:type="dxa"/>
            <w:vAlign w:val="center"/>
          </w:tcPr>
          <w:p w:rsidR="00D24305" w:rsidRDefault="00375E9E">
            <w:pPr>
              <w:spacing w:line="240" w:lineRule="exact"/>
              <w:jc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int="eastAsia"/>
                <w:b/>
                <w:sz w:val="16"/>
                <w:szCs w:val="16"/>
              </w:rPr>
              <w:t>科室/下属公司部室或中心</w:t>
            </w:r>
          </w:p>
        </w:tc>
        <w:tc>
          <w:tcPr>
            <w:tcW w:w="1045" w:type="dxa"/>
            <w:vAlign w:val="center"/>
          </w:tcPr>
          <w:p w:rsidR="00D24305" w:rsidRDefault="00375E9E">
            <w:pPr>
              <w:spacing w:line="240" w:lineRule="exact"/>
              <w:jc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int="eastAsia"/>
                <w:b/>
                <w:sz w:val="16"/>
                <w:szCs w:val="16"/>
              </w:rPr>
              <w:t>需求</w:t>
            </w:r>
          </w:p>
          <w:p w:rsidR="00D24305" w:rsidRDefault="00375E9E">
            <w:pPr>
              <w:spacing w:line="240" w:lineRule="exact"/>
              <w:jc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int="eastAsia"/>
                <w:b/>
                <w:sz w:val="16"/>
                <w:szCs w:val="16"/>
              </w:rPr>
              <w:t>岗位</w:t>
            </w:r>
          </w:p>
        </w:tc>
        <w:tc>
          <w:tcPr>
            <w:tcW w:w="589" w:type="dxa"/>
            <w:vAlign w:val="center"/>
          </w:tcPr>
          <w:p w:rsidR="00D24305" w:rsidRDefault="00375E9E">
            <w:pPr>
              <w:spacing w:line="240" w:lineRule="exact"/>
              <w:jc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int="eastAsia"/>
                <w:b/>
                <w:sz w:val="16"/>
                <w:szCs w:val="16"/>
              </w:rPr>
              <w:t>需求</w:t>
            </w:r>
          </w:p>
          <w:p w:rsidR="00D24305" w:rsidRDefault="00375E9E">
            <w:pPr>
              <w:spacing w:line="240" w:lineRule="exact"/>
              <w:jc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int="eastAsia"/>
                <w:b/>
                <w:sz w:val="16"/>
                <w:szCs w:val="16"/>
              </w:rPr>
              <w:t>人数</w:t>
            </w:r>
          </w:p>
        </w:tc>
        <w:tc>
          <w:tcPr>
            <w:tcW w:w="4669" w:type="dxa"/>
            <w:vAlign w:val="center"/>
          </w:tcPr>
          <w:p w:rsidR="00D24305" w:rsidRDefault="00375E9E">
            <w:pPr>
              <w:spacing w:line="240" w:lineRule="exact"/>
              <w:ind w:firstLineChars="14" w:firstLine="22"/>
              <w:jc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int="eastAsia"/>
                <w:b/>
                <w:sz w:val="16"/>
                <w:szCs w:val="16"/>
              </w:rPr>
              <w:t>岗位职责</w:t>
            </w:r>
          </w:p>
        </w:tc>
        <w:tc>
          <w:tcPr>
            <w:tcW w:w="4819" w:type="dxa"/>
            <w:vAlign w:val="center"/>
          </w:tcPr>
          <w:p w:rsidR="00D24305" w:rsidRDefault="00375E9E">
            <w:pPr>
              <w:spacing w:line="240" w:lineRule="exact"/>
              <w:jc w:val="center"/>
              <w:rPr>
                <w:rFonts w:ascii="仿宋_GB2312" w:eastAsia="仿宋_GB2312"/>
                <w:b/>
                <w:sz w:val="16"/>
                <w:szCs w:val="16"/>
              </w:rPr>
            </w:pPr>
            <w:r>
              <w:rPr>
                <w:rFonts w:ascii="仿宋_GB2312" w:eastAsia="仿宋_GB2312" w:hint="eastAsia"/>
                <w:b/>
                <w:sz w:val="16"/>
                <w:szCs w:val="16"/>
              </w:rPr>
              <w:t>资格条件</w:t>
            </w:r>
          </w:p>
        </w:tc>
      </w:tr>
      <w:tr w:rsidR="00D24305">
        <w:trPr>
          <w:trHeight w:val="1719"/>
          <w:jc w:val="center"/>
        </w:trPr>
        <w:tc>
          <w:tcPr>
            <w:tcW w:w="475" w:type="dxa"/>
            <w:vAlign w:val="center"/>
          </w:tcPr>
          <w:p w:rsidR="00D24305" w:rsidRDefault="00375E9E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1</w:t>
            </w:r>
          </w:p>
        </w:tc>
        <w:tc>
          <w:tcPr>
            <w:tcW w:w="1017" w:type="dxa"/>
            <w:vMerge w:val="restart"/>
            <w:vAlign w:val="center"/>
          </w:tcPr>
          <w:p w:rsidR="00D24305" w:rsidRDefault="00375E9E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建设公司</w:t>
            </w:r>
          </w:p>
        </w:tc>
        <w:tc>
          <w:tcPr>
            <w:tcW w:w="1140" w:type="dxa"/>
            <w:vAlign w:val="center"/>
          </w:tcPr>
          <w:p w:rsidR="00D24305" w:rsidRDefault="00375E9E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/</w:t>
            </w:r>
          </w:p>
        </w:tc>
        <w:tc>
          <w:tcPr>
            <w:tcW w:w="1045" w:type="dxa"/>
            <w:vAlign w:val="center"/>
          </w:tcPr>
          <w:p w:rsidR="00D24305" w:rsidRDefault="00375E9E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会计核算</w:t>
            </w:r>
          </w:p>
        </w:tc>
        <w:tc>
          <w:tcPr>
            <w:tcW w:w="589" w:type="dxa"/>
            <w:vAlign w:val="center"/>
          </w:tcPr>
          <w:p w:rsidR="00D24305" w:rsidRDefault="00375E9E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2</w:t>
            </w:r>
          </w:p>
        </w:tc>
        <w:tc>
          <w:tcPr>
            <w:tcW w:w="4669" w:type="dxa"/>
            <w:vAlign w:val="center"/>
          </w:tcPr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1.负责做好项目核算、资料归集等工作；</w:t>
            </w:r>
          </w:p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2.负责做好项目资金测算工作；</w:t>
            </w:r>
          </w:p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3.负责做好项目财务结算工作；</w:t>
            </w:r>
          </w:p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4.负责领导交办的其他工作。</w:t>
            </w:r>
          </w:p>
        </w:tc>
        <w:tc>
          <w:tcPr>
            <w:tcW w:w="4819" w:type="dxa"/>
            <w:vAlign w:val="center"/>
          </w:tcPr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1.本科以上学历，学士以上学位，财务管理、会计学等相关专业；</w:t>
            </w:r>
          </w:p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2.会计师及以上职称；</w:t>
            </w:r>
          </w:p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3.5年以上财务工作经验，且有国有企业财务工作经验；</w:t>
            </w:r>
          </w:p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4.熟悉相关融资、财务、税收政策，熟悉财务软件操作，具有较强的文字功底以及沟通协调能力；</w:t>
            </w:r>
          </w:p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5.年龄在35周岁及以下。</w:t>
            </w:r>
          </w:p>
        </w:tc>
      </w:tr>
      <w:tr w:rsidR="00D24305">
        <w:trPr>
          <w:trHeight w:val="2112"/>
          <w:jc w:val="center"/>
        </w:trPr>
        <w:tc>
          <w:tcPr>
            <w:tcW w:w="475" w:type="dxa"/>
            <w:vAlign w:val="center"/>
          </w:tcPr>
          <w:p w:rsidR="00D24305" w:rsidRDefault="00375E9E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2</w:t>
            </w:r>
          </w:p>
        </w:tc>
        <w:tc>
          <w:tcPr>
            <w:tcW w:w="1017" w:type="dxa"/>
            <w:vMerge/>
            <w:vAlign w:val="center"/>
          </w:tcPr>
          <w:p w:rsidR="00D24305" w:rsidRDefault="00D24305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D24305" w:rsidRDefault="00375E9E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/</w:t>
            </w:r>
          </w:p>
        </w:tc>
        <w:tc>
          <w:tcPr>
            <w:tcW w:w="1045" w:type="dxa"/>
            <w:vAlign w:val="center"/>
          </w:tcPr>
          <w:p w:rsidR="00D24305" w:rsidRDefault="00375E9E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土建管理工程师</w:t>
            </w:r>
          </w:p>
        </w:tc>
        <w:tc>
          <w:tcPr>
            <w:tcW w:w="589" w:type="dxa"/>
            <w:vAlign w:val="center"/>
          </w:tcPr>
          <w:p w:rsidR="00D24305" w:rsidRDefault="00375E9E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2</w:t>
            </w:r>
          </w:p>
        </w:tc>
        <w:tc>
          <w:tcPr>
            <w:tcW w:w="4669" w:type="dxa"/>
            <w:vAlign w:val="center"/>
          </w:tcPr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1.根据轨道交通项目总体安排，负责编制所管工程筹划和实施方案并落实；</w:t>
            </w:r>
          </w:p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2.负责所管土建工程全过程合同管理，包括现场技术、投资、进度、质量、安全、文明施工目标的控制管理；</w:t>
            </w:r>
          </w:p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3.协调各参建方、各管理部门、周边单位等；</w:t>
            </w:r>
          </w:p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4.负责现场市政管线迁改、交通疏解、接水接电等前期工作，配合工程招标、征迁借地工作。</w:t>
            </w:r>
          </w:p>
        </w:tc>
        <w:tc>
          <w:tcPr>
            <w:tcW w:w="4819" w:type="dxa"/>
            <w:vAlign w:val="center"/>
          </w:tcPr>
          <w:p w:rsidR="00D24305" w:rsidRDefault="00375E9E">
            <w:pPr>
              <w:spacing w:line="240" w:lineRule="exac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1.全日制大学本科以上学历，土木类相关专业；</w:t>
            </w:r>
          </w:p>
          <w:p w:rsidR="00D24305" w:rsidRDefault="00375E9E">
            <w:pPr>
              <w:spacing w:line="240" w:lineRule="exac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2.工程师及以上职称；</w:t>
            </w:r>
          </w:p>
          <w:p w:rsidR="00D24305" w:rsidRDefault="00375E9E">
            <w:pPr>
              <w:spacing w:line="240" w:lineRule="exac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3.本科学历要求5年以上、研究生学历要求有3年以上轨道交通工程管理经验；</w:t>
            </w:r>
          </w:p>
          <w:p w:rsidR="00D24305" w:rsidRDefault="00375E9E">
            <w:pPr>
              <w:spacing w:line="240" w:lineRule="exac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4.专业知识过硬，有较强的组织、协调、沟通能力，吃苦耐劳，廉洁自律，责任心强。</w:t>
            </w:r>
          </w:p>
          <w:p w:rsidR="00D24305" w:rsidRDefault="00375E9E">
            <w:pPr>
              <w:spacing w:line="240" w:lineRule="exac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5.年龄在35周岁及以下。</w:t>
            </w:r>
          </w:p>
        </w:tc>
      </w:tr>
      <w:tr w:rsidR="00D24305">
        <w:trPr>
          <w:trHeight w:val="1831"/>
          <w:jc w:val="center"/>
        </w:trPr>
        <w:tc>
          <w:tcPr>
            <w:tcW w:w="475" w:type="dxa"/>
            <w:vAlign w:val="center"/>
          </w:tcPr>
          <w:p w:rsidR="00D24305" w:rsidRDefault="00375E9E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017" w:type="dxa"/>
            <w:vMerge w:val="restart"/>
            <w:vAlign w:val="center"/>
          </w:tcPr>
          <w:p w:rsidR="00D24305" w:rsidRDefault="00375E9E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物产公司</w:t>
            </w:r>
          </w:p>
        </w:tc>
        <w:tc>
          <w:tcPr>
            <w:tcW w:w="1140" w:type="dxa"/>
            <w:vAlign w:val="center"/>
          </w:tcPr>
          <w:p w:rsidR="00D24305" w:rsidRDefault="00375E9E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工程建设部</w:t>
            </w:r>
          </w:p>
        </w:tc>
        <w:tc>
          <w:tcPr>
            <w:tcW w:w="1045" w:type="dxa"/>
            <w:vAlign w:val="center"/>
          </w:tcPr>
          <w:p w:rsidR="00D24305" w:rsidRDefault="00375E9E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土建工程师（项目管理）</w:t>
            </w:r>
          </w:p>
        </w:tc>
        <w:tc>
          <w:tcPr>
            <w:tcW w:w="589" w:type="dxa"/>
            <w:vAlign w:val="center"/>
          </w:tcPr>
          <w:p w:rsidR="00D24305" w:rsidRDefault="00375E9E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669" w:type="dxa"/>
            <w:vAlign w:val="center"/>
          </w:tcPr>
          <w:p w:rsidR="00D24305" w:rsidRDefault="00375E9E">
            <w:pPr>
              <w:spacing w:line="240" w:lineRule="exac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1.负责项目土建工作实施情况，对进度、质量及安全进行监督与管理；</w:t>
            </w:r>
          </w:p>
          <w:p w:rsidR="00D24305" w:rsidRDefault="00375E9E">
            <w:pPr>
              <w:spacing w:line="240" w:lineRule="exac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2.协调现场土建专业的施工管理工作；</w:t>
            </w:r>
          </w:p>
          <w:p w:rsidR="00D24305" w:rsidRDefault="00375E9E">
            <w:pPr>
              <w:spacing w:line="240" w:lineRule="exac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3.参与施工图设计评审、图纸交底、图纸会审等工作；</w:t>
            </w:r>
          </w:p>
          <w:p w:rsidR="00D24305" w:rsidRDefault="00375E9E">
            <w:pPr>
              <w:spacing w:line="240" w:lineRule="exac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4.协助落实工程管理有关的各项工作规程。</w:t>
            </w:r>
          </w:p>
        </w:tc>
        <w:tc>
          <w:tcPr>
            <w:tcW w:w="4819" w:type="dxa"/>
            <w:vAlign w:val="center"/>
          </w:tcPr>
          <w:p w:rsidR="00D24305" w:rsidRDefault="00375E9E">
            <w:pPr>
              <w:spacing w:line="240" w:lineRule="exac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1.本科以上学历，房屋建筑相关专业；</w:t>
            </w:r>
          </w:p>
          <w:p w:rsidR="00D24305" w:rsidRDefault="00375E9E">
            <w:pPr>
              <w:spacing w:line="240" w:lineRule="exac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2.中级以上职称；</w:t>
            </w:r>
          </w:p>
          <w:p w:rsidR="00D24305" w:rsidRDefault="00375E9E">
            <w:pPr>
              <w:spacing w:line="240" w:lineRule="exac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3.8年以上TOP30品牌房企工作经验，具有工民建项目经验和作为标段负责人、项目负责人完整经历；</w:t>
            </w:r>
          </w:p>
          <w:p w:rsidR="00D24305" w:rsidRDefault="00375E9E">
            <w:pPr>
              <w:spacing w:line="240" w:lineRule="exac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4.熟悉桩基工程、混凝土结构工程、钢结构工程，具有良好沟通能力、团队精神和较强的责任心；</w:t>
            </w:r>
          </w:p>
          <w:p w:rsidR="00D24305" w:rsidRDefault="00375E9E">
            <w:pPr>
              <w:spacing w:line="240" w:lineRule="exac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5.年龄在40周岁及以下。</w:t>
            </w:r>
          </w:p>
        </w:tc>
      </w:tr>
      <w:tr w:rsidR="00D24305">
        <w:trPr>
          <w:trHeight w:val="2530"/>
          <w:jc w:val="center"/>
        </w:trPr>
        <w:tc>
          <w:tcPr>
            <w:tcW w:w="475" w:type="dxa"/>
            <w:vAlign w:val="center"/>
          </w:tcPr>
          <w:p w:rsidR="00D24305" w:rsidRDefault="00375E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lastRenderedPageBreak/>
              <w:t>4</w:t>
            </w:r>
          </w:p>
        </w:tc>
        <w:tc>
          <w:tcPr>
            <w:tcW w:w="1017" w:type="dxa"/>
            <w:vMerge/>
            <w:vAlign w:val="center"/>
          </w:tcPr>
          <w:p w:rsidR="00D24305" w:rsidRDefault="00D24305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D24305" w:rsidRDefault="00375E9E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市场营销部</w:t>
            </w:r>
          </w:p>
        </w:tc>
        <w:tc>
          <w:tcPr>
            <w:tcW w:w="1045" w:type="dxa"/>
            <w:vAlign w:val="center"/>
          </w:tcPr>
          <w:p w:rsidR="00D24305" w:rsidRDefault="00375E9E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策划设计</w:t>
            </w:r>
          </w:p>
        </w:tc>
        <w:tc>
          <w:tcPr>
            <w:tcW w:w="589" w:type="dxa"/>
            <w:vAlign w:val="center"/>
          </w:tcPr>
          <w:p w:rsidR="00D24305" w:rsidRDefault="00375E9E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1</w:t>
            </w:r>
          </w:p>
        </w:tc>
        <w:tc>
          <w:tcPr>
            <w:tcW w:w="4669" w:type="dxa"/>
            <w:vAlign w:val="center"/>
          </w:tcPr>
          <w:p w:rsidR="00D24305" w:rsidRDefault="00375E9E">
            <w:pPr>
              <w:spacing w:line="240" w:lineRule="exac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1.负责项目日常设计工作及导视系统的管理和更新工作，包括项目日常宣传、商户品牌形象设计监督、美陈设计、制作、执行、管理等工作；</w:t>
            </w:r>
          </w:p>
          <w:p w:rsidR="00D24305" w:rsidRDefault="00375E9E">
            <w:pPr>
              <w:spacing w:line="240" w:lineRule="exac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2.负责拟订和执行项目各阶段的宣传计划，包括当地商业项目推广活动的调研、项目日常活动的策划、执行等工作;</w:t>
            </w:r>
          </w:p>
          <w:p w:rsidR="00D24305" w:rsidRDefault="00375E9E">
            <w:pPr>
              <w:spacing w:line="240" w:lineRule="exac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3.负责与当地各类媒体建立良好的合作关系，包括选择优质媒体资源定期发布相关信息等；</w:t>
            </w:r>
          </w:p>
          <w:p w:rsidR="00D24305" w:rsidRDefault="00375E9E">
            <w:pPr>
              <w:spacing w:line="240" w:lineRule="exac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4.负责抖音、微信公众号等内容的更新，熟悉抖音玩法，熟练使用热门技巧，能够根据需求策划出创意内容主题、拍摄架构、拍摄执行等工作。</w:t>
            </w:r>
          </w:p>
        </w:tc>
        <w:tc>
          <w:tcPr>
            <w:tcW w:w="4819" w:type="dxa"/>
            <w:vAlign w:val="center"/>
          </w:tcPr>
          <w:p w:rsidR="00D24305" w:rsidRDefault="00375E9E">
            <w:pPr>
              <w:spacing w:line="240" w:lineRule="exac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1.本科以上学历，广告、设计类相关专业；</w:t>
            </w:r>
          </w:p>
          <w:p w:rsidR="00D24305" w:rsidRDefault="00375E9E">
            <w:pPr>
              <w:spacing w:line="240" w:lineRule="exac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2.3年以上商业类项目策划设计工作经验；</w:t>
            </w:r>
          </w:p>
          <w:p w:rsidR="00D24305" w:rsidRDefault="00375E9E">
            <w:pPr>
              <w:spacing w:line="240" w:lineRule="exac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3.掌握photoshop、Corldraw、AI等办公类软件；</w:t>
            </w:r>
          </w:p>
          <w:p w:rsidR="00D24305" w:rsidRDefault="00375E9E">
            <w:pPr>
              <w:spacing w:line="240" w:lineRule="exac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4.有独到的策划创意及成功策划运作大型活动的经历，拥有较强的组织能力与活动执行能力；</w:t>
            </w:r>
          </w:p>
          <w:p w:rsidR="00D24305" w:rsidRDefault="00375E9E">
            <w:pPr>
              <w:spacing w:line="240" w:lineRule="exac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5.年龄在35周岁及以下。</w:t>
            </w:r>
          </w:p>
        </w:tc>
      </w:tr>
      <w:tr w:rsidR="00D24305">
        <w:trPr>
          <w:trHeight w:val="1927"/>
          <w:jc w:val="center"/>
        </w:trPr>
        <w:tc>
          <w:tcPr>
            <w:tcW w:w="475" w:type="dxa"/>
            <w:vAlign w:val="center"/>
          </w:tcPr>
          <w:p w:rsidR="00D24305" w:rsidRDefault="00375E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017" w:type="dxa"/>
            <w:vMerge/>
            <w:vAlign w:val="center"/>
          </w:tcPr>
          <w:p w:rsidR="00D24305" w:rsidRDefault="00D24305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vAlign w:val="center"/>
          </w:tcPr>
          <w:p w:rsidR="00D24305" w:rsidRDefault="00D24305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D24305" w:rsidRDefault="00375E9E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招商运营</w:t>
            </w:r>
          </w:p>
        </w:tc>
        <w:tc>
          <w:tcPr>
            <w:tcW w:w="589" w:type="dxa"/>
            <w:vAlign w:val="center"/>
          </w:tcPr>
          <w:p w:rsidR="00D24305" w:rsidRDefault="00375E9E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2</w:t>
            </w:r>
          </w:p>
        </w:tc>
        <w:tc>
          <w:tcPr>
            <w:tcW w:w="4669" w:type="dxa"/>
          </w:tcPr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1.负责编制资产招商运营方案，包括资产租赁市场行情调研、市场信息收集等工作；</w:t>
            </w:r>
          </w:p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2.负责按既定运营方案执行招商及签约，包括意向承租户的招商洽谈、政策研究、合同签订等工作；</w:t>
            </w:r>
          </w:p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3.负责资产运营全过程管理，包括承租户装修管理、合法经营监督、租金催缴、运营安全管理、舆情纠纷处理等；</w:t>
            </w:r>
          </w:p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4.负责自持不动产广告资源经营管理，包括广告位资源开发、出租经营、合法经营监督等工作。</w:t>
            </w:r>
          </w:p>
        </w:tc>
        <w:tc>
          <w:tcPr>
            <w:tcW w:w="4819" w:type="dxa"/>
            <w:vAlign w:val="center"/>
          </w:tcPr>
          <w:p w:rsidR="00D24305" w:rsidRDefault="00375E9E">
            <w:pPr>
              <w:spacing w:line="240" w:lineRule="exac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1.本科以上学历；</w:t>
            </w:r>
          </w:p>
          <w:p w:rsidR="00D24305" w:rsidRDefault="00375E9E">
            <w:pPr>
              <w:spacing w:line="240" w:lineRule="exac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2.3年以上商业项目招商管理经验；</w:t>
            </w:r>
          </w:p>
          <w:p w:rsidR="00D24305" w:rsidRDefault="00375E9E">
            <w:pPr>
              <w:spacing w:line="240" w:lineRule="exac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3.熟悉商业运营管理流程和政策，对市场有敏锐嗅觉，专业知识过硬，有较强的组织、协调、沟通能力，吃苦耐劳，廉洁自律，有较强的责任心；</w:t>
            </w:r>
          </w:p>
          <w:p w:rsidR="00D24305" w:rsidRDefault="00375E9E">
            <w:pPr>
              <w:spacing w:line="240" w:lineRule="exac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4.年龄在40周岁及以下。</w:t>
            </w:r>
          </w:p>
        </w:tc>
      </w:tr>
      <w:tr w:rsidR="00D24305">
        <w:trPr>
          <w:trHeight w:val="1835"/>
          <w:jc w:val="center"/>
        </w:trPr>
        <w:tc>
          <w:tcPr>
            <w:tcW w:w="475" w:type="dxa"/>
            <w:vAlign w:val="center"/>
          </w:tcPr>
          <w:p w:rsidR="00D24305" w:rsidRDefault="00375E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D24305" w:rsidRDefault="00D24305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D24305" w:rsidRDefault="00375E9E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合约部</w:t>
            </w:r>
          </w:p>
          <w:p w:rsidR="00D24305" w:rsidRDefault="00D24305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全过程合约管理工程师</w:t>
            </w:r>
          </w:p>
        </w:tc>
        <w:tc>
          <w:tcPr>
            <w:tcW w:w="589" w:type="dxa"/>
            <w:vAlign w:val="center"/>
          </w:tcPr>
          <w:p w:rsidR="00D24305" w:rsidRDefault="00375E9E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1</w:t>
            </w:r>
          </w:p>
        </w:tc>
        <w:tc>
          <w:tcPr>
            <w:tcW w:w="4669" w:type="dxa"/>
            <w:vAlign w:val="center"/>
          </w:tcPr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1.负责全过程合约管理工作；</w:t>
            </w:r>
          </w:p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2.负责公司施工、监理及货物采购等项目招标管理，牵头组织编制招标（采购）计划、招标（采购）方案、招标（采购）文件、合同文件，组织招标文件、合同文件的法律审查及招标代理单位的日常管理工作；</w:t>
            </w:r>
          </w:p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3.负责公司的造价管理工作，牵头组织编制工程量清单及招标控制价，组织对工程量计价、工程量变更单价进行审核、结算审核及造价咨询单位的日常管理工作；</w:t>
            </w:r>
          </w:p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4.负责与招标监管部门、造价监管部门及省、市招标平台的衔接；</w:t>
            </w:r>
          </w:p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5.参与合同的谈判、订立、监督、检查、过程管理等；</w:t>
            </w:r>
          </w:p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6.负责地块开发成本管控、投资控制，参与估算、概算及工程经济分析等审查工作。</w:t>
            </w:r>
          </w:p>
        </w:tc>
        <w:tc>
          <w:tcPr>
            <w:tcW w:w="4819" w:type="dxa"/>
            <w:vAlign w:val="center"/>
          </w:tcPr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1.本科以上学历，学士以上学位，工程管理、工程造价、土木工程等相关专业；</w:t>
            </w:r>
          </w:p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2.5年以上房建项目招标管理、物资采购或造价管理工作经验；</w:t>
            </w:r>
          </w:p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3.熟悉全过程合约管理工作，熟悉房建项目造价管理工作职责和工作流程；</w:t>
            </w:r>
          </w:p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4.工作严谨，具有较强的组织、协调、沟通能力，吃苦耐劳，廉洁自律，有较强的责任心；</w:t>
            </w:r>
          </w:p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5.具有造价员（二级造价工程师）或一级造价工程师优先；具有国有企业全过程合约管理工作经验者优先；</w:t>
            </w:r>
          </w:p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6.年龄在35周岁及以下。</w:t>
            </w:r>
          </w:p>
        </w:tc>
      </w:tr>
      <w:tr w:rsidR="00D24305">
        <w:trPr>
          <w:trHeight w:val="1946"/>
          <w:jc w:val="center"/>
        </w:trPr>
        <w:tc>
          <w:tcPr>
            <w:tcW w:w="475" w:type="dxa"/>
            <w:vAlign w:val="center"/>
          </w:tcPr>
          <w:p w:rsidR="00D24305" w:rsidRDefault="00375E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lastRenderedPageBreak/>
              <w:t>7</w:t>
            </w:r>
          </w:p>
        </w:tc>
        <w:tc>
          <w:tcPr>
            <w:tcW w:w="1017" w:type="dxa"/>
            <w:vMerge/>
            <w:vAlign w:val="center"/>
          </w:tcPr>
          <w:p w:rsidR="00D24305" w:rsidRDefault="00D24305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D24305" w:rsidRDefault="00375E9E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规划设计部</w:t>
            </w:r>
          </w:p>
        </w:tc>
        <w:tc>
          <w:tcPr>
            <w:tcW w:w="1045" w:type="dxa"/>
            <w:vAlign w:val="center"/>
          </w:tcPr>
          <w:p w:rsidR="00D24305" w:rsidRDefault="00375E9E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装修设计</w:t>
            </w:r>
          </w:p>
          <w:p w:rsidR="00D24305" w:rsidRDefault="00375E9E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管理岗</w:t>
            </w:r>
          </w:p>
        </w:tc>
        <w:tc>
          <w:tcPr>
            <w:tcW w:w="589" w:type="dxa"/>
            <w:vAlign w:val="center"/>
          </w:tcPr>
          <w:p w:rsidR="00D24305" w:rsidRDefault="00375E9E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1</w:t>
            </w:r>
          </w:p>
        </w:tc>
        <w:tc>
          <w:tcPr>
            <w:tcW w:w="4669" w:type="dxa"/>
            <w:vAlign w:val="center"/>
          </w:tcPr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1.负责项目的装修设计管理，对设计方案、进度、质量进行把控；</w:t>
            </w:r>
          </w:p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2.负责编制项目装修设计任务书，组织设计各阶段技术文件编制、技术优化及评审工作；</w:t>
            </w:r>
          </w:p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3.负责精装工程主要材料、设备设施、软装配饰等的选型定样工作；</w:t>
            </w:r>
          </w:p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4.协调各参建方、管理部门及周边单位，做好与上级部门的沟通、对接等工作；</w:t>
            </w:r>
          </w:p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5.配合完成规划设计部的其他工作。</w:t>
            </w:r>
          </w:p>
        </w:tc>
        <w:tc>
          <w:tcPr>
            <w:tcW w:w="4819" w:type="dxa"/>
            <w:vAlign w:val="center"/>
          </w:tcPr>
          <w:p w:rsidR="00D24305" w:rsidRDefault="00375E9E">
            <w:pPr>
              <w:spacing w:line="240" w:lineRule="exac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1.本科以上学历，装饰设计、室内设计等相关专业；</w:t>
            </w:r>
          </w:p>
          <w:p w:rsidR="00D24305" w:rsidRDefault="00375E9E">
            <w:pPr>
              <w:spacing w:line="240" w:lineRule="exac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2.5年以上装修设计工作经验或房产公司装修设计管理工作经验；</w:t>
            </w:r>
          </w:p>
          <w:p w:rsidR="00D24305" w:rsidRDefault="00375E9E">
            <w:pPr>
              <w:spacing w:line="240" w:lineRule="exac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3.具备较强的方案把控、沟通协调能力，具备良好的审美。</w:t>
            </w:r>
          </w:p>
        </w:tc>
      </w:tr>
      <w:tr w:rsidR="00D24305">
        <w:trPr>
          <w:trHeight w:val="1679"/>
          <w:jc w:val="center"/>
        </w:trPr>
        <w:tc>
          <w:tcPr>
            <w:tcW w:w="475" w:type="dxa"/>
            <w:vAlign w:val="center"/>
          </w:tcPr>
          <w:p w:rsidR="00D24305" w:rsidRDefault="00375E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017" w:type="dxa"/>
            <w:vMerge/>
            <w:vAlign w:val="center"/>
          </w:tcPr>
          <w:p w:rsidR="00D24305" w:rsidRDefault="00D24305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D24305" w:rsidRDefault="00375E9E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安全保障部</w:t>
            </w:r>
          </w:p>
        </w:tc>
        <w:tc>
          <w:tcPr>
            <w:tcW w:w="1045" w:type="dxa"/>
            <w:vAlign w:val="center"/>
          </w:tcPr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安装工程师</w:t>
            </w:r>
          </w:p>
        </w:tc>
        <w:tc>
          <w:tcPr>
            <w:tcW w:w="589" w:type="dxa"/>
            <w:vAlign w:val="center"/>
          </w:tcPr>
          <w:p w:rsidR="00D24305" w:rsidRDefault="00375E9E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1</w:t>
            </w:r>
          </w:p>
        </w:tc>
        <w:tc>
          <w:tcPr>
            <w:tcW w:w="4669" w:type="dxa"/>
            <w:vAlign w:val="center"/>
          </w:tcPr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1.负责工程项目的电气、水暖、通风空调、消防、弱电智能化工程质量的检查、监督，并跟踪整改落实情况；</w:t>
            </w:r>
          </w:p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2. 负责安装施工过程中重要部位及隐蔽工程的检查验收，对进场的安装类材料进行抽检和复验；</w:t>
            </w:r>
          </w:p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3.参与工程竣工验收工作及后续跟踪整改。</w:t>
            </w:r>
          </w:p>
        </w:tc>
        <w:tc>
          <w:tcPr>
            <w:tcW w:w="4819" w:type="dxa"/>
            <w:vAlign w:val="center"/>
          </w:tcPr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1.本科以上学历，学士以上学位，机电、电气等相关专业；</w:t>
            </w:r>
          </w:p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2.中级以上职称；</w:t>
            </w:r>
          </w:p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3.5年以上水电安装相关工作经验；</w:t>
            </w:r>
          </w:p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4.精通水电安装规范、技术要求、施工工艺、材料设备及验收规范，有较强的文字组织能力与语言表达沟通能力；</w:t>
            </w:r>
          </w:p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5.年龄在35周岁及以下。</w:t>
            </w:r>
          </w:p>
        </w:tc>
      </w:tr>
      <w:tr w:rsidR="00D24305">
        <w:trPr>
          <w:trHeight w:val="1276"/>
          <w:jc w:val="center"/>
        </w:trPr>
        <w:tc>
          <w:tcPr>
            <w:tcW w:w="475" w:type="dxa"/>
            <w:vAlign w:val="center"/>
          </w:tcPr>
          <w:p w:rsidR="00D24305" w:rsidRDefault="00375E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017" w:type="dxa"/>
            <w:vMerge/>
            <w:vAlign w:val="center"/>
          </w:tcPr>
          <w:p w:rsidR="00D24305" w:rsidRDefault="00D24305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D24305" w:rsidRDefault="00375E9E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资产管理部</w:t>
            </w:r>
          </w:p>
        </w:tc>
        <w:tc>
          <w:tcPr>
            <w:tcW w:w="1045" w:type="dxa"/>
            <w:vAlign w:val="center"/>
          </w:tcPr>
          <w:p w:rsidR="00D24305" w:rsidRDefault="00375E9E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资产</w:t>
            </w:r>
          </w:p>
          <w:p w:rsidR="00D24305" w:rsidRDefault="00375E9E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管理员</w:t>
            </w:r>
          </w:p>
        </w:tc>
        <w:tc>
          <w:tcPr>
            <w:tcW w:w="589" w:type="dxa"/>
            <w:vAlign w:val="center"/>
          </w:tcPr>
          <w:p w:rsidR="00D24305" w:rsidRDefault="00375E9E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2</w:t>
            </w:r>
          </w:p>
        </w:tc>
        <w:tc>
          <w:tcPr>
            <w:tcW w:w="4669" w:type="dxa"/>
            <w:vAlign w:val="center"/>
          </w:tcPr>
          <w:p w:rsidR="00D24305" w:rsidRDefault="00375E9E">
            <w:pPr>
              <w:spacing w:line="240" w:lineRule="exac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负责实物资产交接、出入库登记、分类编号、巡检、盘点、封存启用、报损报废与处理等资产管理工作。</w:t>
            </w:r>
          </w:p>
        </w:tc>
        <w:tc>
          <w:tcPr>
            <w:tcW w:w="4819" w:type="dxa"/>
            <w:vAlign w:val="center"/>
          </w:tcPr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1.本科以上学历；</w:t>
            </w:r>
          </w:p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2.2年以上同岗位工作经验，有国有企业同岗位工作经验者优先；</w:t>
            </w:r>
          </w:p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3.有较强的组织、协调、沟通能力和责任心，吃苦耐劳，廉洁自律；</w:t>
            </w:r>
          </w:p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4.年龄在40周岁及以下。</w:t>
            </w:r>
          </w:p>
        </w:tc>
      </w:tr>
      <w:tr w:rsidR="00D24305">
        <w:trPr>
          <w:trHeight w:val="1276"/>
          <w:jc w:val="center"/>
        </w:trPr>
        <w:tc>
          <w:tcPr>
            <w:tcW w:w="475" w:type="dxa"/>
            <w:vAlign w:val="center"/>
          </w:tcPr>
          <w:p w:rsidR="00D24305" w:rsidRDefault="00375E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017" w:type="dxa"/>
            <w:vMerge/>
            <w:vAlign w:val="center"/>
          </w:tcPr>
          <w:p w:rsidR="00D24305" w:rsidRDefault="00D24305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D24305" w:rsidRDefault="00D24305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D24305" w:rsidRDefault="00375E9E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物业管理员（兼维修管理员）</w:t>
            </w:r>
          </w:p>
        </w:tc>
        <w:tc>
          <w:tcPr>
            <w:tcW w:w="589" w:type="dxa"/>
            <w:vAlign w:val="center"/>
          </w:tcPr>
          <w:p w:rsidR="00D24305" w:rsidRDefault="00375E9E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1</w:t>
            </w:r>
          </w:p>
        </w:tc>
        <w:tc>
          <w:tcPr>
            <w:tcW w:w="4669" w:type="dxa"/>
            <w:vAlign w:val="center"/>
          </w:tcPr>
          <w:p w:rsidR="00D24305" w:rsidRDefault="00375E9E">
            <w:pPr>
              <w:spacing w:line="240" w:lineRule="exac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负责物业管理方案编制、第三方物业管理单位考核及管理等工作；实物资产日常维修维养，包括维修维养方案编制、执行、管理等工作。</w:t>
            </w:r>
          </w:p>
        </w:tc>
        <w:tc>
          <w:tcPr>
            <w:tcW w:w="4819" w:type="dxa"/>
            <w:vAlign w:val="center"/>
          </w:tcPr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1.本科及以上学历；</w:t>
            </w:r>
          </w:p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2.2年及以上相同或相似岗位工作经验，国有企业同岗位工作经验优先；</w:t>
            </w:r>
          </w:p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3.有较强的组织、协调、沟通能力，吃苦耐劳，廉洁自律，有较强的责任心；</w:t>
            </w:r>
          </w:p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4.年龄在40周岁及以下。</w:t>
            </w:r>
          </w:p>
        </w:tc>
      </w:tr>
      <w:tr w:rsidR="00D24305">
        <w:trPr>
          <w:trHeight w:val="1763"/>
          <w:jc w:val="center"/>
        </w:trPr>
        <w:tc>
          <w:tcPr>
            <w:tcW w:w="475" w:type="dxa"/>
            <w:vAlign w:val="center"/>
          </w:tcPr>
          <w:p w:rsidR="00D24305" w:rsidRDefault="00375E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017" w:type="dxa"/>
            <w:vMerge/>
            <w:vAlign w:val="center"/>
          </w:tcPr>
          <w:p w:rsidR="00D24305" w:rsidRDefault="00D24305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D24305" w:rsidRDefault="00375E9E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投资拓展部</w:t>
            </w:r>
          </w:p>
        </w:tc>
        <w:tc>
          <w:tcPr>
            <w:tcW w:w="1045" w:type="dxa"/>
            <w:vAlign w:val="center"/>
          </w:tcPr>
          <w:p w:rsidR="00D24305" w:rsidRDefault="00375E9E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酒店管理</w:t>
            </w:r>
          </w:p>
        </w:tc>
        <w:tc>
          <w:tcPr>
            <w:tcW w:w="589" w:type="dxa"/>
            <w:vAlign w:val="center"/>
          </w:tcPr>
          <w:p w:rsidR="00D24305" w:rsidRDefault="00375E9E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1</w:t>
            </w:r>
          </w:p>
        </w:tc>
        <w:tc>
          <w:tcPr>
            <w:tcW w:w="4669" w:type="dxa"/>
            <w:vAlign w:val="center"/>
          </w:tcPr>
          <w:p w:rsidR="00D24305" w:rsidRDefault="00375E9E">
            <w:pPr>
              <w:spacing w:line="240" w:lineRule="exac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1.主导并推动从立项到开店的各项工作；</w:t>
            </w:r>
          </w:p>
          <w:p w:rsidR="00D24305" w:rsidRDefault="00375E9E">
            <w:pPr>
              <w:spacing w:line="240" w:lineRule="exac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2.负责筹备期酒店所有协调工作；</w:t>
            </w:r>
          </w:p>
          <w:p w:rsidR="00D24305" w:rsidRDefault="00375E9E">
            <w:pPr>
              <w:spacing w:line="240" w:lineRule="exac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3.负责酒店公司注册与政府相关部门沟通和协调工作；</w:t>
            </w:r>
          </w:p>
          <w:p w:rsidR="00D24305" w:rsidRDefault="00375E9E">
            <w:pPr>
              <w:spacing w:line="240" w:lineRule="exac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4.负责酒店合作方案的筹划、谈判、方案撰写、合同制定与签订，并形成项目闭环；</w:t>
            </w:r>
          </w:p>
          <w:p w:rsidR="00D24305" w:rsidRDefault="00375E9E">
            <w:pPr>
              <w:spacing w:line="240" w:lineRule="exac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5.完成领导交办的其他工作；</w:t>
            </w:r>
          </w:p>
        </w:tc>
        <w:tc>
          <w:tcPr>
            <w:tcW w:w="4819" w:type="dxa"/>
            <w:vAlign w:val="center"/>
          </w:tcPr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1.本科以上学历，酒店管理类等相关专业；</w:t>
            </w:r>
          </w:p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2.3年以上连锁酒店管理工作经验，有酒店筹备期工作经验者或5星级酒店管理岗位经验者优先；</w:t>
            </w:r>
          </w:p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3.有丰富的酒店运营和管理经验，扎实的酒店基础业务能力，较强的沟通表达、逻辑思维能力，认真负责，有责任心、事业心及建业精神；</w:t>
            </w:r>
          </w:p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4.年龄在40周岁及以下。</w:t>
            </w:r>
          </w:p>
        </w:tc>
      </w:tr>
      <w:tr w:rsidR="00D24305">
        <w:trPr>
          <w:trHeight w:val="1903"/>
          <w:jc w:val="center"/>
        </w:trPr>
        <w:tc>
          <w:tcPr>
            <w:tcW w:w="475" w:type="dxa"/>
            <w:vAlign w:val="center"/>
          </w:tcPr>
          <w:p w:rsidR="00D24305" w:rsidRDefault="00375E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017" w:type="dxa"/>
            <w:vMerge/>
            <w:vAlign w:val="center"/>
          </w:tcPr>
          <w:p w:rsidR="00D24305" w:rsidRDefault="00D24305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D24305" w:rsidRDefault="00375E9E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综合（纪检监察）部</w:t>
            </w:r>
          </w:p>
        </w:tc>
        <w:tc>
          <w:tcPr>
            <w:tcW w:w="1045" w:type="dxa"/>
            <w:vAlign w:val="center"/>
          </w:tcPr>
          <w:p w:rsidR="00D24305" w:rsidRDefault="00375E9E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行政文秘</w:t>
            </w:r>
          </w:p>
        </w:tc>
        <w:tc>
          <w:tcPr>
            <w:tcW w:w="589" w:type="dxa"/>
            <w:vAlign w:val="center"/>
          </w:tcPr>
          <w:p w:rsidR="00D24305" w:rsidRDefault="00375E9E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1</w:t>
            </w:r>
          </w:p>
        </w:tc>
        <w:tc>
          <w:tcPr>
            <w:tcW w:w="4669" w:type="dxa"/>
            <w:vAlign w:val="center"/>
          </w:tcPr>
          <w:p w:rsidR="00D24305" w:rsidRDefault="00375E9E">
            <w:pPr>
              <w:spacing w:line="240" w:lineRule="exac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1.负责公司会议组织记录、公文管理、综合性文稿起草及提案建议答复工作；</w:t>
            </w:r>
          </w:p>
          <w:p w:rsidR="00D24305" w:rsidRDefault="00375E9E">
            <w:pPr>
              <w:spacing w:line="240" w:lineRule="exac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2.负责公司行政后勤管理工作，包含但不限于办公资产、办公用品的采管以及会务接待等综合性保障服务工作；</w:t>
            </w:r>
          </w:p>
          <w:p w:rsidR="00D24305" w:rsidRDefault="00375E9E">
            <w:pPr>
              <w:spacing w:line="240" w:lineRule="exac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3.负责做好公司信访维稳、网络舆情、疫情防控等相关工作；</w:t>
            </w:r>
          </w:p>
          <w:p w:rsidR="00D24305" w:rsidRDefault="00375E9E">
            <w:pPr>
              <w:spacing w:line="240" w:lineRule="exac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4.公司内部各类信息统计、汇总工作。</w:t>
            </w:r>
          </w:p>
        </w:tc>
        <w:tc>
          <w:tcPr>
            <w:tcW w:w="4819" w:type="dxa"/>
            <w:vAlign w:val="center"/>
          </w:tcPr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1.本科以上学历，学士以上学位；</w:t>
            </w:r>
          </w:p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2.中共党员；</w:t>
            </w:r>
          </w:p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3.5年以上相同或相似岗位工作经验，机关事业单位工作经验优先；</w:t>
            </w:r>
          </w:p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4.有较强的组织协调、公文写作和系统思维能力，吃苦耐劳，廉洁自律，有较强的责任心；</w:t>
            </w:r>
          </w:p>
          <w:p w:rsidR="00D24305" w:rsidRDefault="00375E9E">
            <w:pPr>
              <w:spacing w:line="240" w:lineRule="exact"/>
              <w:jc w:val="left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5.年龄在40周岁及以下。</w:t>
            </w:r>
          </w:p>
        </w:tc>
      </w:tr>
      <w:tr w:rsidR="00683A5D">
        <w:trPr>
          <w:trHeight w:val="1903"/>
          <w:jc w:val="center"/>
        </w:trPr>
        <w:tc>
          <w:tcPr>
            <w:tcW w:w="475" w:type="dxa"/>
            <w:vAlign w:val="center"/>
          </w:tcPr>
          <w:p w:rsidR="00683A5D" w:rsidRDefault="00683A5D" w:rsidP="00683A5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017" w:type="dxa"/>
            <w:vMerge w:val="restart"/>
            <w:vAlign w:val="center"/>
          </w:tcPr>
          <w:p w:rsidR="00683A5D" w:rsidRDefault="00683A5D" w:rsidP="00683A5D">
            <w:pPr>
              <w:spacing w:line="240" w:lineRule="exact"/>
              <w:jc w:val="center"/>
              <w:rPr>
                <w:rFonts w:ascii="仿宋_GB2312" w:eastAsia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运营分公司</w:t>
            </w:r>
          </w:p>
        </w:tc>
        <w:tc>
          <w:tcPr>
            <w:tcW w:w="1140" w:type="dxa"/>
            <w:vMerge w:val="restart"/>
            <w:vAlign w:val="center"/>
          </w:tcPr>
          <w:p w:rsidR="00683A5D" w:rsidRDefault="00683A5D" w:rsidP="00683A5D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企业发展部</w:t>
            </w:r>
          </w:p>
        </w:tc>
        <w:tc>
          <w:tcPr>
            <w:tcW w:w="1045" w:type="dxa"/>
            <w:vAlign w:val="center"/>
          </w:tcPr>
          <w:p w:rsidR="00683A5D" w:rsidRDefault="00683A5D" w:rsidP="00683A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标化管理干事</w:t>
            </w:r>
          </w:p>
        </w:tc>
        <w:tc>
          <w:tcPr>
            <w:tcW w:w="589" w:type="dxa"/>
            <w:vAlign w:val="center"/>
          </w:tcPr>
          <w:p w:rsidR="00683A5D" w:rsidRDefault="00683A5D" w:rsidP="00683A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1</w:t>
            </w:r>
          </w:p>
        </w:tc>
        <w:tc>
          <w:tcPr>
            <w:tcW w:w="4669" w:type="dxa"/>
            <w:vAlign w:val="center"/>
          </w:tcPr>
          <w:p w:rsidR="00683A5D" w:rsidRDefault="00683A5D" w:rsidP="00683A5D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1.根据公司党委的安排，履行审计职责，完成各项审计任务；</w:t>
            </w:r>
          </w:p>
          <w:p w:rsidR="00683A5D" w:rsidRDefault="00683A5D" w:rsidP="00683A5D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2.制定公司内部审计的工作制度和实施办法；</w:t>
            </w:r>
          </w:p>
          <w:p w:rsidR="00683A5D" w:rsidRDefault="00683A5D" w:rsidP="00683A5D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3.拟订年度内部审计工作目标、工作计划；</w:t>
            </w:r>
          </w:p>
          <w:p w:rsidR="00683A5D" w:rsidRDefault="00683A5D" w:rsidP="00683A5D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4.组织实施内部审计专项任务，撰写审计报告；</w:t>
            </w:r>
          </w:p>
          <w:p w:rsidR="00683A5D" w:rsidRDefault="00683A5D" w:rsidP="00683A5D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5.上报年度内部审计工作总结、整理归档审计资料；</w:t>
            </w:r>
          </w:p>
          <w:p w:rsidR="00683A5D" w:rsidRDefault="00683A5D" w:rsidP="00683A5D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6.完成领导交办的其他工作。</w:t>
            </w:r>
          </w:p>
        </w:tc>
        <w:tc>
          <w:tcPr>
            <w:tcW w:w="4819" w:type="dxa"/>
            <w:vAlign w:val="center"/>
          </w:tcPr>
          <w:p w:rsidR="00683A5D" w:rsidRDefault="00683A5D" w:rsidP="00683A5D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1.本科以上学历，学士以上学位；</w:t>
            </w:r>
          </w:p>
          <w:p w:rsidR="00683A5D" w:rsidRDefault="00683A5D" w:rsidP="00683A5D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2.3年以上审计相关工作经验；</w:t>
            </w:r>
          </w:p>
          <w:p w:rsidR="00683A5D" w:rsidRDefault="00683A5D" w:rsidP="00683A5D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3.有良好的文字表达、沟通协调和团队合作能力，过硬的综合素质和政策理论水平；</w:t>
            </w:r>
          </w:p>
          <w:p w:rsidR="00683A5D" w:rsidRDefault="00683A5D" w:rsidP="00683A5D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4.年龄在35周岁及以下。</w:t>
            </w:r>
          </w:p>
        </w:tc>
      </w:tr>
      <w:tr w:rsidR="00683A5D">
        <w:trPr>
          <w:trHeight w:val="1903"/>
          <w:jc w:val="center"/>
        </w:trPr>
        <w:tc>
          <w:tcPr>
            <w:tcW w:w="475" w:type="dxa"/>
            <w:vAlign w:val="center"/>
          </w:tcPr>
          <w:p w:rsidR="00683A5D" w:rsidRDefault="00683A5D" w:rsidP="00683A5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017" w:type="dxa"/>
            <w:vMerge/>
            <w:vAlign w:val="center"/>
          </w:tcPr>
          <w:p w:rsidR="00683A5D" w:rsidRDefault="00683A5D" w:rsidP="00683A5D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vAlign w:val="center"/>
          </w:tcPr>
          <w:p w:rsidR="00683A5D" w:rsidRDefault="00683A5D" w:rsidP="00683A5D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683A5D" w:rsidRDefault="00683A5D" w:rsidP="00683A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规划考核干事</w:t>
            </w:r>
          </w:p>
        </w:tc>
        <w:tc>
          <w:tcPr>
            <w:tcW w:w="589" w:type="dxa"/>
            <w:vAlign w:val="center"/>
          </w:tcPr>
          <w:p w:rsidR="00683A5D" w:rsidRDefault="00683A5D" w:rsidP="00683A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1</w:t>
            </w:r>
          </w:p>
        </w:tc>
        <w:tc>
          <w:tcPr>
            <w:tcW w:w="4669" w:type="dxa"/>
            <w:vAlign w:val="center"/>
          </w:tcPr>
          <w:p w:rsidR="00683A5D" w:rsidRDefault="00683A5D" w:rsidP="00683A5D">
            <w:pPr>
              <w:spacing w:line="240" w:lineRule="exact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1.负责运营分公司计划统计工作，建立绩效考核指标体系，牵头对各部门、中心的绩效完成情况进行考核评估；</w:t>
            </w:r>
          </w:p>
          <w:p w:rsidR="00683A5D" w:rsidRDefault="00683A5D" w:rsidP="00683A5D">
            <w:pPr>
              <w:spacing w:line="240" w:lineRule="exact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2.负责拟定运营分公司发展战略和中长期规划，适时提出优化经营目标、调整经营战略的建议；</w:t>
            </w:r>
          </w:p>
          <w:p w:rsidR="00683A5D" w:rsidRDefault="00683A5D" w:rsidP="00683A5D">
            <w:pPr>
              <w:spacing w:line="240" w:lineRule="exact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3.负责集团公司下达的综合考评目标的细化分解、督促落实及自查迎检；</w:t>
            </w:r>
          </w:p>
          <w:p w:rsidR="00683A5D" w:rsidRDefault="00683A5D" w:rsidP="00683A5D">
            <w:pPr>
              <w:spacing w:line="240" w:lineRule="exact"/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4.完成领导交办的其他工作</w:t>
            </w:r>
          </w:p>
        </w:tc>
        <w:tc>
          <w:tcPr>
            <w:tcW w:w="4819" w:type="dxa"/>
            <w:vAlign w:val="center"/>
          </w:tcPr>
          <w:p w:rsidR="00683A5D" w:rsidRDefault="00683A5D" w:rsidP="00683A5D">
            <w:pPr>
              <w:spacing w:line="240" w:lineRule="exact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1.本科以上学历，学士以上学位；</w:t>
            </w:r>
          </w:p>
          <w:p w:rsidR="00683A5D" w:rsidRDefault="00683A5D" w:rsidP="00683A5D">
            <w:pPr>
              <w:spacing w:line="240" w:lineRule="exact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2.5年以上大型生产类企业计统考核工作经验；</w:t>
            </w:r>
          </w:p>
          <w:p w:rsidR="00683A5D" w:rsidRDefault="00683A5D" w:rsidP="00683A5D">
            <w:pPr>
              <w:spacing w:line="240" w:lineRule="exact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3.具备较强的文字及语言沟通能力，能独立撰写总结性报告，具备较强的统筹计划能力、组织协调能力、沟通能力；4.熟悉行业相关制度法规，了解ISO认证流程；</w:t>
            </w:r>
          </w:p>
          <w:p w:rsidR="00683A5D" w:rsidRDefault="00683A5D" w:rsidP="00683A5D">
            <w:pPr>
              <w:spacing w:line="240" w:lineRule="exact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5.年龄在35周岁及以下。</w:t>
            </w:r>
          </w:p>
        </w:tc>
      </w:tr>
      <w:tr w:rsidR="00683A5D">
        <w:trPr>
          <w:trHeight w:val="1903"/>
          <w:jc w:val="center"/>
        </w:trPr>
        <w:tc>
          <w:tcPr>
            <w:tcW w:w="475" w:type="dxa"/>
            <w:vAlign w:val="center"/>
          </w:tcPr>
          <w:p w:rsidR="00683A5D" w:rsidRDefault="00683A5D" w:rsidP="00683A5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lastRenderedPageBreak/>
              <w:t>15</w:t>
            </w:r>
          </w:p>
        </w:tc>
        <w:tc>
          <w:tcPr>
            <w:tcW w:w="1017" w:type="dxa"/>
            <w:vMerge/>
            <w:vAlign w:val="center"/>
          </w:tcPr>
          <w:p w:rsidR="00683A5D" w:rsidRDefault="00683A5D" w:rsidP="00683A5D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683A5D" w:rsidRDefault="00683A5D" w:rsidP="00683A5D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16"/>
                <w:szCs w:val="16"/>
              </w:rPr>
            </w:pPr>
            <w:r>
              <w:rPr>
                <w:rFonts w:ascii="仿宋_GB2312" w:eastAsia="仿宋_GB2312" w:hint="eastAsia"/>
                <w:bCs/>
                <w:sz w:val="16"/>
                <w:szCs w:val="16"/>
              </w:rPr>
              <w:t>车辆保障部</w:t>
            </w:r>
          </w:p>
        </w:tc>
        <w:tc>
          <w:tcPr>
            <w:tcW w:w="1045" w:type="dxa"/>
            <w:vAlign w:val="center"/>
          </w:tcPr>
          <w:p w:rsidR="00683A5D" w:rsidRDefault="00683A5D" w:rsidP="00683A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安全质量工程师</w:t>
            </w:r>
          </w:p>
        </w:tc>
        <w:tc>
          <w:tcPr>
            <w:tcW w:w="589" w:type="dxa"/>
            <w:vAlign w:val="center"/>
          </w:tcPr>
          <w:p w:rsidR="00683A5D" w:rsidRDefault="00683A5D" w:rsidP="00683A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1</w:t>
            </w:r>
          </w:p>
        </w:tc>
        <w:tc>
          <w:tcPr>
            <w:tcW w:w="4669" w:type="dxa"/>
            <w:vAlign w:val="center"/>
          </w:tcPr>
          <w:p w:rsidR="00683A5D" w:rsidRDefault="00683A5D" w:rsidP="00683A5D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1.负责部门安全质量体系搭建，质量评价分析工作；</w:t>
            </w:r>
          </w:p>
          <w:p w:rsidR="00683A5D" w:rsidRDefault="00683A5D" w:rsidP="00683A5D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2.负责开展安全教育工作，设备安全隐患统计及整改跟进工作；</w:t>
            </w:r>
          </w:p>
          <w:p w:rsidR="00683A5D" w:rsidRDefault="00683A5D" w:rsidP="00683A5D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3.负责部门安全相关物资管理，隐患、危险源管理工作；</w:t>
            </w:r>
          </w:p>
          <w:p w:rsidR="00683A5D" w:rsidRDefault="00683A5D" w:rsidP="00683A5D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4.负责部门安全检查及结果整改；</w:t>
            </w:r>
          </w:p>
          <w:p w:rsidR="00683A5D" w:rsidRDefault="00683A5D" w:rsidP="00683A5D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5.负责组织开展应急演练工作。</w:t>
            </w:r>
          </w:p>
        </w:tc>
        <w:tc>
          <w:tcPr>
            <w:tcW w:w="4819" w:type="dxa"/>
            <w:vAlign w:val="center"/>
          </w:tcPr>
          <w:p w:rsidR="00683A5D" w:rsidRDefault="00683A5D" w:rsidP="00683A5D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1.本科以上学历；</w:t>
            </w:r>
          </w:p>
          <w:p w:rsidR="00683A5D" w:rsidRDefault="00683A5D" w:rsidP="00683A5D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2.助理工程师以上职称；</w:t>
            </w:r>
          </w:p>
          <w:p w:rsidR="00683A5D" w:rsidRDefault="00683A5D" w:rsidP="00683A5D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3.2年以上同岗位工作经验，有新线筹备经验或持国家注册消防工程师执业资格证、国家注册环境管理证者优先；</w:t>
            </w:r>
          </w:p>
          <w:p w:rsidR="00683A5D" w:rsidRDefault="00683A5D" w:rsidP="00683A5D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4.熟悉有关法律法规等规章制度，具有一定的地铁相关专业知识；</w:t>
            </w:r>
          </w:p>
          <w:p w:rsidR="00683A5D" w:rsidRDefault="00683A5D" w:rsidP="00683A5D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5.年龄在35周岁及以下。</w:t>
            </w:r>
          </w:p>
        </w:tc>
      </w:tr>
      <w:tr w:rsidR="00683A5D">
        <w:trPr>
          <w:trHeight w:val="1903"/>
          <w:jc w:val="center"/>
        </w:trPr>
        <w:tc>
          <w:tcPr>
            <w:tcW w:w="475" w:type="dxa"/>
            <w:vAlign w:val="center"/>
          </w:tcPr>
          <w:p w:rsidR="00683A5D" w:rsidRDefault="00683A5D" w:rsidP="00683A5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017" w:type="dxa"/>
            <w:vMerge/>
            <w:vAlign w:val="center"/>
          </w:tcPr>
          <w:p w:rsidR="00683A5D" w:rsidRDefault="00683A5D" w:rsidP="00683A5D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vAlign w:val="center"/>
          </w:tcPr>
          <w:p w:rsidR="00683A5D" w:rsidRDefault="00683A5D" w:rsidP="00683A5D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683A5D" w:rsidRDefault="00683A5D" w:rsidP="00683A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检修调度员</w:t>
            </w:r>
          </w:p>
        </w:tc>
        <w:tc>
          <w:tcPr>
            <w:tcW w:w="589" w:type="dxa"/>
            <w:vAlign w:val="center"/>
          </w:tcPr>
          <w:p w:rsidR="00683A5D" w:rsidRDefault="00683A5D" w:rsidP="00683A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1</w:t>
            </w:r>
          </w:p>
        </w:tc>
        <w:tc>
          <w:tcPr>
            <w:tcW w:w="4669" w:type="dxa"/>
            <w:vAlign w:val="center"/>
          </w:tcPr>
          <w:p w:rsidR="00683A5D" w:rsidRDefault="00683A5D" w:rsidP="00683A5D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1.搭建车辆保障部检修调度指挥体系；</w:t>
            </w:r>
          </w:p>
          <w:p w:rsidR="00683A5D" w:rsidRDefault="00683A5D" w:rsidP="00683A5D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2.配合建立检修中心文本制度、检修计划及应急预案体系；</w:t>
            </w:r>
          </w:p>
          <w:p w:rsidR="00683A5D" w:rsidRDefault="00683A5D" w:rsidP="00683A5D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3.负责日常电客车检修调度指挥及现场应急救援工作。</w:t>
            </w:r>
          </w:p>
        </w:tc>
        <w:tc>
          <w:tcPr>
            <w:tcW w:w="4819" w:type="dxa"/>
            <w:vAlign w:val="center"/>
          </w:tcPr>
          <w:p w:rsidR="00683A5D" w:rsidRDefault="00683A5D" w:rsidP="00683A5D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1.大专以上学历；</w:t>
            </w:r>
          </w:p>
          <w:p w:rsidR="00683A5D" w:rsidRDefault="00683A5D" w:rsidP="00683A5D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2.持有高、低压电工证优先；</w:t>
            </w:r>
          </w:p>
          <w:p w:rsidR="00683A5D" w:rsidRDefault="00683A5D" w:rsidP="00683A5D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3.2年以上轨道交通工作经验，且有同岗位工作经验；</w:t>
            </w:r>
          </w:p>
          <w:p w:rsidR="00683A5D" w:rsidRDefault="00683A5D" w:rsidP="00683A5D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4.年龄在35周岁及以下。</w:t>
            </w:r>
          </w:p>
        </w:tc>
      </w:tr>
      <w:tr w:rsidR="00683A5D" w:rsidTr="00683A5D">
        <w:trPr>
          <w:trHeight w:val="530"/>
          <w:jc w:val="center"/>
        </w:trPr>
        <w:tc>
          <w:tcPr>
            <w:tcW w:w="3677" w:type="dxa"/>
            <w:gridSpan w:val="4"/>
            <w:vAlign w:val="center"/>
          </w:tcPr>
          <w:p w:rsidR="00683A5D" w:rsidRDefault="00683A5D" w:rsidP="00683A5D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合计</w:t>
            </w:r>
          </w:p>
        </w:tc>
        <w:tc>
          <w:tcPr>
            <w:tcW w:w="589" w:type="dxa"/>
            <w:vAlign w:val="center"/>
          </w:tcPr>
          <w:p w:rsidR="00683A5D" w:rsidRDefault="00683A5D" w:rsidP="00683A5D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22</w:t>
            </w:r>
          </w:p>
        </w:tc>
        <w:tc>
          <w:tcPr>
            <w:tcW w:w="4669" w:type="dxa"/>
            <w:vAlign w:val="center"/>
          </w:tcPr>
          <w:p w:rsidR="00683A5D" w:rsidRDefault="00683A5D" w:rsidP="00683A5D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/</w:t>
            </w:r>
          </w:p>
        </w:tc>
        <w:tc>
          <w:tcPr>
            <w:tcW w:w="4819" w:type="dxa"/>
            <w:vAlign w:val="center"/>
          </w:tcPr>
          <w:p w:rsidR="00683A5D" w:rsidRDefault="00683A5D" w:rsidP="00683A5D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/</w:t>
            </w:r>
          </w:p>
        </w:tc>
      </w:tr>
    </w:tbl>
    <w:p w:rsidR="00D24305" w:rsidRDefault="00D24305">
      <w:bookmarkStart w:id="0" w:name="_GoBack"/>
      <w:bookmarkEnd w:id="0"/>
    </w:p>
    <w:sectPr w:rsidR="00D24305" w:rsidSect="00D24305">
      <w:pgSz w:w="16838" w:h="11906" w:orient="landscape"/>
      <w:pgMar w:top="1587" w:right="2041" w:bottom="1474" w:left="198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DEF" w:rsidRDefault="00294DEF" w:rsidP="00683A5D">
      <w:r>
        <w:separator/>
      </w:r>
    </w:p>
  </w:endnote>
  <w:endnote w:type="continuationSeparator" w:id="0">
    <w:p w:rsidR="00294DEF" w:rsidRDefault="00294DEF" w:rsidP="00683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DEF" w:rsidRDefault="00294DEF" w:rsidP="00683A5D">
      <w:r>
        <w:separator/>
      </w:r>
    </w:p>
  </w:footnote>
  <w:footnote w:type="continuationSeparator" w:id="0">
    <w:p w:rsidR="00294DEF" w:rsidRDefault="00294DEF" w:rsidP="00683A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305"/>
    <w:rsid w:val="00294DEF"/>
    <w:rsid w:val="00372A15"/>
    <w:rsid w:val="00375E9E"/>
    <w:rsid w:val="00683A5D"/>
    <w:rsid w:val="00D2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D2430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uiPriority w:val="99"/>
    <w:qFormat/>
    <w:rsid w:val="00D24305"/>
    <w:pPr>
      <w:keepNext/>
      <w:keepLines/>
      <w:spacing w:before="260" w:after="260" w:line="416" w:lineRule="auto"/>
      <w:outlineLvl w:val="1"/>
    </w:pPr>
    <w:rPr>
      <w:rFonts w:ascii="Calibri Light" w:hAnsi="Calibri Light" w:cs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83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3A5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83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83A5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652</Words>
  <Characters>3723</Characters>
  <Application>Microsoft Office Word</Application>
  <DocSecurity>0</DocSecurity>
  <Lines>31</Lines>
  <Paragraphs>8</Paragraphs>
  <ScaleCrop>false</ScaleCrop>
  <Company>Sky123.Org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2023-02-08T06:21:00Z</dcterms:created>
  <dcterms:modified xsi:type="dcterms:W3CDTF">2023-02-09T09:15:00Z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C0FA36A0128F4E76B92BEA2C05E3513C</vt:lpwstr>
  </property>
</Properties>
</file>