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Toc53677424"/>
      <w:bookmarkStart w:id="1" w:name="_Hlk53829571"/>
      <w:bookmarkStart w:id="2" w:name="_Toc53837976"/>
      <w:bookmarkStart w:id="3" w:name="_Hlk53829570"/>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4</w:t>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方正小标宋简体"/>
          <w:lang w:eastAsia="zh-CN"/>
        </w:rPr>
      </w:pPr>
      <w:r>
        <w:rPr>
          <w:rFonts w:hint="eastAsia" w:ascii="Times New Roman" w:hAnsi="Times New Roman" w:eastAsia="方正小标宋简体"/>
          <w:b w:val="0"/>
          <w:bCs/>
          <w:lang w:eastAsia="zh-CN"/>
        </w:rPr>
        <w:t>（</w:t>
      </w:r>
      <w:r>
        <w:rPr>
          <w:rFonts w:hint="eastAsia" w:ascii="Times New Roman" w:hAnsi="Times New Roman" w:eastAsia="方正小标宋简体"/>
          <w:b w:val="0"/>
          <w:bCs/>
          <w:lang w:val="en-US" w:eastAsia="zh-CN"/>
        </w:rPr>
        <w:t>此操作手册中截图、表述为向考生展示软件功能和操作方法，相关表述与公告不一致的以公告表述为准</w:t>
      </w:r>
      <w:r>
        <w:rPr>
          <w:rFonts w:hint="eastAsia" w:ascii="Times New Roman" w:hAnsi="Times New Roman" w:eastAsia="方正小标宋简体"/>
          <w:b w:val="0"/>
          <w:bCs/>
          <w:lang w:eastAsia="zh-CN"/>
        </w:rPr>
        <w:t>）</w:t>
      </w:r>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bookmarkStart w:id="28" w:name="_GoBack"/>
      <w:bookmarkEnd w:id="28"/>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181610</wp:posOffset>
            </wp:positionH>
            <wp:positionV relativeFrom="paragraph">
              <wp:posOffset>206375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8">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9">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10">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1">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lang w:val="en-US" w:eastAsia="zh-CN"/>
        </w:rPr>
        <w:t>2月13日14:00起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3">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4">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5">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7">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8"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9">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20">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考生有10分钟的候考时间，请调整好手机放置位置，保证能拍到考生</w:t>
      </w:r>
      <w:r>
        <w:rPr>
          <w:rFonts w:ascii="Times New Roman" w:hAnsi="Times New Roman" w:eastAsia="微软雅黑"/>
          <w:szCs w:val="21"/>
        </w:rPr>
        <w:t>。考生仅有1次录制机会，录制完成后主机视频会自动提交，辅机需手动结束录制并提交。视频提交后需关注视频上传状态，确保考试视频上传成功。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-67310</wp:posOffset>
            </wp:positionH>
            <wp:positionV relativeFrom="paragraph">
              <wp:posOffset>87630</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双机位摆放示意图</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13"/>
        <w:snapToGrid w:val="0"/>
        <w:ind w:firstLine="0" w:firstLineChars="0"/>
        <w:outlineLvl w:val="1"/>
        <w:rPr>
          <w:rFonts w:ascii="Times New Roman" w:hAnsi="Times New Roman" w:eastAsia="等线 Light"/>
          <w:b/>
          <w:bCs/>
          <w:sz w:val="32"/>
          <w:szCs w:val="32"/>
        </w:rPr>
      </w:pP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:00开始正式考试，考生务必在</w:t>
      </w:r>
      <w:r>
        <w:rPr>
          <w:rFonts w:hint="eastAsia" w:ascii="Times New Roman" w:hAnsi="Times New Roman" w:eastAsia="微软雅黑"/>
          <w:b/>
          <w:bCs/>
          <w:szCs w:val="21"/>
          <w:highlight w:val="yellow"/>
          <w:lang w:val="en-US" w:eastAsia="zh-CN"/>
        </w:rPr>
        <w:t>8</w:t>
      </w:r>
      <w:r>
        <w:rPr>
          <w:rFonts w:ascii="Times New Roman" w:hAnsi="Times New Roman" w:eastAsia="微软雅黑"/>
          <w:b/>
          <w:bCs/>
          <w:szCs w:val="21"/>
          <w:highlight w:val="yellow"/>
        </w:rPr>
        <w:t>：50进入候考室候考，做好相关考前准备。</w:t>
      </w: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:00后将无法进入正式考试，视为弃考。</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w:t>
      </w:r>
      <w:r>
        <w:rPr>
          <w:rFonts w:hint="eastAsia" w:ascii="Times New Roman" w:hAnsi="Times New Roman" w:eastAsia="微软雅黑"/>
          <w:color w:val="000000"/>
          <w:szCs w:val="21"/>
          <w:lang w:eastAsia="zh-CN"/>
        </w:rPr>
        <w:t>根据语音提示完成形象展示后，</w:t>
      </w:r>
      <w:r>
        <w:rPr>
          <w:rFonts w:ascii="Times New Roman" w:hAnsi="Times New Roman" w:eastAsia="微软雅黑"/>
          <w:color w:val="000000"/>
          <w:szCs w:val="21"/>
        </w:rPr>
        <w:t>系统自动显示考题，读题准备好后考生即可开始口述作答，作答结束后考生可手动点击结束录制，</w:t>
      </w:r>
      <w:r>
        <w:rPr>
          <w:rFonts w:hint="eastAsia" w:ascii="Times New Roman" w:hAnsi="Times New Roman" w:eastAsia="微软雅黑"/>
          <w:b/>
          <w:bCs/>
          <w:color w:val="000000"/>
          <w:szCs w:val="21"/>
          <w:lang w:eastAsia="zh-CN"/>
        </w:rPr>
        <w:t>面试思考4分钟、答题共为4分钟（分别计时）</w:t>
      </w:r>
      <w:r>
        <w:rPr>
          <w:rFonts w:ascii="Times New Roman" w:hAnsi="Times New Roman" w:eastAsia="微软雅黑"/>
          <w:color w:val="000000"/>
          <w:szCs w:val="21"/>
        </w:rPr>
        <w:t>，超过</w:t>
      </w:r>
      <w:r>
        <w:rPr>
          <w:rFonts w:hint="eastAsia" w:ascii="Times New Roman" w:hAnsi="Times New Roman" w:eastAsia="微软雅黑"/>
          <w:color w:val="000000"/>
          <w:szCs w:val="21"/>
          <w:lang w:val="en-US" w:eastAsia="zh-CN"/>
        </w:rPr>
        <w:t>规定时间</w:t>
      </w:r>
      <w:r>
        <w:rPr>
          <w:rFonts w:ascii="Times New Roman" w:hAnsi="Times New Roman" w:eastAsia="微软雅黑"/>
          <w:color w:val="000000"/>
          <w:szCs w:val="21"/>
        </w:rPr>
        <w:t xml:space="preserve">系统自动停止录制。 </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考生请务必多参加考前练习以及模拟考以熟悉具体流程。</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0" t="0" r="1905" b="5715"/>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31">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noFill/>
                    </a:ln>
                  </pic:spPr>
                </pic:pic>
              </a:graphicData>
            </a:graphic>
          </wp:inline>
        </w:drawing>
      </w:r>
      <w:r>
        <w:rPr>
          <w:rFonts w:ascii="Times New Roman" w:hAnsi="Times New Roman" w:eastAsia="微软雅黑"/>
          <w:color w:val="FF0000"/>
          <w:szCs w:val="21"/>
        </w:rPr>
        <w:drawing>
          <wp:inline distT="0" distB="0" distL="0" distR="0">
            <wp:extent cx="1788795" cy="3061335"/>
            <wp:effectExtent l="0" t="0" r="1905" b="5715"/>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no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0000600000000000000"/>
    <w:charset w:val="86"/>
    <w:family w:val="script"/>
    <w:pitch w:val="default"/>
    <w:sig w:usb0="800002BF" w:usb1="184F6CF8" w:usb2="00000012" w:usb3="00000000" w:csb0="00160001" w:csb1="1203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dkMWI1NjFmOWY0ZGQ0NjdkYzQwNTQ4NWY3NTk1MzEifQ=="/>
  </w:docVars>
  <w:rsids>
    <w:rsidRoot w:val="0071059C"/>
    <w:rsid w:val="00186BE7"/>
    <w:rsid w:val="0062125B"/>
    <w:rsid w:val="0071059C"/>
    <w:rsid w:val="00883122"/>
    <w:rsid w:val="00CA798F"/>
    <w:rsid w:val="016A358B"/>
    <w:rsid w:val="0A3E3855"/>
    <w:rsid w:val="147A357D"/>
    <w:rsid w:val="1A7D2DA9"/>
    <w:rsid w:val="1B3E7A17"/>
    <w:rsid w:val="1F06060D"/>
    <w:rsid w:val="21834903"/>
    <w:rsid w:val="2508274C"/>
    <w:rsid w:val="2F8C22EF"/>
    <w:rsid w:val="44DF4BB3"/>
    <w:rsid w:val="45687E76"/>
    <w:rsid w:val="4DAD19C7"/>
    <w:rsid w:val="695C5A64"/>
    <w:rsid w:val="6B595974"/>
    <w:rsid w:val="721B0385"/>
    <w:rsid w:val="72701A87"/>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5621</Words>
  <Characters>5953</Characters>
  <Lines>43</Lines>
  <Paragraphs>12</Paragraphs>
  <TotalTime>190</TotalTime>
  <ScaleCrop>false</ScaleCrop>
  <LinksUpToDate>false</LinksUpToDate>
  <CharactersWithSpaces>5982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宇航</cp:lastModifiedBy>
  <dcterms:modified xsi:type="dcterms:W3CDTF">2023-02-09T00:37:03Z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2ACBA57ABC8A465D8DF2A7364608B99F</vt:lpwstr>
  </property>
</Properties>
</file>