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sz w:val="30"/>
          <w:szCs w:val="30"/>
          <w:highlight w:val="none"/>
        </w:rPr>
        <w:t>附件</w:t>
      </w:r>
      <w:r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梁山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县公开招聘县属国有企业高级经营管理人员报名表</w:t>
      </w:r>
    </w:p>
    <w:tbl>
      <w:tblPr>
        <w:tblStyle w:val="2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260"/>
        <w:gridCol w:w="1080"/>
        <w:gridCol w:w="108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性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籍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参加工作</w:t>
            </w:r>
          </w:p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现户籍所在地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职级/职业</w:t>
            </w:r>
          </w:p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资格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职  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学历学位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  <w:highlight w:val="none"/>
              </w:rPr>
              <w:t>全日制教育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毕业院校及专业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在职教育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毕业院校及专业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现任工作单位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现任职务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080" w:type="dxa"/>
            <w:noWrap w:val="0"/>
            <w:vAlign w:val="center"/>
          </w:tcPr>
          <w:p>
            <w:pPr>
              <w:ind w:left="-107" w:leftChars="-51" w:right="-108"/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联系电话电子邮件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家庭住址及邮编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历</w:t>
            </w:r>
          </w:p>
        </w:tc>
        <w:tc>
          <w:tcPr>
            <w:tcW w:w="72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</w:trPr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  <w:highlight w:val="none"/>
              </w:rPr>
              <w:t>工作业绩、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  <w:highlight w:val="none"/>
              </w:rPr>
              <w:t>主要成果、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论文及奖惩情况</w:t>
            </w:r>
          </w:p>
        </w:tc>
        <w:tc>
          <w:tcPr>
            <w:tcW w:w="720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配偶及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子女情况</w:t>
            </w:r>
          </w:p>
        </w:tc>
        <w:tc>
          <w:tcPr>
            <w:tcW w:w="72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</w:trPr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highlight w:val="none"/>
                <w:lang w:eastAsia="zh-CN"/>
              </w:rPr>
              <w:t>拟报考岗位</w:t>
            </w:r>
          </w:p>
        </w:tc>
        <w:tc>
          <w:tcPr>
            <w:tcW w:w="72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</w:trPr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>初审意见</w:t>
            </w:r>
          </w:p>
        </w:tc>
        <w:tc>
          <w:tcPr>
            <w:tcW w:w="72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08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eastAsia="仿宋_GB2312" w:cs="宋体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  <w:lang w:eastAsia="zh-CN"/>
              </w:rPr>
              <w:t>备注</w:t>
            </w:r>
          </w:p>
        </w:tc>
        <w:tc>
          <w:tcPr>
            <w:tcW w:w="720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highlight w:val="none"/>
              </w:rPr>
              <w:t xml:space="preserve">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NzY1YjU1ZjQzYjBlYjBiYWFjZjM3ODgwNTNhOTAifQ=="/>
  </w:docVars>
  <w:rsids>
    <w:rsidRoot w:val="0A654845"/>
    <w:rsid w:val="0A65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2023-02-06T01:52:00Z</dcterms:created>
  <dc:creator>雨辰</dc:creator>
  <cp:lastModifiedBy>雨辰</cp:lastModifiedBy>
  <dcterms:modified xsi:type="dcterms:W3CDTF">2023-02-06T01:53:38Z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6799B38D9AFB4D23950A23FD0FEDD9B3</vt:lpwstr>
  </property>
</Properties>
</file>