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0"/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 xml:space="preserve">附件1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崇左市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花山民族文化艺术传承创作中心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公开招聘编外聘用专业技术人员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val="en-US" w:eastAsia="zh-CN"/>
        </w:rPr>
        <w:t>入围体检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人员名单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</w:p>
    <w:tbl>
      <w:tblPr>
        <w:tblStyle w:val="4"/>
        <w:tblW w:w="8602" w:type="dxa"/>
        <w:tblInd w:w="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935"/>
        <w:gridCol w:w="1395"/>
        <w:gridCol w:w="1403"/>
        <w:gridCol w:w="1477"/>
        <w:gridCol w:w="456"/>
        <w:gridCol w:w="11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3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招聘单位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招聘岗位</w:t>
            </w: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招聘人员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拟聘人员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9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崇左市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花山民族文化艺术传承创作中心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声乐演员</w:t>
            </w:r>
          </w:p>
        </w:tc>
        <w:tc>
          <w:tcPr>
            <w:tcW w:w="14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2名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龙宁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声乐演员</w:t>
            </w: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杨登凯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zZDZkYjU0MzAwYjhkM2FkMDkwZmJhODUwNzM5MGQifQ=="/>
  </w:docVars>
  <w:rsids>
    <w:rsidRoot w:val="7C0A5A02"/>
    <w:rsid w:val="7C0A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105</Characters>
  <Lines>0</Lines>
  <Paragraphs>0</Paragraphs>
  <TotalTime>0</TotalTime>
  <ScaleCrop>false</ScaleCrop>
  <LinksUpToDate>false</LinksUpToDate>
  <CharactersWithSpaces>108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2023-02-08T08:18:00Z</dcterms:created>
  <dc:creator>置霜</dc:creator>
  <cp:lastModifiedBy>置霜</cp:lastModifiedBy>
  <dcterms:modified xsi:type="dcterms:W3CDTF">2023-02-08T08:19:12Z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3AFD47B1FC2742BB903A051A20291BB4</vt:lpwstr>
  </property>
</Properties>
</file>