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杭州市临安区粮储公司</w:t>
      </w:r>
      <w:r>
        <w:rPr>
          <w:rFonts w:hint="eastAsia" w:ascii="黑体" w:hAnsi="黑体" w:eastAsia="黑体" w:cs="黑体"/>
          <w:bCs/>
          <w:sz w:val="36"/>
          <w:szCs w:val="36"/>
        </w:rPr>
        <w:t>公开招聘工作人员报名表</w:t>
      </w:r>
    </w:p>
    <w:bookmarkEnd w:id="0"/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报考岗位：</w:t>
      </w:r>
    </w:p>
    <w:tbl>
      <w:tblPr>
        <w:tblStyle w:val="2"/>
        <w:tblW w:w="8540" w:type="dxa"/>
        <w:tblInd w:w="0" w:type="dxa"/>
        <w:tblBorders>
          <w:top w:val="dashed" w:color="auto" w:sz="4" w:space="0"/>
          <w:left w:val="dashSmallGap" w:color="auto" w:sz="4" w:space="0"/>
          <w:bottom w:val="dashed" w:color="auto" w:sz="4" w:space="0"/>
          <w:right w:val="dashSmallGap" w:color="auto" w:sz="4" w:space="0"/>
          <w:insideH w:val="dashed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0"/>
        <w:gridCol w:w="801"/>
        <w:gridCol w:w="916"/>
        <w:gridCol w:w="147"/>
        <w:gridCol w:w="796"/>
        <w:gridCol w:w="151"/>
        <w:gridCol w:w="872"/>
        <w:gridCol w:w="269"/>
        <w:gridCol w:w="180"/>
        <w:gridCol w:w="1287"/>
        <w:gridCol w:w="1691"/>
      </w:tblGrid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姓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 xml:space="preserve">   照  片</w:t>
            </w: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民 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籍贯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出 生 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参 加工 作时 间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入党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时间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执业资格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证    书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dashed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专 业技 术职 称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身份证号</w:t>
            </w:r>
          </w:p>
        </w:tc>
        <w:tc>
          <w:tcPr>
            <w:tcW w:w="2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学 历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学 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全日制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教  育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毕业院校及所学专业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在  职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教  育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毕业院校及所学专业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联系手机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学习及工作简历（从</w:t>
            </w:r>
            <w:r>
              <w:rPr>
                <w:rFonts w:hint="eastAsia" w:ascii="??_GB2312" w:eastAsia="宋体"/>
                <w:szCs w:val="21"/>
                <w:lang w:eastAsia="zh-CN"/>
              </w:rPr>
              <w:t>小学</w:t>
            </w:r>
            <w:r>
              <w:rPr>
                <w:rFonts w:ascii="??_GB2312" w:eastAsia="Times New Roman"/>
                <w:szCs w:val="21"/>
              </w:rPr>
              <w:t>教育开始）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奖惩情况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（时间及名称）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家庭主要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成员及重要社会关系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称谓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姓 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出生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年月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政治</w:t>
            </w: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面貌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工作单位及职务</w:t>
            </w: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??_GB2312" w:eastAsia="Times New Roman"/>
                <w:szCs w:val="21"/>
              </w:rPr>
            </w:pP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</w:t>
            </w:r>
          </w:p>
          <w:p>
            <w:pPr>
              <w:ind w:firstLine="422" w:firstLineChars="200"/>
              <w:rPr>
                <w:rFonts w:ascii="黑体" w:eastAsia="黑体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                    </w:t>
            </w:r>
            <w:r>
              <w:rPr>
                <w:rFonts w:hint="eastAsia" w:ascii="黑体" w:eastAsia="黑体"/>
                <w:b/>
                <w:color w:val="000000"/>
                <w:szCs w:val="21"/>
              </w:rPr>
              <w:t>本人签名：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黑体" w:eastAsia="黑体"/>
                <w:b/>
                <w:color w:val="000000"/>
                <w:szCs w:val="21"/>
              </w:rPr>
              <w:t>年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color w:val="000000"/>
                <w:szCs w:val="21"/>
              </w:rPr>
              <w:t>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招聘单位资格审核意见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招聘单位（盖章）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068C"/>
    <w:rsid w:val="4F5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2023-01-31T06:23:00Z</dcterms:created>
  <dc:creator>Administrator</dc:creator>
  <cp:lastModifiedBy>Administrator</cp:lastModifiedBy>
  <dcterms:modified xsi:type="dcterms:W3CDTF">2023-01-31T06:24:12Z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