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江西国控私募基金管理有限公司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40"/>
          <w:szCs w:val="40"/>
          <w:highlight w:val="none"/>
        </w:rPr>
      </w:pPr>
    </w:p>
    <w:tbl>
      <w:tblPr>
        <w:tblStyle w:val="3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49"/>
        <w:gridCol w:w="956"/>
        <w:gridCol w:w="451"/>
        <w:gridCol w:w="507"/>
        <w:gridCol w:w="572"/>
        <w:gridCol w:w="212"/>
        <w:gridCol w:w="256"/>
        <w:gridCol w:w="530"/>
        <w:gridCol w:w="1017"/>
        <w:gridCol w:w="573"/>
        <w:gridCol w:w="958"/>
        <w:gridCol w:w="16"/>
        <w:gridCol w:w="690"/>
        <w:gridCol w:w="252"/>
        <w:gridCol w:w="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8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</w:rPr>
              <w:t>报名岗位：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姓   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性   别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民   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籍   贯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近期2寸标准照（必填）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 xml:space="preserve">身份证号 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户 籍 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0"/>
                <w:szCs w:val="20"/>
                <w:highlight w:val="none"/>
              </w:rPr>
              <w:t>现工作单位及职务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现工作地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职  称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其它执业资格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 xml:space="preserve">  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期望年薪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学习经历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（从高中毕业后开始填写）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起止时间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所学专业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培养方式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主要工作经历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（倒序填写）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起止时间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工作单位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所在部门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所在岗位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职级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工作方式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928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奖励及相关证书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（各类奖项、所获职称、资质证书、荣誉奖励等）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自我评价及重要事项说明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（对自己性格和能力的评价以及个人重要事项或经历）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家庭主要成员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（配偶、子女、父母、兄弟姐妹）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与本人关系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工作情况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5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移动电话</w:t>
            </w:r>
          </w:p>
        </w:tc>
        <w:tc>
          <w:tcPr>
            <w:tcW w:w="25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Email</w:t>
            </w:r>
          </w:p>
        </w:tc>
        <w:tc>
          <w:tcPr>
            <w:tcW w:w="2528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邮政编码</w:t>
            </w:r>
          </w:p>
        </w:tc>
        <w:tc>
          <w:tcPr>
            <w:tcW w:w="252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6643" w:type="dxa"/>
            <w:gridSpan w:val="13"/>
            <w:tcBorders>
              <w:top w:val="single" w:color="auto" w:sz="4" w:space="0"/>
              <w:left w:val="nil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本人保证以上所填内容情况属实。如有隐瞒或虚构内容，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集团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有权取消应聘或录用资格。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86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本人签字：　　　　　　　　　　　　　年　　月　　日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YjQxMzg3NjY0MDQ0OGIxZGQ3NDYyOTRkYzI5YWYifQ=="/>
  </w:docVars>
  <w:rsids>
    <w:rsidRoot w:val="5430003B"/>
    <w:rsid w:val="543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2023-01-31T06:22:00Z</dcterms:created>
  <dc:creator>WPS_1559599928</dc:creator>
  <cp:lastModifiedBy>WPS_1559599928</cp:lastModifiedBy>
  <dcterms:modified xsi:type="dcterms:W3CDTF">2023-01-31T06:23:23Z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09DDF8C924834C96A4810D69017563E1</vt:lpwstr>
  </property>
</Properties>
</file>