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27" w:rsidRDefault="001B2127" w:rsidP="001B2127">
      <w:pPr>
        <w:spacing w:line="360" w:lineRule="exac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附件2-1              </w:t>
      </w:r>
    </w:p>
    <w:p w:rsidR="001B2127" w:rsidRDefault="001B2127" w:rsidP="001B2127">
      <w:pPr>
        <w:spacing w:line="440" w:lineRule="exact"/>
        <w:jc w:val="center"/>
        <w:rPr>
          <w:b/>
          <w:spacing w:val="-4"/>
          <w:sz w:val="30"/>
          <w:szCs w:val="30"/>
        </w:rPr>
      </w:pPr>
      <w:r>
        <w:rPr>
          <w:rFonts w:hint="eastAsia"/>
          <w:b/>
          <w:spacing w:val="-4"/>
          <w:sz w:val="30"/>
          <w:szCs w:val="30"/>
        </w:rPr>
        <w:t>湖南高速设计咨询研究院有限公司公开招聘</w:t>
      </w:r>
    </w:p>
    <w:p w:rsidR="001B2127" w:rsidRDefault="001B2127" w:rsidP="001B2127">
      <w:pPr>
        <w:spacing w:line="440" w:lineRule="exact"/>
        <w:jc w:val="center"/>
        <w:rPr>
          <w:b/>
          <w:spacing w:val="-4"/>
          <w:sz w:val="30"/>
          <w:szCs w:val="30"/>
        </w:rPr>
      </w:pPr>
      <w:r>
        <w:rPr>
          <w:rFonts w:hint="eastAsia"/>
          <w:b/>
          <w:spacing w:val="-4"/>
          <w:sz w:val="30"/>
          <w:szCs w:val="30"/>
        </w:rPr>
        <w:t>应聘人员信息登记表</w:t>
      </w:r>
    </w:p>
    <w:p w:rsidR="001B2127" w:rsidRDefault="001B2127" w:rsidP="001B2127">
      <w:pPr>
        <w:spacing w:line="400" w:lineRule="exact"/>
        <w:jc w:val="center"/>
        <w:rPr>
          <w:b/>
          <w:spacing w:val="-4"/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4"/>
        <w:gridCol w:w="851"/>
        <w:gridCol w:w="283"/>
        <w:gridCol w:w="662"/>
        <w:gridCol w:w="756"/>
        <w:gridCol w:w="1276"/>
        <w:gridCol w:w="141"/>
        <w:gridCol w:w="284"/>
        <w:gridCol w:w="1134"/>
        <w:gridCol w:w="441"/>
        <w:gridCol w:w="835"/>
        <w:gridCol w:w="283"/>
        <w:gridCol w:w="1338"/>
        <w:gridCol w:w="1196"/>
        <w:gridCol w:w="159"/>
        <w:gridCol w:w="284"/>
      </w:tblGrid>
      <w:tr w:rsidR="001B2127" w:rsidTr="00D76F92">
        <w:trPr>
          <w:gridBefore w:val="1"/>
          <w:wBefore w:w="284" w:type="dxa"/>
          <w:trHeight w:val="405"/>
        </w:trPr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一寸免冠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照片</w:t>
            </w: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567"/>
        </w:trPr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全日制教育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学历及学位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377"/>
        </w:trPr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567"/>
        </w:trPr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在职教育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学历及学位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400"/>
        </w:trPr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68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职务资格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执业资格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68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及职务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68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68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68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原所在单位性质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（请在括号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注释√标识）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）党政机关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）合资企业</w:t>
            </w: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）事业单位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）外资企业</w:t>
            </w: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）国有企业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）中介机构</w:t>
            </w: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）民营企业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）其他单位</w:t>
            </w:r>
          </w:p>
        </w:tc>
      </w:tr>
      <w:tr w:rsidR="001B2127" w:rsidTr="00D76F92">
        <w:trPr>
          <w:gridBefore w:val="1"/>
          <w:wBefore w:w="284" w:type="dxa"/>
          <w:trHeight w:hRule="exact" w:val="680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原所在单位地址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37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</w:p>
        </w:tc>
      </w:tr>
      <w:bookmarkEnd w:id="0"/>
      <w:tr w:rsidR="001B2127" w:rsidTr="00D76F92">
        <w:trPr>
          <w:gridAfter w:val="1"/>
          <w:wAfter w:w="284" w:type="dxa"/>
          <w:trHeight w:val="153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教育经历</w:t>
            </w:r>
          </w:p>
        </w:tc>
        <w:tc>
          <w:tcPr>
            <w:tcW w:w="878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153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培训经历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198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303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近年主要工作业绩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163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1602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自我评价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462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声明</w:t>
            </w:r>
          </w:p>
        </w:tc>
        <w:tc>
          <w:tcPr>
            <w:tcW w:w="7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您是否卷入任务商业纠纷（如有，请详述）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462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您是否有犯罪记录（如有，请详述）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After w:val="1"/>
          <w:wAfter w:w="284" w:type="dxa"/>
          <w:trHeight w:val="462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3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通过面试后多长时间可以到岗？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B2127" w:rsidTr="00D76F92">
        <w:trPr>
          <w:gridBefore w:val="1"/>
          <w:wBefore w:w="284" w:type="dxa"/>
          <w:trHeight w:val="1099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※注：以上信息的真实性由填表人本人负责，如发现提供虚假信息，将取消报</w:t>
            </w:r>
          </w:p>
          <w:p w:rsidR="001B2127" w:rsidRDefault="001B2127" w:rsidP="00D76F92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名、面试及聘用资格。</w:t>
            </w:r>
          </w:p>
        </w:tc>
      </w:tr>
    </w:tbl>
    <w:p w:rsidR="001B2127" w:rsidRDefault="001B2127" w:rsidP="001B2127">
      <w:pPr>
        <w:rPr>
          <w:b/>
          <w:spacing w:val="-4"/>
          <w:sz w:val="28"/>
          <w:szCs w:val="28"/>
        </w:rPr>
        <w:sectPr w:rsidR="001B2127">
          <w:pgSz w:w="11907" w:h="16840"/>
          <w:pgMar w:top="1134" w:right="1134" w:bottom="1134" w:left="1134" w:header="851" w:footer="992" w:gutter="0"/>
          <w:cols w:space="425"/>
          <w:titlePg/>
          <w:docGrid w:type="lines" w:linePitch="312"/>
        </w:sectPr>
      </w:pPr>
    </w:p>
    <w:p w:rsidR="001B2127" w:rsidRDefault="001B2127" w:rsidP="001B2127">
      <w:pPr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lastRenderedPageBreak/>
        <w:t xml:space="preserve">附件2-1                                         </w:t>
      </w:r>
    </w:p>
    <w:p w:rsidR="001B2127" w:rsidRDefault="001B2127" w:rsidP="001B2127">
      <w:pPr>
        <w:jc w:val="center"/>
        <w:rPr>
          <w:b/>
          <w:spacing w:val="-4"/>
          <w:sz w:val="28"/>
          <w:szCs w:val="28"/>
        </w:rPr>
      </w:pPr>
      <w:r>
        <w:rPr>
          <w:rFonts w:hint="eastAsia"/>
          <w:b/>
          <w:spacing w:val="-4"/>
          <w:sz w:val="28"/>
          <w:szCs w:val="28"/>
        </w:rPr>
        <w:t>湖南设计咨询研究院有限公司公开招聘</w:t>
      </w:r>
    </w:p>
    <w:p w:rsidR="001B2127" w:rsidRDefault="001B2127" w:rsidP="001B2127">
      <w:pPr>
        <w:spacing w:line="360" w:lineRule="exact"/>
        <w:jc w:val="center"/>
        <w:rPr>
          <w:b/>
          <w:spacing w:val="-4"/>
          <w:sz w:val="28"/>
          <w:szCs w:val="28"/>
        </w:rPr>
      </w:pPr>
      <w:r>
        <w:rPr>
          <w:rFonts w:hint="eastAsia"/>
          <w:b/>
          <w:spacing w:val="-4"/>
          <w:sz w:val="28"/>
          <w:szCs w:val="28"/>
        </w:rPr>
        <w:t>应聘人员信息登记表</w:t>
      </w:r>
    </w:p>
    <w:p w:rsidR="001B2127" w:rsidRDefault="001B2127" w:rsidP="001B2127">
      <w:pPr>
        <w:spacing w:line="360" w:lineRule="exact"/>
        <w:jc w:val="center"/>
        <w:rPr>
          <w:b/>
          <w:spacing w:val="-4"/>
          <w:sz w:val="28"/>
          <w:szCs w:val="28"/>
        </w:rPr>
      </w:pPr>
    </w:p>
    <w:tbl>
      <w:tblPr>
        <w:tblW w:w="15876" w:type="dxa"/>
        <w:jc w:val="center"/>
        <w:tblInd w:w="-459" w:type="dxa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426"/>
        <w:gridCol w:w="426"/>
        <w:gridCol w:w="707"/>
        <w:gridCol w:w="850"/>
        <w:gridCol w:w="851"/>
        <w:gridCol w:w="850"/>
        <w:gridCol w:w="1134"/>
        <w:gridCol w:w="851"/>
        <w:gridCol w:w="1134"/>
        <w:gridCol w:w="850"/>
        <w:gridCol w:w="851"/>
        <w:gridCol w:w="1984"/>
        <w:gridCol w:w="851"/>
        <w:gridCol w:w="850"/>
        <w:gridCol w:w="567"/>
      </w:tblGrid>
      <w:tr w:rsidR="001B2127" w:rsidTr="00983218">
        <w:trPr>
          <w:trHeight w:val="1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全日制学历及学位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在职教育学历及学位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专业技术职务资格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执业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1B2127" w:rsidTr="00983218">
        <w:trPr>
          <w:trHeight w:val="27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27" w:rsidRDefault="001B2127" w:rsidP="00D76F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B2127" w:rsidRDefault="001B2127" w:rsidP="001B2127">
      <w:pPr>
        <w:rPr>
          <w:b/>
          <w:spacing w:val="-4"/>
          <w:sz w:val="28"/>
          <w:szCs w:val="28"/>
        </w:rPr>
      </w:pPr>
    </w:p>
    <w:p w:rsidR="00EC40A4" w:rsidRDefault="00EC40A4"/>
    <w:sectPr w:rsidR="00EC40A4" w:rsidSect="001B2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27"/>
    <w:rsid w:val="001B2127"/>
    <w:rsid w:val="00983218"/>
    <w:rsid w:val="00E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212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1B2127"/>
    <w:p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212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1B2127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2023-02-03T06:39:00Z</dcterms:created>
  <dcterms:modified xsi:type="dcterms:W3CDTF">2023-02-03T06:51:00Z</dcterms:modified>
</cp:coreProperties>
</file>