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38"/>
          <w:szCs w:val="38"/>
        </w:rPr>
      </w:pPr>
      <w:r>
        <w:rPr>
          <w:rFonts w:hint="eastAsia" w:ascii="Times New Roman" w:hAnsi="Times New Roman" w:eastAsia="方正小标宋简体" w:cs="方正小标宋简体"/>
          <w:sz w:val="38"/>
          <w:szCs w:val="38"/>
          <w:lang w:val="en-US" w:eastAsia="zh-CN"/>
        </w:rPr>
        <w:t>国家统计局资阳调查队</w:t>
      </w:r>
      <w:r>
        <w:rPr>
          <w:rFonts w:hint="eastAsia" w:ascii="Times New Roman" w:hAnsi="Times New Roman" w:eastAsia="方正小标宋简体" w:cs="方正小标宋简体"/>
          <w:sz w:val="38"/>
          <w:szCs w:val="38"/>
        </w:rPr>
        <w:t>临聘人员报名登记表</w:t>
      </w:r>
    </w:p>
    <w:p>
      <w:pPr>
        <w:spacing w:line="540" w:lineRule="exact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报名序号：</w:t>
      </w:r>
    </w:p>
    <w:tbl>
      <w:tblPr>
        <w:tblStyle w:val="2"/>
        <w:tblW w:w="928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籍贯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有何专业特长</w:t>
            </w: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家庭 成员 信息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</w:tbl>
    <w:p>
      <w:pPr>
        <w:spacing w:line="440" w:lineRule="exact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>填表说明：</w:t>
      </w:r>
      <w:r>
        <w:rPr>
          <w:rFonts w:ascii="Times New Roman" w:hAnsi="Times New Roman" w:eastAsia="方正仿宋简体" w:cs="Times New Roman"/>
        </w:rPr>
        <w:t>1</w:t>
      </w:r>
      <w:r>
        <w:rPr>
          <w:rFonts w:hint="eastAsia" w:ascii="Times New Roman" w:hAnsi="Times New Roman" w:eastAsia="方正仿宋简体" w:cs="方正仿宋简体"/>
        </w:rPr>
        <w:t>．此表由本人据实填写，如弄虚作假或隐瞒事实，取消录用资格；</w:t>
      </w:r>
    </w:p>
    <w:p>
      <w:pPr>
        <w:numPr>
          <w:ilvl w:val="0"/>
          <w:numId w:val="1"/>
        </w:numPr>
        <w:spacing w:line="440" w:lineRule="exact"/>
        <w:ind w:firstLine="1050" w:firstLineChars="500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</w:rPr>
        <w:t>简历主要填写应聘者的学习、工作经历，学习经历从大学开始填写；</w:t>
      </w:r>
    </w:p>
    <w:p>
      <w:pPr>
        <w:numPr>
          <w:ilvl w:val="0"/>
          <w:numId w:val="1"/>
        </w:numPr>
        <w:spacing w:line="440" w:lineRule="exact"/>
        <w:ind w:firstLine="1050" w:firstLineChars="500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lang w:val="en-US" w:eastAsia="zh-CN"/>
        </w:rPr>
        <w:t>家庭成员信息填写主要家庭关系人的姓名、身份证号码、工作单位和职务；</w:t>
      </w:r>
    </w:p>
    <w:p>
      <w:pPr>
        <w:numPr>
          <w:numId w:val="0"/>
        </w:numPr>
        <w:spacing w:line="440" w:lineRule="exact"/>
        <w:ind w:firstLine="1050" w:firstLineChars="500"/>
      </w:pPr>
      <w:r>
        <w:rPr>
          <w:rFonts w:hint="eastAsia" w:ascii="Times New Roman" w:hAnsi="Times New Roman" w:eastAsia="方正仿宋简体" w:cs="方正仿宋简体"/>
          <w:lang w:val="en-US" w:eastAsia="zh-CN"/>
        </w:rPr>
        <w:t>4</w:t>
      </w:r>
      <w:r>
        <w:rPr>
          <w:rFonts w:hint="eastAsia" w:ascii="Times New Roman" w:hAnsi="Times New Roman" w:eastAsia="方正仿宋简体" w:cs="方正仿宋简体"/>
        </w:rPr>
        <w:t>．报名序号由工作人员填写。</w:t>
      </w:r>
    </w:p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4BDCBC"/>
    <w:multiLevelType w:val="singleLevel"/>
    <w:tmpl w:val="5B4BDCBC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C4612"/>
    <w:rsid w:val="038D1F30"/>
    <w:rsid w:val="4B0C4612"/>
    <w:rsid w:val="5F0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2023-01-30T07:49:00Z</dcterms:created>
  <dc:creator>呼呼</dc:creator>
  <cp:lastModifiedBy>Mite</cp:lastModifiedBy>
  <dcterms:modified xsi:type="dcterms:W3CDTF">2023-02-02T06:27:33Z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