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textAlignment w:val="auto"/>
        <w:rPr>
          <w:rFonts w:ascii="仿宋_GB2312" w:hAnsi="宋体" w:eastAsia="仿宋_GB2312" w:cs="宋体"/>
          <w:sz w:val="44"/>
          <w:szCs w:val="44"/>
        </w:rPr>
      </w:pPr>
      <w:r>
        <w:rPr>
          <w:rFonts w:hint="eastAsia" w:ascii="仿宋_GB2312" w:hAnsi="宋体" w:eastAsia="仿宋_GB2312" w:cs="宋体"/>
          <w:sz w:val="44"/>
          <w:szCs w:val="44"/>
          <w:lang w:val="en-US" w:eastAsia="zh-CN"/>
        </w:rPr>
        <w:t>应聘人员</w:t>
      </w:r>
      <w:r>
        <w:rPr>
          <w:rFonts w:hint="eastAsia" w:ascii="仿宋_GB2312" w:hAnsi="宋体" w:eastAsia="仿宋_GB2312" w:cs="宋体"/>
          <w:sz w:val="44"/>
          <w:szCs w:val="44"/>
        </w:rPr>
        <w:t>承诺书</w:t>
      </w:r>
    </w:p>
    <w:p>
      <w:pPr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both"/>
        <w:textAlignment w:val="auto"/>
        <w:rPr>
          <w:rFonts w:hint="eastAsia" w:ascii="仿宋_GB2312" w:hAnsi="宋体" w:eastAsia="仿宋_GB2312" w:cs="宋体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sz w:val="28"/>
          <w:szCs w:val="28"/>
        </w:rPr>
        <w:t>致：</w:t>
      </w:r>
      <w:r>
        <w:rPr>
          <w:rFonts w:hint="eastAsia" w:ascii="仿宋_GB2312" w:hAnsi="宋体" w:eastAsia="仿宋_GB2312" w:cs="宋体"/>
          <w:b/>
          <w:color w:val="000000"/>
          <w:sz w:val="28"/>
          <w:szCs w:val="28"/>
          <w:u w:val="single"/>
        </w:rPr>
        <w:t>海南博鳌乐城</w:t>
      </w:r>
      <w:r>
        <w:rPr>
          <w:rFonts w:hint="eastAsia" w:ascii="仿宋_GB2312" w:hAnsi="宋体" w:eastAsia="仿宋_GB2312" w:cs="宋体"/>
          <w:b/>
          <w:color w:val="000000"/>
          <w:sz w:val="28"/>
          <w:szCs w:val="28"/>
          <w:u w:val="single"/>
          <w:lang w:eastAsia="zh-CN"/>
        </w:rPr>
        <w:t>发展控股有限公司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本人郑重承诺如下：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1.本人填写的申请材料及提交的证明、证书等全部材料内容均真实无误。本人向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海南博鳌乐城发展控股有限公司（以下简称“乐城发控”）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出示、陈述的任何有关本人的自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sz w:val="28"/>
          <w:szCs w:val="28"/>
        </w:rPr>
        <w:t>身情况，包括但不限于：本人的学历学位、技能，工作经历、家庭情况、婚姻状况、身体状况等全部属实，并同意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乐城发控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对本人开展背景调查。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2.本人已与原单位履行完毕合法离职手续，并且没有未了结纠纷。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3.本人与原单位不存在有效竞业禁止协议或存在竞业禁止义务，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乐城发控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不会因雇佣本人而引发任何诉讼或纠纷，如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乐城发控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因雇佣本人而引发任何法律责任则由本人承担。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4.本人无影响工作的慢性疾病、传染病或者其他重大疾病或者不适合招聘岗位的其他疾病。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5.本人未患职业病及存在其他未处理完毕工伤。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6.本人无吸毒或毒品代用品情形。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7.本人无刑事犯罪纪录。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本人清楚，上述任何信息与事实不符，均属于重大事实隐瞒，乐城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发控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有权依法与本人解除劳动合同且无需承担任何法律责任，并无需支付任何补偿金、赔偿金。如给乐城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发控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造成损失的，本人愿意承担全部赔偿责任。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 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560" w:firstLineChars="200"/>
        <w:jc w:val="right"/>
        <w:textAlignment w:val="auto"/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</w:rPr>
        <w:t>签署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lang w:val="en-US" w:eastAsia="zh-CN"/>
        </w:rPr>
        <w:t>日期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：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日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1124" w:firstLine="4200" w:firstLineChars="1500"/>
        <w:textAlignment w:val="auto"/>
        <w:rPr>
          <w:rFonts w:hint="default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/>
          <w:color w:val="000000"/>
          <w:sz w:val="28"/>
          <w:szCs w:val="28"/>
        </w:rPr>
        <w:t>承诺人（签字）：</w:t>
      </w:r>
    </w:p>
    <w:sectPr>
      <w:pgSz w:w="12240" w:h="15840"/>
      <w:pgMar w:top="1440" w:right="1587" w:bottom="1440" w:left="1587" w:header="7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fang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yh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1"/>
  <w:bordersDoNotSurroundFooter w:val="1"/>
  <w:documentProtection w:enforcement="0"/>
  <w:defaultTabStop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4MGUzMmRkYjZlYTdjN2FlNTE4MjJiMDJjYzA5ZWQifQ=="/>
  </w:docVars>
  <w:rsids>
    <w:rsidRoot w:val="00636478"/>
    <w:rsid w:val="000501AE"/>
    <w:rsid w:val="000E477C"/>
    <w:rsid w:val="00434D4E"/>
    <w:rsid w:val="00636478"/>
    <w:rsid w:val="05620A68"/>
    <w:rsid w:val="0D714BA2"/>
    <w:rsid w:val="0E873459"/>
    <w:rsid w:val="123E08B8"/>
    <w:rsid w:val="16B51685"/>
    <w:rsid w:val="381E5983"/>
    <w:rsid w:val="40CE2D64"/>
    <w:rsid w:val="5781071E"/>
    <w:rsid w:val="664A644B"/>
    <w:rsid w:val="738802F4"/>
    <w:rsid w:val="74014C74"/>
    <w:rsid w:val="747D069F"/>
    <w:rsid w:val="78B4154F"/>
    <w:rsid w:val="79D231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Lines/>
      <w:spacing w:before="280" w:after="280"/>
      <w:jc w:val="center"/>
      <w:outlineLvl w:val="0"/>
    </w:pPr>
    <w:rPr>
      <w:b/>
      <w:color w:val="000000"/>
      <w:sz w:val="48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</w:pPr>
  </w:style>
  <w:style w:type="table" w:customStyle="1" w:styleId="6">
    <w:name w:val="Table Normal"/>
    <w:qFormat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font-fangsong *"/>
    <w:basedOn w:val="1"/>
    <w:qFormat/>
    <w:uiPriority w:val="0"/>
    <w:pPr>
      <w:spacing w:before="100" w:beforeAutospacing="1" w:after="100" w:afterAutospacing="1"/>
    </w:pPr>
    <w:rPr>
      <w:rFonts w:ascii="Simfang" w:hAnsi="Simfang" w:cs="Simfang"/>
    </w:rPr>
  </w:style>
  <w:style w:type="paragraph" w:customStyle="1" w:styleId="8">
    <w:name w:val="font-song *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9">
    <w:name w:val="font-yahei *"/>
    <w:basedOn w:val="1"/>
    <w:qFormat/>
    <w:uiPriority w:val="0"/>
    <w:pPr>
      <w:spacing w:before="100" w:beforeAutospacing="1" w:after="100" w:afterAutospacing="1"/>
    </w:pPr>
    <w:rPr>
      <w:rFonts w:ascii="Msyh" w:hAnsi="Msyh" w:cs="Msyh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in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e">
      <a:majorFont>
        <a:latin typeface="宋体"/>
        <a:ea typeface="宋体"/>
        <a:cs typeface="宋体"/>
      </a:majorFont>
      <a:minorFont>
        <a:latin typeface="宋体"/>
        <a:ea typeface="宋体"/>
        <a:cs typeface="宋体"/>
      </a:minorFont>
    </a:fontScheme>
    <a:fmtScheme name="Min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459</Words>
  <Characters>466</Characters>
  <Lines>3</Lines>
  <Paragraphs>1</Paragraphs>
  <TotalTime>31</TotalTime>
  <ScaleCrop>false</ScaleCrop>
  <LinksUpToDate>false</LinksUpToDate>
  <CharactersWithSpaces>506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2022-07-05T07:35:00Z</dcterms:created>
  <dc:creator>法天使</dc:creator>
  <cp:keywords>入职;常见法律关系;人力资源管理工具类;劳动用工</cp:keywords>
  <cp:lastModifiedBy>龍</cp:lastModifiedBy>
  <dcterms:modified xsi:type="dcterms:W3CDTF">2022-12-07T09:43:47Z</dcterms:modified>
  <dc:title>员工入职声明书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30644CBF9F324E98867C01A1C9A2C347</vt:lpwstr>
  </property>
</Properties>
</file>